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37" w:rsidRDefault="00F65637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65637" w:rsidRDefault="00F65637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65637" w:rsidRDefault="00F65637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542837" w:rsidRDefault="00542837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5499" w:rsidRPr="00B35499" w:rsidRDefault="006C71B8" w:rsidP="006C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Wydział Wpłat Obowiązkowych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B35499" w:rsidRPr="00B35499">
        <w:rPr>
          <w:rFonts w:ascii="Arial" w:hAnsi="Arial" w:cs="Arial"/>
        </w:rPr>
        <w:t xml:space="preserve">Warszawa, dnia </w:t>
      </w:r>
      <w:r w:rsidR="005E4878">
        <w:rPr>
          <w:rFonts w:ascii="Arial" w:hAnsi="Arial" w:cs="Arial"/>
        </w:rPr>
        <w:t>2</w:t>
      </w:r>
      <w:r w:rsidR="00B35499" w:rsidRPr="00B35499">
        <w:rPr>
          <w:rFonts w:ascii="Arial" w:hAnsi="Arial" w:cs="Arial"/>
        </w:rPr>
        <w:t xml:space="preserve"> </w:t>
      </w:r>
      <w:r w:rsidR="005E4878">
        <w:rPr>
          <w:rFonts w:ascii="Arial" w:hAnsi="Arial" w:cs="Arial"/>
        </w:rPr>
        <w:t>lutego</w:t>
      </w:r>
      <w:r w:rsidR="00712833">
        <w:rPr>
          <w:rFonts w:ascii="Arial" w:hAnsi="Arial" w:cs="Arial"/>
        </w:rPr>
        <w:t xml:space="preserve"> </w:t>
      </w:r>
      <w:r w:rsidR="00B35499" w:rsidRPr="00B35499">
        <w:rPr>
          <w:rFonts w:ascii="Arial" w:hAnsi="Arial" w:cs="Arial"/>
        </w:rPr>
        <w:t>201</w:t>
      </w:r>
      <w:r w:rsidR="00712833">
        <w:rPr>
          <w:rFonts w:ascii="Arial" w:hAnsi="Arial" w:cs="Arial"/>
        </w:rPr>
        <w:t>5</w:t>
      </w:r>
      <w:r w:rsidR="00B35499" w:rsidRPr="00B35499">
        <w:rPr>
          <w:rFonts w:ascii="Arial" w:hAnsi="Arial" w:cs="Arial"/>
        </w:rPr>
        <w:t xml:space="preserve"> r.</w:t>
      </w:r>
    </w:p>
    <w:p w:rsidR="00B35499" w:rsidRPr="00B35499" w:rsidRDefault="00B35499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5499" w:rsidRPr="00B35499" w:rsidRDefault="00B35499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5499" w:rsidRPr="00B35499" w:rsidRDefault="00B35499" w:rsidP="00B3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5499" w:rsidRPr="00B35499" w:rsidRDefault="00B35499" w:rsidP="00B354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0A495D" w:rsidRDefault="000A495D" w:rsidP="00B3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5637" w:rsidRDefault="00F65637" w:rsidP="00B3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65637" w:rsidRDefault="00F65637" w:rsidP="00B3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C3ED5" w:rsidRDefault="005E4878" w:rsidP="00FC3E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wniosek z dnia 15 stycznia 2015 r. uzupełniony pismem elektronicznym z dnia 29 stycznia 2015 r. udostępniam wnioskowane dane.</w:t>
      </w:r>
    </w:p>
    <w:p w:rsidR="005E4878" w:rsidRDefault="005E4878" w:rsidP="00FC3E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5E4878" w:rsidRPr="00542837" w:rsidRDefault="005E4878" w:rsidP="00FC3E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85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082"/>
        <w:gridCol w:w="2054"/>
        <w:gridCol w:w="2358"/>
        <w:gridCol w:w="146"/>
      </w:tblGrid>
      <w:tr w:rsidR="005E4878" w:rsidRPr="005E4878" w:rsidTr="005E4878">
        <w:trPr>
          <w:trHeight w:val="391"/>
        </w:trPr>
        <w:tc>
          <w:tcPr>
            <w:tcW w:w="85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pl-PL"/>
              </w:rPr>
            </w:pPr>
            <w:r w:rsidRPr="005E4878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pl-PL"/>
              </w:rPr>
              <w:t>Dane dotyczące wykorzystanego obniżenia we wpłatach na PFRON za okres 09-2014 w przedziałach procentowych</w:t>
            </w:r>
          </w:p>
        </w:tc>
      </w:tr>
      <w:tr w:rsidR="005E4878" w:rsidRPr="005E4878" w:rsidTr="005E4878">
        <w:trPr>
          <w:trHeight w:val="1395"/>
        </w:trPr>
        <w:tc>
          <w:tcPr>
            <w:tcW w:w="85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Procent obniżenia wpłaty należnej na PFRON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Liczba pracodawców</w:t>
            </w:r>
          </w:p>
        </w:tc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Wartość wykorzystanego obniżenia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3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&gt;=1% i &lt;10%</w:t>
            </w:r>
          </w:p>
        </w:tc>
        <w:tc>
          <w:tcPr>
            <w:tcW w:w="2054" w:type="dxa"/>
            <w:tcBorders>
              <w:top w:val="single" w:sz="8" w:space="0" w:color="969696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1 011</w:t>
            </w:r>
          </w:p>
        </w:tc>
        <w:tc>
          <w:tcPr>
            <w:tcW w:w="2358" w:type="dxa"/>
            <w:tcBorders>
              <w:top w:val="single" w:sz="8" w:space="0" w:color="969696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1 557 952,98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&gt;=10% i &lt;20%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3 211 516,09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&gt;=20% i &lt;30%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3 528 798,27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&gt;=30% i &lt;40%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4 260 265,17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&gt;=40% i &lt;50%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3 843 967,06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&gt;=50% i &lt;60%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4 042 552,29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&gt;=60% i &lt;70%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3 659 348,58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&gt;=70% i &lt;80%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9 705 587,16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5E4878" w:rsidRPr="005E4878" w:rsidTr="005E4878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=80%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2 217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E4878" w:rsidRPr="005E4878" w:rsidRDefault="005E4878" w:rsidP="005E487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5E487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19 437 936,80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78" w:rsidRPr="005E4878" w:rsidRDefault="005E4878" w:rsidP="005E487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</w:tbl>
    <w:p w:rsidR="004139DE" w:rsidRDefault="004139DE" w:rsidP="00B3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4878" w:rsidRPr="00B35499" w:rsidRDefault="005E4878" w:rsidP="00B3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uwzględniają deklaracje oraz korekty deklaracji za wrzesień 2014 r. złożone do Funduszu do 15 stycznia 2015 r.</w:t>
      </w:r>
      <w:r w:rsidR="00066EC2">
        <w:rPr>
          <w:rFonts w:ascii="Arial" w:hAnsi="Arial" w:cs="Arial"/>
        </w:rPr>
        <w:t xml:space="preserve"> Powyższe dane zostaną przekazane także w formie elektronicznej – zgodnie z wnioskiem.</w:t>
      </w:r>
    </w:p>
    <w:sectPr w:rsidR="005E4878" w:rsidRPr="00B35499" w:rsidSect="00FA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615"/>
    <w:multiLevelType w:val="hybridMultilevel"/>
    <w:tmpl w:val="B8CCEA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E12600E"/>
    <w:multiLevelType w:val="hybridMultilevel"/>
    <w:tmpl w:val="47E485C6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FF95508"/>
    <w:multiLevelType w:val="hybridMultilevel"/>
    <w:tmpl w:val="D6564B74"/>
    <w:lvl w:ilvl="0" w:tplc="A95CADE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AB428C"/>
    <w:multiLevelType w:val="hybridMultilevel"/>
    <w:tmpl w:val="539AC4D0"/>
    <w:lvl w:ilvl="0" w:tplc="A95CADE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181"/>
    <w:multiLevelType w:val="hybridMultilevel"/>
    <w:tmpl w:val="417C9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2806B09"/>
    <w:multiLevelType w:val="hybridMultilevel"/>
    <w:tmpl w:val="264A476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8D7"/>
    <w:rsid w:val="00066EC2"/>
    <w:rsid w:val="000A495D"/>
    <w:rsid w:val="000D39D8"/>
    <w:rsid w:val="001C09BF"/>
    <w:rsid w:val="00233609"/>
    <w:rsid w:val="002C4E0F"/>
    <w:rsid w:val="003338D7"/>
    <w:rsid w:val="00347BFD"/>
    <w:rsid w:val="003549B5"/>
    <w:rsid w:val="0038618F"/>
    <w:rsid w:val="003B3DA7"/>
    <w:rsid w:val="003B5843"/>
    <w:rsid w:val="003B6AE5"/>
    <w:rsid w:val="0040707B"/>
    <w:rsid w:val="004139DE"/>
    <w:rsid w:val="00420657"/>
    <w:rsid w:val="004A2347"/>
    <w:rsid w:val="004B2960"/>
    <w:rsid w:val="00514FA3"/>
    <w:rsid w:val="00542837"/>
    <w:rsid w:val="005C349E"/>
    <w:rsid w:val="005E296A"/>
    <w:rsid w:val="005E4878"/>
    <w:rsid w:val="006C71B8"/>
    <w:rsid w:val="00712833"/>
    <w:rsid w:val="00772FC1"/>
    <w:rsid w:val="0077454F"/>
    <w:rsid w:val="007D289F"/>
    <w:rsid w:val="007F599C"/>
    <w:rsid w:val="00870867"/>
    <w:rsid w:val="00937E4F"/>
    <w:rsid w:val="009651BE"/>
    <w:rsid w:val="00973723"/>
    <w:rsid w:val="00AB4727"/>
    <w:rsid w:val="00B257AF"/>
    <w:rsid w:val="00B35499"/>
    <w:rsid w:val="00B364D7"/>
    <w:rsid w:val="00BE455D"/>
    <w:rsid w:val="00C50E1F"/>
    <w:rsid w:val="00CD7FC3"/>
    <w:rsid w:val="00D6020C"/>
    <w:rsid w:val="00D64EF6"/>
    <w:rsid w:val="00D9448A"/>
    <w:rsid w:val="00DB1D1E"/>
    <w:rsid w:val="00DF0FFF"/>
    <w:rsid w:val="00E26346"/>
    <w:rsid w:val="00E93C01"/>
    <w:rsid w:val="00F65637"/>
    <w:rsid w:val="00FA723C"/>
    <w:rsid w:val="00FC3ED5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38D7"/>
    <w:pPr>
      <w:ind w:left="720"/>
      <w:contextualSpacing/>
    </w:pPr>
  </w:style>
  <w:style w:type="character" w:customStyle="1" w:styleId="luchili">
    <w:name w:val="luc_hili"/>
    <w:basedOn w:val="Domylnaczcionkaakapitu"/>
    <w:rsid w:val="00413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72A2-44F5-45C6-95E1-4132003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cp:lastPrinted>2015-02-03T10:03:00Z</cp:lastPrinted>
  <dcterms:created xsi:type="dcterms:W3CDTF">2015-05-05T05:41:00Z</dcterms:created>
  <dcterms:modified xsi:type="dcterms:W3CDTF">2015-05-08T08:28:00Z</dcterms:modified>
</cp:coreProperties>
</file>