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4C8" w:rsidRDefault="00E934C8" w:rsidP="00E934C8">
      <w:pPr>
        <w:jc w:val="center"/>
      </w:pPr>
      <w:bookmarkStart w:id="0" w:name="_GoBack"/>
      <w:bookmarkEnd w:id="0"/>
      <w:r>
        <w:t>Wykaz wniosków skierowanych do ponownej oceny merytorycznej, złożonych w ramach 24 konkursu o zlecenie realizacji zadań (w formie wsparcia) realizowanych na podstawie art. 36 ustawy o rehabilitacji (…), do których złożono odwołania się od pozytywnej oceny merytorycznej</w:t>
      </w:r>
    </w:p>
    <w:p w:rsidR="00E934C8" w:rsidRDefault="00E934C8" w:rsidP="00E934C8">
      <w:pPr>
        <w:jc w:val="center"/>
      </w:pPr>
      <w:r>
        <w:t xml:space="preserve"> - cele programowe 3, 4, 5</w:t>
      </w:r>
    </w:p>
    <w:tbl>
      <w:tblPr>
        <w:tblW w:w="1118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50"/>
        <w:gridCol w:w="1373"/>
        <w:gridCol w:w="3110"/>
        <w:gridCol w:w="1467"/>
        <w:gridCol w:w="3028"/>
        <w:gridCol w:w="1052"/>
      </w:tblGrid>
      <w:tr w:rsidR="00E934C8" w:rsidRPr="00E934C8" w:rsidTr="00E934C8">
        <w:trPr>
          <w:trHeight w:val="60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>
              <w:tab/>
            </w:r>
            <w:r w:rsidRPr="00E934C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934C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NR WNIOSKU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934C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NAZWA WNIOSKODAWCY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934C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 xml:space="preserve">SIEDZIBA 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934C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TYTUŁ PROJEKTU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</w:pPr>
            <w:r w:rsidRPr="00E934C8">
              <w:rPr>
                <w:rFonts w:ascii="Arial CE" w:eastAsia="Times New Roman" w:hAnsi="Arial CE" w:cs="Arial CE"/>
                <w:sz w:val="20"/>
                <w:szCs w:val="20"/>
                <w:lang w:eastAsia="pl-PL"/>
              </w:rPr>
              <w:t>CEL</w:t>
            </w:r>
          </w:p>
        </w:tc>
      </w:tr>
      <w:tr w:rsidR="00E934C8" w:rsidRPr="00E934C8" w:rsidTr="00E934C8">
        <w:trPr>
          <w:trHeight w:val="111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13762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Piłki Nożnej Osób Niepełnosprawnych "AMP FUTBOL"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Amp</w:t>
            </w:r>
            <w:proofErr w:type="spellEnd"/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Futbol Ekstraklasa 2016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E934C8" w:rsidRPr="00E934C8" w:rsidTr="00E934C8">
        <w:trPr>
          <w:trHeight w:val="1110"/>
          <w:jc w:val="center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14427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STOWARZYSZENIE "INSTYTUT EKOPRUSSIA"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Truszczyny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Grunwald II - Warsztaty historyczno-artystyczne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E934C8" w:rsidRPr="00E934C8" w:rsidTr="00E934C8">
        <w:trPr>
          <w:trHeight w:val="111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14436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POLSKI ZWIĄZEK ŻEGLARZY NIEPEŁNOSPRAWNYCH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Giżycko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NIEPRZETARTY REJS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</w:t>
            </w:r>
          </w:p>
        </w:tc>
      </w:tr>
      <w:tr w:rsidR="00E934C8" w:rsidRPr="00E934C8" w:rsidTr="00E934C8">
        <w:trPr>
          <w:trHeight w:val="111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14191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WARMIŃSKO-MAZURSKI SEJMIK OSÓB NIEPEŁNOSPRAWNYCH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Olsztyn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Centrum </w:t>
            </w:r>
            <w:proofErr w:type="spellStart"/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Informacyjno</w:t>
            </w:r>
            <w:proofErr w:type="spellEnd"/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Poradnicze dla Osób Niepełnosprawnych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</w:t>
            </w:r>
          </w:p>
        </w:tc>
      </w:tr>
      <w:tr w:rsidR="00E934C8" w:rsidRPr="00E934C8" w:rsidTr="00E934C8">
        <w:trPr>
          <w:trHeight w:val="1110"/>
          <w:jc w:val="center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14013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FUNDACJA "DR CLOWN"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Warszawa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Doktor clown podnosi swoje kwalifikacje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34C8" w:rsidRPr="00E934C8" w:rsidRDefault="00E934C8" w:rsidP="00E934C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934C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5</w:t>
            </w:r>
          </w:p>
        </w:tc>
      </w:tr>
    </w:tbl>
    <w:p w:rsidR="0059362F" w:rsidRDefault="00E934C8" w:rsidP="00E934C8">
      <w:r>
        <w:tab/>
      </w:r>
      <w:r>
        <w:tab/>
      </w:r>
      <w:r>
        <w:tab/>
      </w:r>
      <w:r>
        <w:tab/>
      </w:r>
    </w:p>
    <w:sectPr w:rsidR="0059362F" w:rsidSect="00E934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4C8"/>
    <w:rsid w:val="0059362F"/>
    <w:rsid w:val="00D0169D"/>
    <w:rsid w:val="00E25712"/>
    <w:rsid w:val="00E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855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KOMUNIKAT_K24_odwołania_od_oceny_meryt.pozyt-skierowane_3-5.docx</Template>
  <TotalTime>0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cp:lastPrinted>2016-02-25T09:21:00Z</cp:lastPrinted>
  <dcterms:created xsi:type="dcterms:W3CDTF">2016-02-25T09:24:00Z</dcterms:created>
  <dcterms:modified xsi:type="dcterms:W3CDTF">2016-02-25T09:24:00Z</dcterms:modified>
</cp:coreProperties>
</file>