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A0972" w14:textId="77777777" w:rsidR="009F1898" w:rsidRDefault="004309E9" w:rsidP="00F672F5">
      <w:pPr>
        <w:spacing w:after="0"/>
        <w:jc w:val="right"/>
        <w:rPr>
          <w:rFonts w:asciiTheme="minorHAnsi" w:hAnsiTheme="minorHAnsi" w:cstheme="minorHAnsi"/>
        </w:rPr>
      </w:pPr>
      <w:r w:rsidRPr="00F672F5">
        <w:rPr>
          <w:rFonts w:asciiTheme="minorHAnsi" w:hAnsiTheme="minorHAnsi" w:cstheme="minorHAnsi"/>
          <w:sz w:val="24"/>
          <w:szCs w:val="24"/>
        </w:rPr>
        <w:t xml:space="preserve">  </w:t>
      </w:r>
      <w:r w:rsidRPr="00F672F5">
        <w:rPr>
          <w:rFonts w:asciiTheme="minorHAnsi" w:hAnsiTheme="minorHAnsi" w:cstheme="minorHAnsi"/>
          <w:sz w:val="24"/>
          <w:szCs w:val="24"/>
        </w:rPr>
        <w:tab/>
      </w:r>
      <w:r w:rsidRPr="00F672F5">
        <w:rPr>
          <w:rFonts w:asciiTheme="minorHAnsi" w:hAnsiTheme="minorHAnsi" w:cstheme="minorHAnsi"/>
          <w:sz w:val="24"/>
          <w:szCs w:val="24"/>
        </w:rPr>
        <w:tab/>
      </w:r>
      <w:r w:rsidRPr="00F672F5">
        <w:rPr>
          <w:rFonts w:asciiTheme="minorHAnsi" w:hAnsiTheme="minorHAnsi" w:cstheme="minorHAnsi"/>
          <w:sz w:val="24"/>
          <w:szCs w:val="24"/>
        </w:rPr>
        <w:tab/>
        <w:t xml:space="preserve">                                 </w:t>
      </w:r>
      <w:r w:rsidRPr="00F672F5">
        <w:rPr>
          <w:rFonts w:asciiTheme="minorHAnsi" w:hAnsiTheme="minorHAnsi" w:cstheme="minorHAnsi"/>
          <w:sz w:val="24"/>
          <w:szCs w:val="24"/>
        </w:rPr>
        <w:tab/>
      </w:r>
      <w:r w:rsidRPr="00F672F5">
        <w:rPr>
          <w:rFonts w:asciiTheme="minorHAnsi" w:hAnsiTheme="minorHAnsi" w:cstheme="minorHAnsi"/>
          <w:sz w:val="24"/>
          <w:szCs w:val="24"/>
        </w:rPr>
        <w:tab/>
      </w:r>
      <w:r w:rsidRPr="00AB24C7">
        <w:rPr>
          <w:rFonts w:asciiTheme="minorHAnsi" w:hAnsiTheme="minorHAnsi" w:cstheme="minorHAnsi"/>
        </w:rPr>
        <w:t xml:space="preserve">   </w:t>
      </w:r>
    </w:p>
    <w:p w14:paraId="70A7AF9D" w14:textId="51C4D975" w:rsidR="004309E9" w:rsidRPr="00AB24C7" w:rsidRDefault="004309E9" w:rsidP="00F672F5">
      <w:pPr>
        <w:spacing w:after="0"/>
        <w:jc w:val="right"/>
        <w:rPr>
          <w:rFonts w:asciiTheme="minorHAnsi" w:hAnsiTheme="minorHAnsi" w:cstheme="minorHAnsi"/>
          <w:sz w:val="24"/>
          <w:szCs w:val="24"/>
        </w:rPr>
      </w:pPr>
      <w:r w:rsidRPr="00AB24C7">
        <w:rPr>
          <w:rFonts w:asciiTheme="minorHAnsi" w:hAnsiTheme="minorHAnsi" w:cstheme="minorHAnsi"/>
          <w:sz w:val="24"/>
          <w:szCs w:val="24"/>
        </w:rPr>
        <w:t xml:space="preserve">Warszawa,  </w:t>
      </w:r>
      <w:r w:rsidR="00BB021E">
        <w:rPr>
          <w:rFonts w:asciiTheme="minorHAnsi" w:hAnsiTheme="minorHAnsi" w:cstheme="minorHAnsi"/>
          <w:sz w:val="24"/>
          <w:szCs w:val="24"/>
        </w:rPr>
        <w:t>25.</w:t>
      </w:r>
      <w:r w:rsidR="00471163" w:rsidRPr="00AB24C7">
        <w:rPr>
          <w:rFonts w:asciiTheme="minorHAnsi" w:hAnsiTheme="minorHAnsi" w:cstheme="minorHAnsi"/>
          <w:sz w:val="24"/>
          <w:szCs w:val="24"/>
        </w:rPr>
        <w:t xml:space="preserve"> 10</w:t>
      </w:r>
      <w:r w:rsidRPr="00AB24C7">
        <w:rPr>
          <w:rFonts w:asciiTheme="minorHAnsi" w:hAnsiTheme="minorHAnsi" w:cstheme="minorHAnsi"/>
          <w:sz w:val="24"/>
          <w:szCs w:val="24"/>
        </w:rPr>
        <w:t>.2022 r.</w:t>
      </w:r>
    </w:p>
    <w:p w14:paraId="545E455C" w14:textId="77777777" w:rsidR="00F672F5" w:rsidRPr="00AB24C7" w:rsidRDefault="00F672F5" w:rsidP="00F672F5">
      <w:pPr>
        <w:spacing w:after="0"/>
        <w:ind w:right="281" w:firstLine="7088"/>
        <w:jc w:val="both"/>
        <w:rPr>
          <w:rFonts w:asciiTheme="minorHAnsi" w:hAnsiTheme="minorHAnsi" w:cstheme="minorHAnsi"/>
          <w:sz w:val="24"/>
          <w:szCs w:val="24"/>
        </w:rPr>
      </w:pPr>
    </w:p>
    <w:p w14:paraId="6C08FBF7" w14:textId="52E91F30" w:rsidR="004309E9" w:rsidRPr="00AB24C7" w:rsidRDefault="004309E9" w:rsidP="00F672F5">
      <w:pPr>
        <w:spacing w:after="0"/>
        <w:ind w:right="281" w:firstLine="7088"/>
        <w:jc w:val="both"/>
        <w:rPr>
          <w:rFonts w:asciiTheme="minorHAnsi" w:eastAsia="MS Mincho" w:hAnsiTheme="minorHAnsi" w:cstheme="minorHAnsi"/>
          <w:b/>
          <w:sz w:val="24"/>
          <w:szCs w:val="24"/>
        </w:rPr>
      </w:pPr>
      <w:r w:rsidRPr="00AB24C7">
        <w:rPr>
          <w:rFonts w:asciiTheme="minorHAnsi" w:hAnsiTheme="minorHAnsi" w:cstheme="minorHAnsi"/>
          <w:sz w:val="24"/>
          <w:szCs w:val="24"/>
        </w:rPr>
        <w:tab/>
      </w:r>
    </w:p>
    <w:p w14:paraId="2FB71C28" w14:textId="12E2E482" w:rsidR="004309E9" w:rsidRPr="00AB24C7" w:rsidRDefault="004309E9" w:rsidP="00F672F5">
      <w:pPr>
        <w:spacing w:after="0"/>
        <w:ind w:left="4253" w:right="497" w:hanging="4253"/>
        <w:rPr>
          <w:rFonts w:asciiTheme="minorHAnsi" w:eastAsia="Arial Unicode MS" w:hAnsiTheme="minorHAnsi" w:cstheme="minorHAnsi"/>
          <w:b/>
          <w:bCs/>
          <w:kern w:val="2"/>
          <w:sz w:val="24"/>
          <w:szCs w:val="24"/>
        </w:rPr>
      </w:pPr>
      <w:r w:rsidRPr="00AB24C7">
        <w:rPr>
          <w:rFonts w:asciiTheme="minorHAnsi" w:eastAsia="Arial Unicode MS" w:hAnsiTheme="minorHAnsi" w:cstheme="minorHAnsi"/>
          <w:b/>
          <w:bCs/>
          <w:kern w:val="2"/>
          <w:sz w:val="24"/>
          <w:szCs w:val="24"/>
        </w:rPr>
        <w:t>INFORMACJA O WYBORZE OFERTY NAJKORZYSTNIEJSZEJ</w:t>
      </w:r>
    </w:p>
    <w:p w14:paraId="1EBFF3E3" w14:textId="77777777" w:rsidR="004309E9" w:rsidRPr="00AB24C7" w:rsidRDefault="004309E9" w:rsidP="00BD3A84">
      <w:pPr>
        <w:spacing w:after="0"/>
        <w:rPr>
          <w:rFonts w:asciiTheme="minorHAnsi" w:hAnsiTheme="minorHAnsi" w:cstheme="minorHAnsi"/>
          <w:b/>
          <w:sz w:val="24"/>
          <w:szCs w:val="24"/>
        </w:rPr>
      </w:pPr>
    </w:p>
    <w:p w14:paraId="44FC1EA3" w14:textId="3102AF98" w:rsidR="004309E9" w:rsidRPr="00AB24C7" w:rsidRDefault="004309E9" w:rsidP="00F672F5">
      <w:pPr>
        <w:pStyle w:val="Nagwek1"/>
        <w:rPr>
          <w:rFonts w:asciiTheme="minorHAnsi" w:hAnsiTheme="minorHAnsi" w:cstheme="minorHAnsi"/>
          <w:color w:val="auto"/>
          <w:sz w:val="24"/>
          <w:szCs w:val="24"/>
        </w:rPr>
      </w:pPr>
      <w:r w:rsidRPr="00AB24C7">
        <w:rPr>
          <w:rFonts w:asciiTheme="minorHAnsi" w:eastAsia="Arial Unicode MS" w:hAnsiTheme="minorHAnsi" w:cstheme="minorHAnsi"/>
          <w:color w:val="auto"/>
          <w:sz w:val="24"/>
          <w:szCs w:val="24"/>
        </w:rPr>
        <w:t xml:space="preserve">Dotyczy zapytania ofertowego - </w:t>
      </w:r>
      <w:r w:rsidRPr="00AB24C7">
        <w:rPr>
          <w:rFonts w:asciiTheme="minorHAnsi" w:hAnsiTheme="minorHAnsi" w:cstheme="minorHAnsi"/>
          <w:color w:val="auto"/>
          <w:sz w:val="24"/>
          <w:szCs w:val="24"/>
        </w:rPr>
        <w:t xml:space="preserve">realizacja </w:t>
      </w:r>
      <w:bookmarkStart w:id="0" w:name="_Hlk66189440"/>
      <w:r w:rsidR="00471163" w:rsidRPr="00AB24C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usługi </w:t>
      </w:r>
      <w:bookmarkEnd w:id="0"/>
      <w:r w:rsidR="00471163" w:rsidRPr="00AB24C7">
        <w:rPr>
          <w:rFonts w:asciiTheme="minorHAnsi" w:hAnsiTheme="minorHAnsi" w:cstheme="minorHAnsi"/>
          <w:bCs/>
          <w:color w:val="auto"/>
          <w:sz w:val="24"/>
          <w:szCs w:val="24"/>
        </w:rPr>
        <w:t xml:space="preserve">diagnozy psychologicznej w ramach </w:t>
      </w:r>
      <w:r w:rsidR="00471163" w:rsidRPr="00AB24C7">
        <w:rPr>
          <w:rFonts w:asciiTheme="minorHAnsi" w:hAnsiTheme="minorHAnsi" w:cstheme="minorHAnsi"/>
          <w:bCs/>
          <w:color w:val="auto"/>
          <w:spacing w:val="-1"/>
          <w:sz w:val="24"/>
          <w:szCs w:val="24"/>
        </w:rPr>
        <w:t>kwalifikacji wstępnej uczestników do ośrodków rehabilitacji kompleksowej dla osób z zaburzeniami psychicznymi (ORKZP) w projekcie pn.</w:t>
      </w:r>
      <w:r w:rsidR="00471163" w:rsidRPr="00AB24C7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B24C7">
        <w:rPr>
          <w:rFonts w:asciiTheme="minorHAnsi" w:hAnsiTheme="minorHAnsi" w:cstheme="minorHAnsi"/>
          <w:color w:val="auto"/>
          <w:sz w:val="24"/>
          <w:szCs w:val="24"/>
        </w:rPr>
        <w:t>„Wypracowanie i pilotażowe wdrożenie modelu kompleksowej rehabilitacji umożliwiającej podjęcie lub powrót do pracy”.</w:t>
      </w:r>
    </w:p>
    <w:p w14:paraId="4F173A0D" w14:textId="77777777" w:rsidR="00BD3A84" w:rsidRPr="00AB24C7" w:rsidRDefault="00BD3A84" w:rsidP="00BD3A84">
      <w:pPr>
        <w:rPr>
          <w:sz w:val="24"/>
          <w:szCs w:val="24"/>
        </w:rPr>
      </w:pPr>
    </w:p>
    <w:p w14:paraId="17301E85" w14:textId="77777777" w:rsidR="004309E9" w:rsidRPr="00AB24C7" w:rsidRDefault="004309E9" w:rsidP="00F672F5">
      <w:pPr>
        <w:spacing w:after="0"/>
        <w:rPr>
          <w:rFonts w:asciiTheme="minorHAnsi" w:hAnsiTheme="minorHAnsi" w:cstheme="minorHAnsi"/>
          <w:b/>
          <w:bCs/>
          <w:sz w:val="24"/>
          <w:szCs w:val="24"/>
        </w:rPr>
      </w:pPr>
    </w:p>
    <w:p w14:paraId="2C0F9CD9" w14:textId="429C3CFB" w:rsidR="004309E9" w:rsidRPr="00AB24C7" w:rsidRDefault="004309E9" w:rsidP="00F672F5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 w:rsidRPr="00AB24C7">
        <w:rPr>
          <w:rFonts w:asciiTheme="minorHAnsi" w:hAnsiTheme="minorHAnsi" w:cstheme="minorHAnsi"/>
          <w:sz w:val="24"/>
          <w:szCs w:val="24"/>
        </w:rPr>
        <w:t>Zamawiający informuje, że jako najkorzystniejszą wybrano ofertę złożoną przez Wykonawcę:</w:t>
      </w:r>
      <w:r w:rsidR="009D7E27" w:rsidRPr="00AB24C7">
        <w:rPr>
          <w:rFonts w:asciiTheme="minorHAnsi" w:hAnsiTheme="minorHAnsi" w:cstheme="minorHAnsi"/>
          <w:sz w:val="24"/>
          <w:szCs w:val="24"/>
        </w:rPr>
        <w:br/>
      </w:r>
    </w:p>
    <w:p w14:paraId="7BE6EEE9" w14:textId="77777777" w:rsidR="00BD3A84" w:rsidRPr="00AB24C7" w:rsidRDefault="009D7E27" w:rsidP="00F672F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pacing w:val="2"/>
          <w:sz w:val="24"/>
          <w:szCs w:val="24"/>
          <w:u w:val="single"/>
          <w:shd w:val="clear" w:color="auto" w:fill="FFFFFF"/>
        </w:rPr>
      </w:pPr>
      <w:r w:rsidRPr="00AB24C7">
        <w:rPr>
          <w:rFonts w:asciiTheme="minorHAnsi" w:hAnsiTheme="minorHAnsi" w:cstheme="minorHAnsi"/>
          <w:b/>
          <w:bCs/>
          <w:color w:val="000000"/>
          <w:spacing w:val="2"/>
          <w:sz w:val="24"/>
          <w:szCs w:val="24"/>
          <w:u w:val="single"/>
          <w:shd w:val="clear" w:color="auto" w:fill="FFFFFF"/>
        </w:rPr>
        <w:t>Część 1 zamówienia – Warszawa:</w:t>
      </w:r>
    </w:p>
    <w:p w14:paraId="6E010413" w14:textId="4F43ECF9" w:rsidR="004309E9" w:rsidRPr="00AB24C7" w:rsidRDefault="009D7E27" w:rsidP="00F672F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bCs/>
          <w:color w:val="000000"/>
          <w:spacing w:val="2"/>
          <w:sz w:val="24"/>
          <w:szCs w:val="24"/>
          <w:shd w:val="clear" w:color="auto" w:fill="FFFFFF"/>
        </w:rPr>
      </w:pPr>
      <w:r w:rsidRPr="00AB24C7">
        <w:rPr>
          <w:rFonts w:asciiTheme="minorHAnsi" w:hAnsiTheme="minorHAnsi" w:cstheme="minorHAnsi"/>
          <w:b/>
          <w:bCs/>
          <w:color w:val="000000"/>
          <w:spacing w:val="2"/>
          <w:sz w:val="24"/>
          <w:szCs w:val="24"/>
          <w:shd w:val="clear" w:color="auto" w:fill="FFFFFF"/>
        </w:rPr>
        <w:t>Marta Odyniec</w:t>
      </w:r>
    </w:p>
    <w:p w14:paraId="3806458A" w14:textId="77777777" w:rsidR="004309E9" w:rsidRPr="00AB24C7" w:rsidRDefault="004309E9" w:rsidP="00F672F5">
      <w:pPr>
        <w:spacing w:after="0"/>
        <w:ind w:left="4253" w:right="497" w:hanging="4253"/>
        <w:rPr>
          <w:rFonts w:asciiTheme="minorHAnsi" w:hAnsiTheme="minorHAnsi" w:cstheme="minorHAnsi"/>
          <w:sz w:val="24"/>
          <w:szCs w:val="24"/>
        </w:rPr>
      </w:pPr>
      <w:r w:rsidRPr="00AB24C7">
        <w:rPr>
          <w:rFonts w:asciiTheme="minorHAnsi" w:hAnsiTheme="minorHAnsi" w:cstheme="minorHAnsi"/>
          <w:b/>
          <w:bCs/>
          <w:sz w:val="24"/>
          <w:szCs w:val="24"/>
        </w:rPr>
        <w:t>Osoba fizyczna</w:t>
      </w:r>
    </w:p>
    <w:p w14:paraId="63A683B1" w14:textId="1D9B2530" w:rsidR="004309E9" w:rsidRPr="00AB24C7" w:rsidRDefault="004309E9" w:rsidP="00F672F5">
      <w:pPr>
        <w:spacing w:after="0"/>
        <w:ind w:left="4253" w:right="497" w:hanging="4253"/>
        <w:rPr>
          <w:rFonts w:asciiTheme="minorHAnsi" w:hAnsiTheme="minorHAnsi" w:cstheme="minorHAnsi"/>
          <w:sz w:val="24"/>
          <w:szCs w:val="24"/>
        </w:rPr>
      </w:pPr>
      <w:r w:rsidRPr="00AB24C7">
        <w:rPr>
          <w:rFonts w:asciiTheme="minorHAnsi" w:hAnsiTheme="minorHAnsi" w:cstheme="minorHAnsi"/>
          <w:sz w:val="24"/>
          <w:szCs w:val="24"/>
        </w:rPr>
        <w:t xml:space="preserve">Łączna cena brutto za realizacje zamówienia: </w:t>
      </w:r>
      <w:r w:rsidR="009D7E27" w:rsidRPr="00AB24C7">
        <w:rPr>
          <w:rFonts w:asciiTheme="minorHAnsi" w:hAnsiTheme="minorHAnsi" w:cstheme="minorHAnsi"/>
          <w:sz w:val="24"/>
          <w:szCs w:val="24"/>
        </w:rPr>
        <w:t>21 000</w:t>
      </w:r>
      <w:r w:rsidRPr="00AB24C7">
        <w:rPr>
          <w:rFonts w:asciiTheme="minorHAnsi" w:hAnsiTheme="minorHAnsi" w:cstheme="minorHAnsi"/>
          <w:sz w:val="24"/>
          <w:szCs w:val="24"/>
        </w:rPr>
        <w:t>,00 zł.</w:t>
      </w:r>
    </w:p>
    <w:p w14:paraId="63EE5B88" w14:textId="4A3A59FB" w:rsidR="009D7E27" w:rsidRPr="00AB24C7" w:rsidRDefault="009D7E27" w:rsidP="00F672F5">
      <w:pPr>
        <w:spacing w:after="0"/>
        <w:ind w:left="4253" w:right="497" w:hanging="4253"/>
        <w:rPr>
          <w:rFonts w:asciiTheme="minorHAnsi" w:hAnsiTheme="minorHAnsi" w:cstheme="minorHAnsi"/>
          <w:sz w:val="24"/>
          <w:szCs w:val="24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907"/>
      </w:tblGrid>
      <w:tr w:rsidR="00F672F5" w:rsidRPr="00AB24C7" w14:paraId="6D8BA4FB" w14:textId="77777777">
        <w:trPr>
          <w:trHeight w:val="339"/>
        </w:trPr>
        <w:tc>
          <w:tcPr>
            <w:tcW w:w="5907" w:type="dxa"/>
          </w:tcPr>
          <w:p w14:paraId="5A32E518" w14:textId="28AD96E8" w:rsidR="00F672F5" w:rsidRPr="00AB24C7" w:rsidRDefault="009D7E27" w:rsidP="00F672F5">
            <w:pPr>
              <w:pStyle w:val="Default"/>
              <w:spacing w:line="276" w:lineRule="auto"/>
              <w:rPr>
                <w:rFonts w:asciiTheme="minorHAnsi" w:hAnsiTheme="minorHAnsi" w:cstheme="minorHAnsi"/>
              </w:rPr>
            </w:pPr>
            <w:r w:rsidRPr="00AB24C7">
              <w:rPr>
                <w:rFonts w:asciiTheme="minorHAnsi" w:hAnsiTheme="minorHAnsi" w:cstheme="minorHAnsi"/>
                <w:b/>
                <w:bCs/>
                <w:spacing w:val="2"/>
                <w:u w:val="single"/>
                <w:shd w:val="clear" w:color="auto" w:fill="FFFFFF"/>
              </w:rPr>
              <w:t>Część 2 zamówienia – Poznań:</w:t>
            </w:r>
            <w:r w:rsidRPr="00AB24C7">
              <w:rPr>
                <w:rFonts w:asciiTheme="minorHAnsi" w:hAnsiTheme="minorHAnsi" w:cstheme="minorHAnsi"/>
                <w:b/>
                <w:bCs/>
                <w:spacing w:val="2"/>
                <w:u w:val="single"/>
                <w:shd w:val="clear" w:color="auto" w:fill="FFFFFF"/>
              </w:rPr>
              <w:br/>
            </w:r>
            <w:r w:rsidR="00F672F5" w:rsidRPr="00AB24C7">
              <w:rPr>
                <w:rFonts w:asciiTheme="minorHAnsi" w:hAnsiTheme="minorHAnsi" w:cstheme="minorHAnsi"/>
                <w:b/>
                <w:bCs/>
              </w:rPr>
              <w:t xml:space="preserve">Gabinet Psychologiczny i Logopedyczny Leonard Szafraniec, ul. Liściasta 60 m13, </w:t>
            </w:r>
            <w:r w:rsidR="00F672F5" w:rsidRPr="00AB24C7">
              <w:rPr>
                <w:rFonts w:asciiTheme="minorHAnsi" w:hAnsiTheme="minorHAnsi" w:cstheme="minorHAnsi"/>
                <w:b/>
                <w:bCs/>
              </w:rPr>
              <w:br/>
              <w:t xml:space="preserve">91-357 Łódź </w:t>
            </w:r>
          </w:p>
        </w:tc>
      </w:tr>
    </w:tbl>
    <w:p w14:paraId="3B9AC967" w14:textId="30D4ABD1" w:rsidR="009D7E27" w:rsidRPr="00AB24C7" w:rsidRDefault="009D7E27" w:rsidP="00F672F5">
      <w:pPr>
        <w:spacing w:after="0"/>
        <w:ind w:left="4253" w:right="497" w:hanging="4253"/>
        <w:rPr>
          <w:rFonts w:asciiTheme="minorHAnsi" w:hAnsiTheme="minorHAnsi" w:cstheme="minorHAnsi"/>
          <w:sz w:val="24"/>
          <w:szCs w:val="24"/>
        </w:rPr>
      </w:pPr>
      <w:r w:rsidRPr="00AB24C7">
        <w:rPr>
          <w:rFonts w:asciiTheme="minorHAnsi" w:hAnsiTheme="minorHAnsi" w:cstheme="minorHAnsi"/>
          <w:sz w:val="24"/>
          <w:szCs w:val="24"/>
        </w:rPr>
        <w:t>Łączna cena brutto za realizacje zamówienia: 2</w:t>
      </w:r>
      <w:r w:rsidR="00F672F5" w:rsidRPr="00AB24C7">
        <w:rPr>
          <w:rFonts w:asciiTheme="minorHAnsi" w:hAnsiTheme="minorHAnsi" w:cstheme="minorHAnsi"/>
          <w:sz w:val="24"/>
          <w:szCs w:val="24"/>
        </w:rPr>
        <w:t>2</w:t>
      </w:r>
      <w:r w:rsidRPr="00AB24C7">
        <w:rPr>
          <w:rFonts w:asciiTheme="minorHAnsi" w:hAnsiTheme="minorHAnsi" w:cstheme="minorHAnsi"/>
          <w:sz w:val="24"/>
          <w:szCs w:val="24"/>
        </w:rPr>
        <w:t xml:space="preserve"> </w:t>
      </w:r>
      <w:r w:rsidR="00F672F5" w:rsidRPr="00AB24C7">
        <w:rPr>
          <w:rFonts w:asciiTheme="minorHAnsi" w:hAnsiTheme="minorHAnsi" w:cstheme="minorHAnsi"/>
          <w:sz w:val="24"/>
          <w:szCs w:val="24"/>
        </w:rPr>
        <w:t>5</w:t>
      </w:r>
      <w:r w:rsidRPr="00AB24C7">
        <w:rPr>
          <w:rFonts w:asciiTheme="minorHAnsi" w:hAnsiTheme="minorHAnsi" w:cstheme="minorHAnsi"/>
          <w:sz w:val="24"/>
          <w:szCs w:val="24"/>
        </w:rPr>
        <w:t>00,00 zł</w:t>
      </w:r>
    </w:p>
    <w:p w14:paraId="3C71D3D7" w14:textId="75D8BC63" w:rsidR="009D7E27" w:rsidRPr="00AB24C7" w:rsidRDefault="009D7E27" w:rsidP="00F672F5">
      <w:pPr>
        <w:spacing w:after="0"/>
        <w:ind w:left="4253" w:right="497" w:hanging="4253"/>
        <w:rPr>
          <w:rFonts w:asciiTheme="minorHAnsi" w:hAnsiTheme="minorHAnsi" w:cstheme="minorHAnsi"/>
          <w:sz w:val="24"/>
          <w:szCs w:val="24"/>
        </w:rPr>
      </w:pPr>
    </w:p>
    <w:p w14:paraId="0616FEDC" w14:textId="77777777" w:rsidR="004309E9" w:rsidRPr="00AB24C7" w:rsidRDefault="004309E9" w:rsidP="00AB24C7">
      <w:pPr>
        <w:spacing w:after="0"/>
        <w:ind w:right="497"/>
        <w:rPr>
          <w:rFonts w:asciiTheme="minorHAnsi" w:hAnsiTheme="minorHAnsi" w:cstheme="minorHAnsi"/>
          <w:sz w:val="24"/>
          <w:szCs w:val="24"/>
        </w:rPr>
      </w:pPr>
    </w:p>
    <w:p w14:paraId="1C8E17AC" w14:textId="77777777" w:rsidR="00F672F5" w:rsidRPr="00AB24C7" w:rsidRDefault="004309E9" w:rsidP="00F672F5">
      <w:pPr>
        <w:spacing w:after="0"/>
        <w:ind w:right="497"/>
        <w:rPr>
          <w:rFonts w:asciiTheme="minorHAnsi" w:hAnsiTheme="minorHAnsi" w:cstheme="minorHAnsi"/>
          <w:sz w:val="24"/>
          <w:szCs w:val="24"/>
          <w:u w:val="single"/>
        </w:rPr>
      </w:pPr>
      <w:r w:rsidRPr="00AB24C7">
        <w:rPr>
          <w:rFonts w:asciiTheme="minorHAnsi" w:hAnsiTheme="minorHAnsi" w:cstheme="minorHAnsi"/>
          <w:sz w:val="24"/>
          <w:szCs w:val="24"/>
          <w:u w:val="single"/>
        </w:rPr>
        <w:t xml:space="preserve">Uzasadnienie wyboru: </w:t>
      </w:r>
    </w:p>
    <w:p w14:paraId="3B3C046E" w14:textId="06ECAFAC" w:rsidR="004309E9" w:rsidRPr="00AB24C7" w:rsidRDefault="00F672F5" w:rsidP="00F672F5">
      <w:pPr>
        <w:spacing w:after="0"/>
        <w:ind w:right="497"/>
        <w:rPr>
          <w:rFonts w:asciiTheme="minorHAnsi" w:hAnsiTheme="minorHAnsi" w:cstheme="minorHAnsi"/>
          <w:sz w:val="24"/>
          <w:szCs w:val="24"/>
        </w:rPr>
      </w:pPr>
      <w:r w:rsidRPr="00AB24C7">
        <w:rPr>
          <w:rFonts w:asciiTheme="minorHAnsi" w:hAnsiTheme="minorHAnsi" w:cstheme="minorHAnsi"/>
          <w:b/>
          <w:bCs/>
          <w:sz w:val="24"/>
          <w:szCs w:val="24"/>
        </w:rPr>
        <w:t>Część 1 – Warszawa</w:t>
      </w:r>
      <w:r w:rsidRPr="00AB24C7">
        <w:rPr>
          <w:rFonts w:asciiTheme="minorHAnsi" w:hAnsiTheme="minorHAnsi" w:cstheme="minorHAnsi"/>
          <w:sz w:val="24"/>
          <w:szCs w:val="24"/>
        </w:rPr>
        <w:t xml:space="preserve"> - </w:t>
      </w:r>
      <w:r w:rsidR="004309E9" w:rsidRPr="00AB24C7">
        <w:rPr>
          <w:rFonts w:asciiTheme="minorHAnsi" w:hAnsiTheme="minorHAnsi" w:cstheme="minorHAnsi"/>
          <w:sz w:val="24"/>
          <w:szCs w:val="24"/>
        </w:rPr>
        <w:t>oferta uzyskała najwyższą liczbę punktów w ramach kryteriów oceny ofert oraz spełnia warunki udziału w postępowaniu.</w:t>
      </w:r>
    </w:p>
    <w:p w14:paraId="1C147431" w14:textId="3E7E291B" w:rsidR="004309E9" w:rsidRPr="00AB24C7" w:rsidRDefault="004309E9" w:rsidP="00F672F5">
      <w:pPr>
        <w:spacing w:after="0"/>
        <w:ind w:right="497"/>
        <w:rPr>
          <w:rFonts w:asciiTheme="minorHAnsi" w:hAnsiTheme="minorHAnsi" w:cstheme="minorHAnsi"/>
          <w:sz w:val="24"/>
          <w:szCs w:val="24"/>
        </w:rPr>
      </w:pPr>
      <w:r w:rsidRPr="00AB24C7">
        <w:rPr>
          <w:rFonts w:asciiTheme="minorHAnsi" w:hAnsiTheme="minorHAnsi" w:cstheme="minorHAnsi"/>
          <w:sz w:val="24"/>
          <w:szCs w:val="24"/>
        </w:rPr>
        <w:t xml:space="preserve">W odpowiedzi na zaproszenie do składania ofert wpłynęły </w:t>
      </w:r>
      <w:r w:rsidR="00F672F5" w:rsidRPr="00AB24C7">
        <w:rPr>
          <w:rFonts w:asciiTheme="minorHAnsi" w:hAnsiTheme="minorHAnsi" w:cstheme="minorHAnsi"/>
          <w:sz w:val="24"/>
          <w:szCs w:val="24"/>
        </w:rPr>
        <w:t>3</w:t>
      </w:r>
      <w:r w:rsidRPr="00AB24C7">
        <w:rPr>
          <w:rFonts w:asciiTheme="minorHAnsi" w:hAnsiTheme="minorHAnsi" w:cstheme="minorHAnsi"/>
          <w:sz w:val="24"/>
          <w:szCs w:val="24"/>
        </w:rPr>
        <w:t xml:space="preserve"> oferty, które uzyskały następującą liczbę punktów w kryteriach oceny ofert:</w:t>
      </w:r>
    </w:p>
    <w:p w14:paraId="08FBCB40" w14:textId="3EB112F1" w:rsidR="00AB24C7" w:rsidRPr="00AB24C7" w:rsidRDefault="00AB24C7" w:rsidP="00F672F5">
      <w:pPr>
        <w:spacing w:after="0"/>
        <w:ind w:right="497"/>
        <w:rPr>
          <w:rFonts w:asciiTheme="minorHAnsi" w:hAnsiTheme="minorHAnsi" w:cstheme="minorHAnsi"/>
          <w:sz w:val="24"/>
          <w:szCs w:val="24"/>
        </w:rPr>
      </w:pPr>
    </w:p>
    <w:p w14:paraId="2A308656" w14:textId="77777777" w:rsidR="00AB24C7" w:rsidRPr="00AB24C7" w:rsidRDefault="00AB24C7" w:rsidP="00F672F5">
      <w:pPr>
        <w:spacing w:after="0"/>
        <w:ind w:right="497"/>
        <w:rPr>
          <w:rFonts w:asciiTheme="minorHAnsi" w:hAnsiTheme="minorHAnsi" w:cstheme="minorHAnsi"/>
          <w:sz w:val="24"/>
          <w:szCs w:val="24"/>
        </w:rPr>
      </w:pPr>
    </w:p>
    <w:p w14:paraId="57BA3618" w14:textId="77777777" w:rsidR="004309E9" w:rsidRPr="00AB24C7" w:rsidRDefault="004309E9" w:rsidP="00F672F5">
      <w:pPr>
        <w:autoSpaceDE w:val="0"/>
        <w:autoSpaceDN w:val="0"/>
        <w:adjustRightInd w:val="0"/>
        <w:spacing w:after="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10442" w:type="dxa"/>
        <w:tblInd w:w="-572" w:type="dxa"/>
        <w:tblLook w:val="04A0" w:firstRow="1" w:lastRow="0" w:firstColumn="1" w:lastColumn="0" w:noHBand="0" w:noVBand="1"/>
      </w:tblPr>
      <w:tblGrid>
        <w:gridCol w:w="2694"/>
        <w:gridCol w:w="2669"/>
        <w:gridCol w:w="4253"/>
        <w:gridCol w:w="826"/>
      </w:tblGrid>
      <w:tr w:rsidR="004309E9" w:rsidRPr="00BD3A84" w14:paraId="0E6C4304" w14:textId="77777777" w:rsidTr="00AB24C7">
        <w:trPr>
          <w:trHeight w:val="1548"/>
        </w:trPr>
        <w:tc>
          <w:tcPr>
            <w:tcW w:w="2694" w:type="dxa"/>
            <w:vAlign w:val="center"/>
          </w:tcPr>
          <w:p w14:paraId="1DBA1CB3" w14:textId="3199CA6B" w:rsidR="004309E9" w:rsidRPr="00AB24C7" w:rsidRDefault="00AB24C7" w:rsidP="00BD3A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lastRenderedPageBreak/>
              <w:t>CZĘŚĆ I – WARSZAWA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br/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br/>
            </w:r>
            <w:r w:rsidR="004309E9" w:rsidRPr="00AB24C7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2669" w:type="dxa"/>
            <w:vAlign w:val="center"/>
          </w:tcPr>
          <w:p w14:paraId="7965226F" w14:textId="311336C4" w:rsidR="004309E9" w:rsidRPr="00AB24C7" w:rsidRDefault="004309E9" w:rsidP="00BD3A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pkt w kryt. „Cena brutto za </w:t>
            </w:r>
            <w:r w:rsidR="00471163"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>wydanie 1 opinii psychologicznej</w:t>
            </w:r>
            <w:r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>”</w:t>
            </w:r>
            <w:r w:rsidR="00BD3A84"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E431E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="00471163"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>6</w:t>
            </w:r>
            <w:r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>0 pkt</w:t>
            </w:r>
          </w:p>
        </w:tc>
        <w:tc>
          <w:tcPr>
            <w:tcW w:w="4253" w:type="dxa"/>
            <w:vAlign w:val="center"/>
          </w:tcPr>
          <w:p w14:paraId="350DA65F" w14:textId="25D23D32" w:rsidR="004309E9" w:rsidRPr="00AB24C7" w:rsidRDefault="004309E9" w:rsidP="00BD3A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>Liczba pkt w kryt. „</w:t>
            </w:r>
            <w:bookmarkStart w:id="1" w:name="_Hlk90549740"/>
            <w:r w:rsidR="00471163" w:rsidRPr="00AB24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Doświadczenie psychologa, który będzie świadczył usługę w realizacji </w:t>
            </w:r>
            <w:r w:rsidR="00471163" w:rsidRPr="00AB24C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usług diagnozy psychologicznej</w:t>
            </w:r>
            <w:r w:rsidR="00471163" w:rsidRPr="00AB24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powyżej doświadczenia wymaganego w warunku udziału w postępowaniu</w:t>
            </w:r>
            <w:bookmarkEnd w:id="1"/>
            <w:r w:rsidR="00BD3A84" w:rsidRPr="00AB24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”.</w:t>
            </w:r>
            <w:r w:rsidR="00BD3A84" w:rsidRPr="00AB24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Max </w:t>
            </w:r>
            <w:r w:rsidR="00471163"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>4</w:t>
            </w:r>
            <w:r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>0 pkt</w:t>
            </w:r>
          </w:p>
        </w:tc>
        <w:tc>
          <w:tcPr>
            <w:tcW w:w="826" w:type="dxa"/>
            <w:vAlign w:val="center"/>
          </w:tcPr>
          <w:p w14:paraId="67B463F9" w14:textId="77777777" w:rsidR="004309E9" w:rsidRPr="00AB24C7" w:rsidRDefault="004309E9" w:rsidP="00BD3A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</w:tr>
      <w:tr w:rsidR="004309E9" w:rsidRPr="00BD3A84" w14:paraId="2665CE2D" w14:textId="77777777" w:rsidTr="00AB24C7">
        <w:trPr>
          <w:trHeight w:val="1095"/>
        </w:trPr>
        <w:tc>
          <w:tcPr>
            <w:tcW w:w="2694" w:type="dxa"/>
          </w:tcPr>
          <w:p w14:paraId="28C9F059" w14:textId="76DD2891" w:rsidR="004309E9" w:rsidRPr="00AB24C7" w:rsidRDefault="00471163" w:rsidP="00BD3A8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sz w:val="20"/>
                <w:szCs w:val="20"/>
              </w:rPr>
              <w:t xml:space="preserve">Agnieszka Orzechowska, </w:t>
            </w:r>
            <w:r w:rsidR="00BD3A84" w:rsidRPr="00AB24C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4C7">
              <w:rPr>
                <w:rFonts w:asciiTheme="minorHAnsi" w:hAnsiTheme="minorHAnsi" w:cstheme="minorHAnsi"/>
                <w:sz w:val="20"/>
                <w:szCs w:val="20"/>
              </w:rPr>
              <w:t>Praktyka Psychologiczna</w:t>
            </w:r>
            <w:r w:rsidRPr="00AB24C7">
              <w:rPr>
                <w:rFonts w:asciiTheme="minorHAnsi" w:hAnsiTheme="minorHAnsi" w:cstheme="minorHAnsi"/>
                <w:sz w:val="20"/>
                <w:szCs w:val="20"/>
              </w:rPr>
              <w:br/>
              <w:t xml:space="preserve">ul. Sardyńska 4/17, </w:t>
            </w:r>
            <w:r w:rsidR="00BD3A84" w:rsidRPr="00AB24C7"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AB24C7">
              <w:rPr>
                <w:rFonts w:asciiTheme="minorHAnsi" w:hAnsiTheme="minorHAnsi" w:cstheme="minorHAnsi"/>
                <w:sz w:val="20"/>
                <w:szCs w:val="20"/>
              </w:rPr>
              <w:t>02-761 Warszawa</w:t>
            </w:r>
          </w:p>
        </w:tc>
        <w:tc>
          <w:tcPr>
            <w:tcW w:w="2669" w:type="dxa"/>
            <w:vAlign w:val="center"/>
          </w:tcPr>
          <w:p w14:paraId="66163D54" w14:textId="0157ADE6" w:rsidR="004309E9" w:rsidRPr="00AB24C7" w:rsidRDefault="00471163" w:rsidP="00BD3A84">
            <w:pPr>
              <w:autoSpaceDE w:val="0"/>
              <w:autoSpaceDN w:val="0"/>
              <w:adjustRightInd w:val="0"/>
              <w:spacing w:line="240" w:lineRule="auto"/>
              <w:ind w:left="-253" w:firstLine="253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bCs/>
                <w:sz w:val="20"/>
                <w:szCs w:val="20"/>
              </w:rPr>
              <w:t>50,4</w:t>
            </w:r>
          </w:p>
        </w:tc>
        <w:tc>
          <w:tcPr>
            <w:tcW w:w="4253" w:type="dxa"/>
            <w:vAlign w:val="center"/>
          </w:tcPr>
          <w:p w14:paraId="7E3BA5CA" w14:textId="4EEF0DBA" w:rsidR="004309E9" w:rsidRPr="00AB24C7" w:rsidRDefault="00471163" w:rsidP="00BD3A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826" w:type="dxa"/>
            <w:vAlign w:val="center"/>
          </w:tcPr>
          <w:p w14:paraId="51543443" w14:textId="34D79C7C" w:rsidR="004309E9" w:rsidRPr="00AB24C7" w:rsidRDefault="00471163" w:rsidP="00BD3A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bCs/>
                <w:sz w:val="20"/>
                <w:szCs w:val="20"/>
              </w:rPr>
              <w:t>90,4</w:t>
            </w:r>
          </w:p>
        </w:tc>
      </w:tr>
      <w:tr w:rsidR="004309E9" w:rsidRPr="00BD3A84" w14:paraId="3CCB013F" w14:textId="77777777" w:rsidTr="00AB24C7">
        <w:tc>
          <w:tcPr>
            <w:tcW w:w="2694" w:type="dxa"/>
          </w:tcPr>
          <w:p w14:paraId="56DBC63E" w14:textId="712EBB1B" w:rsidR="004309E9" w:rsidRPr="00AB24C7" w:rsidRDefault="00471163" w:rsidP="00BD3A84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</w:pPr>
            <w:r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>Marta Odyniec</w:t>
            </w:r>
            <w:r w:rsidR="00DE055C" w:rsidRPr="00AB24C7">
              <w:rPr>
                <w:rFonts w:asciiTheme="minorHAnsi" w:hAnsiTheme="minorHAnsi" w:cstheme="minorHAnsi"/>
                <w:b/>
                <w:bCs/>
                <w:color w:val="000000"/>
                <w:spacing w:val="2"/>
                <w:sz w:val="20"/>
                <w:szCs w:val="20"/>
                <w:shd w:val="clear" w:color="auto" w:fill="FFFFFF"/>
              </w:rPr>
              <w:br/>
            </w:r>
            <w:r w:rsidR="004309E9" w:rsidRPr="00AB24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Osoba fizyczna</w:t>
            </w:r>
          </w:p>
        </w:tc>
        <w:tc>
          <w:tcPr>
            <w:tcW w:w="2669" w:type="dxa"/>
            <w:vAlign w:val="center"/>
          </w:tcPr>
          <w:p w14:paraId="485124B8" w14:textId="2DE6228E" w:rsidR="004309E9" w:rsidRPr="00AB24C7" w:rsidRDefault="00471163" w:rsidP="00BD3A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>60</w:t>
            </w:r>
          </w:p>
        </w:tc>
        <w:tc>
          <w:tcPr>
            <w:tcW w:w="4253" w:type="dxa"/>
            <w:vAlign w:val="center"/>
          </w:tcPr>
          <w:p w14:paraId="6BFA8BC5" w14:textId="17BD080E" w:rsidR="004309E9" w:rsidRPr="00AB24C7" w:rsidRDefault="00471163" w:rsidP="00BD3A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>40</w:t>
            </w:r>
          </w:p>
        </w:tc>
        <w:tc>
          <w:tcPr>
            <w:tcW w:w="826" w:type="dxa"/>
            <w:vAlign w:val="center"/>
          </w:tcPr>
          <w:p w14:paraId="05D0F81C" w14:textId="2319294A" w:rsidR="004309E9" w:rsidRPr="00AB24C7" w:rsidRDefault="00471163" w:rsidP="00BD3A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>100</w:t>
            </w:r>
          </w:p>
        </w:tc>
      </w:tr>
      <w:tr w:rsidR="004309E9" w:rsidRPr="00BD3A84" w14:paraId="2CDEB4DF" w14:textId="77777777" w:rsidTr="00AB24C7">
        <w:trPr>
          <w:trHeight w:val="840"/>
        </w:trPr>
        <w:tc>
          <w:tcPr>
            <w:tcW w:w="2694" w:type="dxa"/>
          </w:tcPr>
          <w:p w14:paraId="18871CF7" w14:textId="34697736" w:rsidR="004309E9" w:rsidRPr="00AB24C7" w:rsidRDefault="009D7E27" w:rsidP="00BD3A84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sz w:val="20"/>
                <w:szCs w:val="20"/>
              </w:rPr>
              <w:t xml:space="preserve">Daniel Grygorcewicz Fundacja Psychocenter, </w:t>
            </w:r>
            <w:r w:rsidRPr="00AB24C7">
              <w:rPr>
                <w:rFonts w:asciiTheme="minorHAnsi" w:hAnsiTheme="minorHAnsi" w:cstheme="minorHAnsi"/>
                <w:sz w:val="20"/>
                <w:szCs w:val="20"/>
              </w:rPr>
              <w:br/>
              <w:t>Rumińskiego 3, Kalisz 62-800</w:t>
            </w:r>
          </w:p>
        </w:tc>
        <w:tc>
          <w:tcPr>
            <w:tcW w:w="2669" w:type="dxa"/>
            <w:vAlign w:val="center"/>
          </w:tcPr>
          <w:p w14:paraId="126EE994" w14:textId="1D15D06E" w:rsidR="004309E9" w:rsidRPr="00AB24C7" w:rsidRDefault="009D7E27" w:rsidP="00BD3A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4253" w:type="dxa"/>
            <w:vAlign w:val="center"/>
          </w:tcPr>
          <w:p w14:paraId="44038EEF" w14:textId="4FF036D5" w:rsidR="004309E9" w:rsidRPr="00AB24C7" w:rsidRDefault="009D7E27" w:rsidP="00BD3A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26" w:type="dxa"/>
            <w:vAlign w:val="center"/>
          </w:tcPr>
          <w:p w14:paraId="578F3B31" w14:textId="4FBF11A8" w:rsidR="004309E9" w:rsidRPr="00AB24C7" w:rsidRDefault="009D7E27" w:rsidP="00BD3A8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</w:tr>
    </w:tbl>
    <w:p w14:paraId="2CFCE2E4" w14:textId="2FB986A2" w:rsidR="004309E9" w:rsidRDefault="004309E9" w:rsidP="00F672F5">
      <w:pPr>
        <w:rPr>
          <w:rFonts w:asciiTheme="minorHAnsi" w:hAnsiTheme="minorHAnsi" w:cstheme="minorHAnsi"/>
          <w:sz w:val="24"/>
          <w:szCs w:val="24"/>
        </w:rPr>
      </w:pPr>
    </w:p>
    <w:p w14:paraId="5BEB25EA" w14:textId="77777777" w:rsidR="00AB24C7" w:rsidRPr="00AB24C7" w:rsidRDefault="00AB24C7" w:rsidP="00AB24C7">
      <w:pPr>
        <w:spacing w:after="0" w:line="240" w:lineRule="auto"/>
        <w:ind w:right="497"/>
        <w:rPr>
          <w:rFonts w:asciiTheme="minorHAnsi" w:hAnsiTheme="minorHAnsi" w:cstheme="minorHAnsi"/>
          <w:sz w:val="24"/>
          <w:szCs w:val="24"/>
          <w:u w:val="single"/>
        </w:rPr>
      </w:pPr>
      <w:r w:rsidRPr="00AB24C7">
        <w:rPr>
          <w:rFonts w:asciiTheme="minorHAnsi" w:hAnsiTheme="minorHAnsi" w:cstheme="minorHAnsi"/>
          <w:sz w:val="24"/>
          <w:szCs w:val="24"/>
          <w:u w:val="single"/>
        </w:rPr>
        <w:t xml:space="preserve">Uzasadnienie wyboru: </w:t>
      </w:r>
    </w:p>
    <w:p w14:paraId="671A66B6" w14:textId="77777777" w:rsidR="00AB24C7" w:rsidRPr="00AB24C7" w:rsidRDefault="00AB24C7" w:rsidP="00AB24C7">
      <w:pPr>
        <w:spacing w:after="0" w:line="240" w:lineRule="auto"/>
        <w:ind w:right="497"/>
        <w:rPr>
          <w:rFonts w:asciiTheme="minorHAnsi" w:hAnsiTheme="minorHAnsi" w:cstheme="minorHAnsi"/>
          <w:sz w:val="24"/>
          <w:szCs w:val="24"/>
        </w:rPr>
      </w:pPr>
      <w:r w:rsidRPr="00AB24C7">
        <w:rPr>
          <w:rFonts w:asciiTheme="minorHAnsi" w:hAnsiTheme="minorHAnsi" w:cstheme="minorHAnsi"/>
          <w:b/>
          <w:bCs/>
          <w:sz w:val="24"/>
          <w:szCs w:val="24"/>
        </w:rPr>
        <w:t>Część 2 – Poznań</w:t>
      </w:r>
      <w:r w:rsidRPr="00AB24C7">
        <w:rPr>
          <w:rFonts w:asciiTheme="minorHAnsi" w:hAnsiTheme="minorHAnsi" w:cstheme="minorHAnsi"/>
          <w:sz w:val="24"/>
          <w:szCs w:val="24"/>
        </w:rPr>
        <w:t xml:space="preserve"> - oferta uzyskała najwyższą liczbę punktów w ramach kryteriów oceny ofert oraz spełnia warunki udziału w postępowaniu.</w:t>
      </w:r>
    </w:p>
    <w:p w14:paraId="791ED965" w14:textId="5C3E6766" w:rsidR="00AB24C7" w:rsidRPr="00AB24C7" w:rsidRDefault="00AB24C7" w:rsidP="00AB24C7">
      <w:pPr>
        <w:spacing w:after="0" w:line="240" w:lineRule="auto"/>
        <w:ind w:right="497"/>
        <w:rPr>
          <w:rFonts w:asciiTheme="minorHAnsi" w:hAnsiTheme="minorHAnsi" w:cstheme="minorHAnsi"/>
          <w:sz w:val="24"/>
          <w:szCs w:val="24"/>
        </w:rPr>
      </w:pPr>
      <w:r w:rsidRPr="00AB24C7">
        <w:rPr>
          <w:rFonts w:asciiTheme="minorHAnsi" w:hAnsiTheme="minorHAnsi" w:cstheme="minorHAnsi"/>
          <w:sz w:val="24"/>
          <w:szCs w:val="24"/>
        </w:rPr>
        <w:t xml:space="preserve">W odpowiedzi na zaproszenie do składania ofert wpłynęły 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AB24C7">
        <w:rPr>
          <w:rFonts w:asciiTheme="minorHAnsi" w:hAnsiTheme="minorHAnsi" w:cstheme="minorHAnsi"/>
          <w:sz w:val="24"/>
          <w:szCs w:val="24"/>
        </w:rPr>
        <w:t xml:space="preserve"> oferty, które uzyskały następującą liczbę punktów w kryteriach oceny ofert:</w:t>
      </w:r>
      <w:r>
        <w:rPr>
          <w:rFonts w:asciiTheme="minorHAnsi" w:hAnsiTheme="minorHAnsi" w:cstheme="minorHAnsi"/>
          <w:sz w:val="24"/>
          <w:szCs w:val="24"/>
        </w:rPr>
        <w:br/>
      </w:r>
    </w:p>
    <w:tbl>
      <w:tblPr>
        <w:tblStyle w:val="Tabela-Siatka"/>
        <w:tblW w:w="10442" w:type="dxa"/>
        <w:tblInd w:w="-572" w:type="dxa"/>
        <w:tblLook w:val="04A0" w:firstRow="1" w:lastRow="0" w:firstColumn="1" w:lastColumn="0" w:noHBand="0" w:noVBand="1"/>
      </w:tblPr>
      <w:tblGrid>
        <w:gridCol w:w="2694"/>
        <w:gridCol w:w="2669"/>
        <w:gridCol w:w="4253"/>
        <w:gridCol w:w="826"/>
      </w:tblGrid>
      <w:tr w:rsidR="00AB24C7" w:rsidRPr="00BD3A84" w14:paraId="262335BF" w14:textId="77777777" w:rsidTr="00175883">
        <w:trPr>
          <w:trHeight w:val="1548"/>
        </w:trPr>
        <w:tc>
          <w:tcPr>
            <w:tcW w:w="2694" w:type="dxa"/>
            <w:vAlign w:val="center"/>
          </w:tcPr>
          <w:p w14:paraId="163612DB" w14:textId="67F6C924" w:rsidR="00AB24C7" w:rsidRPr="00AB24C7" w:rsidRDefault="00AB24C7" w:rsidP="001758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CZĘŚĆ II – POZNAŃ</w:t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br/>
            </w:r>
            <w:r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br/>
            </w:r>
            <w:r w:rsidRPr="00AB24C7">
              <w:rPr>
                <w:rFonts w:asciiTheme="minorHAnsi" w:eastAsia="Arial Unicode MS" w:hAnsiTheme="minorHAnsi" w:cstheme="minorHAnsi"/>
                <w:b/>
                <w:sz w:val="20"/>
                <w:szCs w:val="20"/>
              </w:rPr>
              <w:t>Nazwa (firma) i adres wykonawcy</w:t>
            </w:r>
          </w:p>
        </w:tc>
        <w:tc>
          <w:tcPr>
            <w:tcW w:w="2669" w:type="dxa"/>
            <w:vAlign w:val="center"/>
          </w:tcPr>
          <w:p w14:paraId="337E2943" w14:textId="4928C2A9" w:rsidR="00AB24C7" w:rsidRPr="00AB24C7" w:rsidRDefault="00AB24C7" w:rsidP="001758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Liczba pkt w kryt. „Cena brutto za wydanie 1 opinii psychologicznej”. </w:t>
            </w:r>
            <w:r w:rsidR="00E431E7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</w:r>
            <w:r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>Max 60 pkt</w:t>
            </w:r>
          </w:p>
        </w:tc>
        <w:tc>
          <w:tcPr>
            <w:tcW w:w="4253" w:type="dxa"/>
            <w:vAlign w:val="center"/>
          </w:tcPr>
          <w:p w14:paraId="0A01B0AE" w14:textId="77777777" w:rsidR="00AB24C7" w:rsidRPr="00AB24C7" w:rsidRDefault="00AB24C7" w:rsidP="001758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>Liczba pkt w kryt. „</w:t>
            </w:r>
            <w:r w:rsidRPr="00AB24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Doświadczenie psychologa, który będzie świadczył usługę w realizacji </w:t>
            </w:r>
            <w:r w:rsidRPr="00AB24C7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usług diagnozy psychologicznej</w:t>
            </w:r>
            <w:r w:rsidRPr="00AB24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powyżej doświadczenia wymaganego w warunku udziału w postępowaniu”.</w:t>
            </w:r>
            <w:r w:rsidRPr="00AB24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</w:r>
            <w:r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>Max 40 pkt</w:t>
            </w:r>
          </w:p>
        </w:tc>
        <w:tc>
          <w:tcPr>
            <w:tcW w:w="826" w:type="dxa"/>
            <w:vAlign w:val="center"/>
          </w:tcPr>
          <w:p w14:paraId="7DE3C5AB" w14:textId="77777777" w:rsidR="00AB24C7" w:rsidRPr="00AB24C7" w:rsidRDefault="00AB24C7" w:rsidP="001758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b/>
                <w:sz w:val="20"/>
                <w:szCs w:val="20"/>
              </w:rPr>
              <w:t>Razem</w:t>
            </w:r>
          </w:p>
        </w:tc>
      </w:tr>
      <w:tr w:rsidR="00AB24C7" w:rsidRPr="00BD3A84" w14:paraId="5A66AD10" w14:textId="77777777" w:rsidTr="00175883">
        <w:trPr>
          <w:trHeight w:val="1095"/>
        </w:trPr>
        <w:tc>
          <w:tcPr>
            <w:tcW w:w="2694" w:type="dxa"/>
          </w:tcPr>
          <w:p w14:paraId="2FD1A758" w14:textId="018F66B0" w:rsidR="00AB24C7" w:rsidRPr="00AB24C7" w:rsidRDefault="00AB24C7" w:rsidP="00175883">
            <w:pPr>
              <w:autoSpaceDE w:val="0"/>
              <w:autoSpaceDN w:val="0"/>
              <w:adjustRightInd w:val="0"/>
              <w:spacing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Gabinet Psychologiczny i</w:t>
            </w:r>
            <w:r w:rsidRPr="00AB24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Logopedyczny</w:t>
            </w:r>
            <w:r w:rsidRPr="00AB24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Leonard Szafraniec</w:t>
            </w:r>
            <w:r w:rsidRPr="00AB24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ul. Liściasta 60 m 13</w:t>
            </w:r>
            <w:r w:rsidRPr="00AB24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91-357 Łódź</w:t>
            </w:r>
          </w:p>
        </w:tc>
        <w:tc>
          <w:tcPr>
            <w:tcW w:w="2669" w:type="dxa"/>
            <w:vAlign w:val="center"/>
          </w:tcPr>
          <w:p w14:paraId="190DB556" w14:textId="440B90E3" w:rsidR="00AB24C7" w:rsidRPr="00AB24C7" w:rsidRDefault="00AB24C7" w:rsidP="00175883">
            <w:pPr>
              <w:autoSpaceDE w:val="0"/>
              <w:autoSpaceDN w:val="0"/>
              <w:adjustRightInd w:val="0"/>
              <w:spacing w:line="240" w:lineRule="auto"/>
              <w:ind w:left="-253" w:firstLine="253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56</w:t>
            </w:r>
          </w:p>
        </w:tc>
        <w:tc>
          <w:tcPr>
            <w:tcW w:w="4253" w:type="dxa"/>
            <w:vAlign w:val="center"/>
          </w:tcPr>
          <w:p w14:paraId="3DF259F7" w14:textId="77777777" w:rsidR="00AB24C7" w:rsidRPr="00AB24C7" w:rsidRDefault="00AB24C7" w:rsidP="001758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826" w:type="dxa"/>
            <w:vAlign w:val="center"/>
          </w:tcPr>
          <w:p w14:paraId="15723BA4" w14:textId="4A2DDB2F" w:rsidR="00AB24C7" w:rsidRPr="00AB24C7" w:rsidRDefault="00AB24C7" w:rsidP="001758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96</w:t>
            </w:r>
          </w:p>
        </w:tc>
      </w:tr>
      <w:tr w:rsidR="00AB24C7" w:rsidRPr="00BD3A84" w14:paraId="0AFA3805" w14:textId="77777777" w:rsidTr="00175883">
        <w:trPr>
          <w:trHeight w:val="840"/>
        </w:trPr>
        <w:tc>
          <w:tcPr>
            <w:tcW w:w="2694" w:type="dxa"/>
          </w:tcPr>
          <w:p w14:paraId="7F523414" w14:textId="77777777" w:rsidR="00AB24C7" w:rsidRPr="00AB24C7" w:rsidRDefault="00AB24C7" w:rsidP="00175883">
            <w:pPr>
              <w:spacing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sz w:val="20"/>
                <w:szCs w:val="20"/>
              </w:rPr>
              <w:t xml:space="preserve">Daniel Grygorcewicz Fundacja Psychocenter, </w:t>
            </w:r>
            <w:r w:rsidRPr="00AB24C7">
              <w:rPr>
                <w:rFonts w:asciiTheme="minorHAnsi" w:hAnsiTheme="minorHAnsi" w:cstheme="minorHAnsi"/>
                <w:sz w:val="20"/>
                <w:szCs w:val="20"/>
              </w:rPr>
              <w:br/>
              <w:t>Rumińskiego 3, Kalisz 62-800</w:t>
            </w:r>
          </w:p>
        </w:tc>
        <w:tc>
          <w:tcPr>
            <w:tcW w:w="2669" w:type="dxa"/>
            <w:vAlign w:val="center"/>
          </w:tcPr>
          <w:p w14:paraId="0FA4D815" w14:textId="77777777" w:rsidR="00AB24C7" w:rsidRPr="00AB24C7" w:rsidRDefault="00AB24C7" w:rsidP="001758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sz w:val="20"/>
                <w:szCs w:val="20"/>
              </w:rPr>
              <w:t>60</w:t>
            </w:r>
          </w:p>
        </w:tc>
        <w:tc>
          <w:tcPr>
            <w:tcW w:w="4253" w:type="dxa"/>
            <w:vAlign w:val="center"/>
          </w:tcPr>
          <w:p w14:paraId="42025800" w14:textId="77777777" w:rsidR="00AB24C7" w:rsidRPr="00AB24C7" w:rsidRDefault="00AB24C7" w:rsidP="001758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sz w:val="20"/>
                <w:szCs w:val="20"/>
              </w:rPr>
              <w:t>20</w:t>
            </w:r>
          </w:p>
        </w:tc>
        <w:tc>
          <w:tcPr>
            <w:tcW w:w="826" w:type="dxa"/>
            <w:vAlign w:val="center"/>
          </w:tcPr>
          <w:p w14:paraId="6EF6BE94" w14:textId="77777777" w:rsidR="00AB24C7" w:rsidRPr="00AB24C7" w:rsidRDefault="00AB24C7" w:rsidP="00175883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B24C7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</w:tr>
    </w:tbl>
    <w:p w14:paraId="5142C10C" w14:textId="77777777" w:rsidR="00BD3A84" w:rsidRDefault="00BD3A84" w:rsidP="00F672F5">
      <w:pPr>
        <w:spacing w:after="0"/>
        <w:ind w:right="497"/>
        <w:rPr>
          <w:rFonts w:asciiTheme="minorHAnsi" w:hAnsiTheme="minorHAnsi" w:cstheme="minorHAnsi"/>
          <w:sz w:val="24"/>
          <w:szCs w:val="24"/>
          <w:u w:val="single"/>
        </w:rPr>
      </w:pPr>
    </w:p>
    <w:p w14:paraId="2FBADB2B" w14:textId="77777777" w:rsidR="00BD3A84" w:rsidRDefault="00BD3A84" w:rsidP="00F672F5">
      <w:pPr>
        <w:spacing w:after="0"/>
        <w:ind w:right="497"/>
        <w:rPr>
          <w:rFonts w:asciiTheme="minorHAnsi" w:hAnsiTheme="minorHAnsi" w:cstheme="minorHAnsi"/>
          <w:sz w:val="24"/>
          <w:szCs w:val="24"/>
          <w:u w:val="single"/>
        </w:rPr>
      </w:pPr>
    </w:p>
    <w:p w14:paraId="7CDAFFE1" w14:textId="77777777" w:rsidR="00BD3A84" w:rsidRDefault="00BD3A84" w:rsidP="00F672F5">
      <w:pPr>
        <w:spacing w:after="0"/>
        <w:ind w:right="497"/>
        <w:rPr>
          <w:rFonts w:asciiTheme="minorHAnsi" w:hAnsiTheme="minorHAnsi" w:cstheme="minorHAnsi"/>
          <w:sz w:val="24"/>
          <w:szCs w:val="24"/>
          <w:u w:val="single"/>
        </w:rPr>
      </w:pPr>
    </w:p>
    <w:sectPr w:rsidR="00BD3A84" w:rsidSect="00BD3A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127" w:right="1133" w:bottom="241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9F752" w14:textId="77777777" w:rsidR="00310888" w:rsidRDefault="00F375FA">
      <w:pPr>
        <w:spacing w:after="0" w:line="240" w:lineRule="auto"/>
      </w:pPr>
      <w:r>
        <w:separator/>
      </w:r>
    </w:p>
  </w:endnote>
  <w:endnote w:type="continuationSeparator" w:id="0">
    <w:p w14:paraId="657832A7" w14:textId="77777777" w:rsidR="00310888" w:rsidRDefault="00F375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FD0351" w14:textId="77777777" w:rsidR="00CF496C" w:rsidRDefault="00BB021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19410696"/>
      <w:docPartObj>
        <w:docPartGallery w:val="Page Numbers (Bottom of Page)"/>
        <w:docPartUnique/>
      </w:docPartObj>
    </w:sdtPr>
    <w:sdtEndPr/>
    <w:sdtContent>
      <w:p w14:paraId="2F19E97B" w14:textId="090A5337" w:rsidR="004309E9" w:rsidRDefault="004309E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504328" w14:textId="77777777" w:rsidR="00CF496C" w:rsidRDefault="00BB021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48F06" w14:textId="77777777" w:rsidR="00CF496C" w:rsidRDefault="00BB021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7D2942" w14:textId="77777777" w:rsidR="00310888" w:rsidRDefault="00F375FA">
      <w:pPr>
        <w:spacing w:after="0" w:line="240" w:lineRule="auto"/>
      </w:pPr>
      <w:r>
        <w:separator/>
      </w:r>
    </w:p>
  </w:footnote>
  <w:footnote w:type="continuationSeparator" w:id="0">
    <w:p w14:paraId="06914E6A" w14:textId="77777777" w:rsidR="00310888" w:rsidRDefault="00F375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3A378C" w14:textId="77777777" w:rsidR="004A4EE4" w:rsidRDefault="00BB021E">
    <w:pPr>
      <w:pStyle w:val="Nagwek"/>
    </w:pPr>
    <w:r>
      <w:rPr>
        <w:noProof/>
        <w:lang w:eastAsia="pl-PL"/>
      </w:rPr>
      <w:pict w14:anchorId="472221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1" o:spid="_x0000_s1026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4B16ED" w14:textId="77777777" w:rsidR="004A4EE4" w:rsidRDefault="00BB021E">
    <w:pPr>
      <w:pStyle w:val="Nagwek"/>
    </w:pPr>
    <w:r>
      <w:rPr>
        <w:noProof/>
        <w:lang w:eastAsia="pl-PL"/>
      </w:rPr>
      <w:pict w14:anchorId="0374A3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2" o:spid="_x0000_s1027" type="#_x0000_t75" style="position:absolute;margin-left:0;margin-top:0;width:595.2pt;height:841.9pt;z-index:-251655168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58FE2" w14:textId="77777777" w:rsidR="004A4EE4" w:rsidRDefault="00BB021E">
    <w:pPr>
      <w:pStyle w:val="Nagwek"/>
    </w:pPr>
    <w:r>
      <w:rPr>
        <w:noProof/>
        <w:lang w:eastAsia="pl-PL"/>
      </w:rPr>
      <w:pict w14:anchorId="2CB2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2500" o:spid="_x0000_s1025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Papier_firmowy_4poprawiony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CC02EA"/>
    <w:multiLevelType w:val="hybridMultilevel"/>
    <w:tmpl w:val="0DFAB05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56CA4799"/>
    <w:multiLevelType w:val="hybridMultilevel"/>
    <w:tmpl w:val="6594639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57925251"/>
    <w:multiLevelType w:val="hybridMultilevel"/>
    <w:tmpl w:val="775095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C57ED"/>
    <w:multiLevelType w:val="hybridMultilevel"/>
    <w:tmpl w:val="5AF4A6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1633E5"/>
    <w:multiLevelType w:val="hybridMultilevel"/>
    <w:tmpl w:val="835493CC"/>
    <w:lvl w:ilvl="0" w:tplc="5C46530C">
      <w:start w:val="1"/>
      <w:numFmt w:val="decimal"/>
      <w:lvlText w:val="%1."/>
      <w:lvlJc w:val="left"/>
      <w:pPr>
        <w:ind w:left="1068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C9"/>
    <w:rsid w:val="00251FB9"/>
    <w:rsid w:val="00282578"/>
    <w:rsid w:val="002B5D47"/>
    <w:rsid w:val="00310888"/>
    <w:rsid w:val="00311B25"/>
    <w:rsid w:val="003A0BC4"/>
    <w:rsid w:val="004309E9"/>
    <w:rsid w:val="0045710D"/>
    <w:rsid w:val="00471163"/>
    <w:rsid w:val="005131EB"/>
    <w:rsid w:val="00623563"/>
    <w:rsid w:val="0065612C"/>
    <w:rsid w:val="00671FBC"/>
    <w:rsid w:val="006E3D14"/>
    <w:rsid w:val="007E69FC"/>
    <w:rsid w:val="00887BEA"/>
    <w:rsid w:val="00937D4C"/>
    <w:rsid w:val="00996F63"/>
    <w:rsid w:val="009D7E27"/>
    <w:rsid w:val="009F1898"/>
    <w:rsid w:val="00A06AAA"/>
    <w:rsid w:val="00A323AB"/>
    <w:rsid w:val="00AB0B67"/>
    <w:rsid w:val="00AB24C7"/>
    <w:rsid w:val="00B82FE3"/>
    <w:rsid w:val="00BB021E"/>
    <w:rsid w:val="00BD3A84"/>
    <w:rsid w:val="00C4121B"/>
    <w:rsid w:val="00C82D8E"/>
    <w:rsid w:val="00CE7215"/>
    <w:rsid w:val="00D27BC9"/>
    <w:rsid w:val="00DA23F7"/>
    <w:rsid w:val="00DE055C"/>
    <w:rsid w:val="00DF2182"/>
    <w:rsid w:val="00E431E7"/>
    <w:rsid w:val="00ED634A"/>
    <w:rsid w:val="00F375FA"/>
    <w:rsid w:val="00F672F5"/>
    <w:rsid w:val="00FE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62E08E"/>
  <w15:chartTrackingRefBased/>
  <w15:docId w15:val="{4D87FAFA-37BD-4127-8026-F6AA199ED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27BC9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71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semiHidden/>
    <w:rsid w:val="00D27BC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D27BC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7BC9"/>
    <w:rPr>
      <w:rFonts w:ascii="Calibri" w:eastAsia="Calibri" w:hAnsi="Calibri" w:cs="Times New Roman"/>
    </w:rPr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34"/>
    <w:qFormat/>
    <w:rsid w:val="00D27BC9"/>
    <w:pPr>
      <w:ind w:left="720"/>
      <w:contextualSpacing/>
    </w:p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34"/>
    <w:qFormat/>
    <w:locked/>
    <w:rsid w:val="00D27BC9"/>
    <w:rPr>
      <w:rFonts w:ascii="Calibri" w:eastAsia="Calibri" w:hAnsi="Calibri" w:cs="Times New Roman"/>
    </w:rPr>
  </w:style>
  <w:style w:type="character" w:styleId="Uwydatnienie">
    <w:name w:val="Emphasis"/>
    <w:basedOn w:val="Domylnaczcionkaakapitu"/>
    <w:uiPriority w:val="20"/>
    <w:qFormat/>
    <w:rsid w:val="00D27BC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D27BC9"/>
    <w:rPr>
      <w:color w:val="0000FF"/>
      <w:u w:val="single"/>
    </w:rPr>
  </w:style>
  <w:style w:type="character" w:customStyle="1" w:styleId="st">
    <w:name w:val="st"/>
    <w:basedOn w:val="Domylnaczcionkaakapitu"/>
    <w:rsid w:val="00AB0B67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E3D1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E3D14"/>
    <w:rPr>
      <w:rFonts w:ascii="Calibri" w:eastAsia="Calibri" w:hAnsi="Calibri" w:cs="Times New Roman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E3D14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E3D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3D14"/>
    <w:rPr>
      <w:rFonts w:ascii="Segoe UI" w:eastAsia="Calibri" w:hAnsi="Segoe UI" w:cs="Segoe UI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375FA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45710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430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72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53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361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Kaszuba Agnieszka</dc:creator>
  <cp:keywords/>
  <dc:description/>
  <cp:lastModifiedBy>Kaszuba Agnieszka</cp:lastModifiedBy>
  <cp:revision>7</cp:revision>
  <cp:lastPrinted>2022-01-27T08:42:00Z</cp:lastPrinted>
  <dcterms:created xsi:type="dcterms:W3CDTF">2022-10-24T10:30:00Z</dcterms:created>
  <dcterms:modified xsi:type="dcterms:W3CDTF">2022-10-26T08:20:00Z</dcterms:modified>
</cp:coreProperties>
</file>