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A1CF4" w14:textId="77777777" w:rsidR="00DF72BF" w:rsidRDefault="00DF72BF" w:rsidP="006A5442">
      <w:pPr>
        <w:tabs>
          <w:tab w:val="left" w:leader="underscore" w:pos="3402"/>
        </w:tabs>
        <w:suppressAutoHyphens/>
        <w:jc w:val="center"/>
        <w:outlineLvl w:val="0"/>
        <w:rPr>
          <w:rFonts w:asciiTheme="minorHAnsi" w:eastAsia="Times New Roman" w:hAnsiTheme="minorHAnsi" w:cstheme="minorHAnsi"/>
          <w:b/>
          <w:bCs/>
          <w:sz w:val="36"/>
          <w:szCs w:val="36"/>
          <w:shd w:val="clear" w:color="auto" w:fill="FFFFFF"/>
        </w:rPr>
      </w:pPr>
      <w:bookmarkStart w:id="0" w:name="_Hlk38886868"/>
      <w:bookmarkStart w:id="1" w:name="OLE_LINK1"/>
    </w:p>
    <w:p w14:paraId="4A5C9A01" w14:textId="2AF40394" w:rsidR="00667340" w:rsidRPr="006A5442" w:rsidRDefault="00667340" w:rsidP="006A5442">
      <w:pPr>
        <w:tabs>
          <w:tab w:val="left" w:leader="underscore" w:pos="3402"/>
        </w:tabs>
        <w:suppressAutoHyphens/>
        <w:jc w:val="center"/>
        <w:outlineLvl w:val="0"/>
        <w:rPr>
          <w:rFonts w:asciiTheme="minorHAnsi" w:eastAsia="Times New Roman" w:hAnsiTheme="minorHAnsi" w:cstheme="minorHAnsi"/>
          <w:b/>
          <w:bCs/>
          <w:sz w:val="36"/>
          <w:szCs w:val="36"/>
          <w:shd w:val="clear" w:color="auto" w:fill="FFFFFF"/>
        </w:rPr>
      </w:pPr>
      <w:r w:rsidRPr="006A5442">
        <w:rPr>
          <w:rFonts w:asciiTheme="minorHAnsi" w:eastAsia="Times New Roman" w:hAnsiTheme="minorHAnsi" w:cstheme="minorHAnsi"/>
          <w:b/>
          <w:bCs/>
          <w:sz w:val="36"/>
          <w:szCs w:val="36"/>
          <w:shd w:val="clear" w:color="auto" w:fill="FFFFFF"/>
        </w:rPr>
        <w:t>U</w:t>
      </w:r>
      <w:r w:rsidR="009D1D55">
        <w:rPr>
          <w:rFonts w:asciiTheme="minorHAnsi" w:eastAsia="Times New Roman" w:hAnsiTheme="minorHAnsi" w:cstheme="minorHAnsi"/>
          <w:b/>
          <w:bCs/>
          <w:sz w:val="36"/>
          <w:szCs w:val="36"/>
          <w:shd w:val="clear" w:color="auto" w:fill="FFFFFF"/>
        </w:rPr>
        <w:t>mowa</w:t>
      </w:r>
      <w:r w:rsidR="006A5442">
        <w:rPr>
          <w:rFonts w:asciiTheme="minorHAnsi" w:eastAsia="Times New Roman" w:hAnsiTheme="minorHAnsi" w:cstheme="minorHAnsi"/>
          <w:b/>
          <w:bCs/>
          <w:sz w:val="36"/>
          <w:szCs w:val="36"/>
          <w:shd w:val="clear" w:color="auto" w:fill="FFFFFF"/>
        </w:rPr>
        <w:br/>
      </w:r>
      <w:bookmarkStart w:id="2" w:name="_Hlk38890614"/>
      <w:r w:rsidR="009D1D55">
        <w:rPr>
          <w:rFonts w:asciiTheme="minorHAnsi" w:eastAsia="Times New Roman" w:hAnsiTheme="minorHAnsi" w:cstheme="minorHAnsi"/>
          <w:b/>
          <w:bCs/>
          <w:sz w:val="36"/>
          <w:szCs w:val="36"/>
          <w:shd w:val="clear" w:color="auto" w:fill="FFFFFF"/>
        </w:rPr>
        <w:t>nr</w:t>
      </w:r>
      <w:r w:rsidR="006A5442">
        <w:rPr>
          <w:rFonts w:asciiTheme="minorHAnsi" w:eastAsia="Times New Roman" w:hAnsiTheme="minorHAnsi" w:cstheme="minorHAnsi"/>
          <w:b/>
          <w:bCs/>
          <w:sz w:val="36"/>
          <w:szCs w:val="36"/>
          <w:shd w:val="clear" w:color="auto" w:fill="FFFFFF"/>
        </w:rPr>
        <w:t xml:space="preserve"> </w:t>
      </w:r>
      <w:r w:rsidR="006A5442">
        <w:rPr>
          <w:rFonts w:asciiTheme="minorHAnsi" w:eastAsia="Times New Roman" w:hAnsiTheme="minorHAnsi" w:cstheme="minorHAnsi"/>
          <w:b/>
          <w:bCs/>
          <w:sz w:val="36"/>
          <w:szCs w:val="36"/>
          <w:shd w:val="clear" w:color="auto" w:fill="FFFFFF"/>
        </w:rPr>
        <w:tab/>
      </w:r>
    </w:p>
    <w:bookmarkEnd w:id="2"/>
    <w:p w14:paraId="3C66576C" w14:textId="77777777" w:rsidR="006A5442" w:rsidRDefault="00667340" w:rsidP="007029D5">
      <w:pPr>
        <w:tabs>
          <w:tab w:val="left" w:leader="underscore" w:pos="4253"/>
          <w:tab w:val="left" w:leader="underscore" w:pos="7655"/>
        </w:tabs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zawarta w dniu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 xml:space="preserve">w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 xml:space="preserve"> pomiędzy:</w:t>
      </w:r>
      <w:bookmarkEnd w:id="0"/>
    </w:p>
    <w:p w14:paraId="5D8CED68" w14:textId="5F2A786B" w:rsidR="00667340" w:rsidRPr="007029D5" w:rsidRDefault="00667340" w:rsidP="007029D5">
      <w:pPr>
        <w:tabs>
          <w:tab w:val="left" w:leader="underscore" w:pos="4253"/>
          <w:tab w:val="left" w:leader="underscore" w:pos="7655"/>
        </w:tabs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Państwowym Funduszem Rehabilitacji Osób Niepełnosprawnych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siedzibą w Warszawie, al. Jana Pawła II nr 13, </w:t>
      </w:r>
      <w:bookmarkStart w:id="3" w:name="_Hlk148343833"/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00-828 Warszawa, </w:t>
      </w:r>
      <w:bookmarkEnd w:id="3"/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zwanym dalej „</w:t>
      </w:r>
      <w:r w:rsidRPr="007029D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PFRON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”, reprezentowanym przez</w:t>
      </w:r>
      <w:r w:rsidR="006A544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6A5442" w:rsidRPr="006A5442">
        <w:rPr>
          <w:rFonts w:asciiTheme="minorHAnsi" w:eastAsia="Times New Roman" w:hAnsiTheme="minorHAnsi" w:cstheme="minorHAnsi"/>
          <w:sz w:val="24"/>
          <w:szCs w:val="24"/>
          <w:lang w:eastAsia="pl-PL"/>
        </w:rPr>
        <w:t>Pełnomocników</w:t>
      </w:r>
      <w:r w:rsidR="006A5442" w:rsidRPr="006A5442">
        <w:t xml:space="preserve"> </w:t>
      </w:r>
      <w:r w:rsidR="006A5442" w:rsidRPr="006A544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PFRON w </w:t>
      </w:r>
      <w:r w:rsidR="006A5442" w:rsidRPr="006A5442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(wpisać nazwę) Oddziale PFRON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</w:p>
    <w:p w14:paraId="027C8ED8" w14:textId="27BDCBD5" w:rsidR="00667340" w:rsidRPr="007029D5" w:rsidRDefault="00667340" w:rsidP="007029D5">
      <w:pPr>
        <w:tabs>
          <w:tab w:val="left" w:leader="underscore" w:pos="3969"/>
        </w:tabs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</w:p>
    <w:p w14:paraId="7F80A2B2" w14:textId="1677F2A0" w:rsidR="00667340" w:rsidRPr="007029D5" w:rsidRDefault="00667340" w:rsidP="007029D5">
      <w:pPr>
        <w:tabs>
          <w:tab w:val="left" w:leader="underscore" w:pos="3969"/>
        </w:tabs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</w:p>
    <w:p w14:paraId="1F3ED597" w14:textId="77777777" w:rsidR="006A5442" w:rsidRPr="004630CF" w:rsidRDefault="006A5442" w:rsidP="006A5442">
      <w:pPr>
        <w:spacing w:before="120" w:after="120"/>
        <w:rPr>
          <w:rFonts w:eastAsia="Times New Roman" w:cs="Calibri"/>
          <w:sz w:val="24"/>
          <w:szCs w:val="24"/>
          <w:lang w:eastAsia="pl-PL"/>
        </w:rPr>
      </w:pPr>
      <w:r w:rsidRPr="004630CF">
        <w:rPr>
          <w:rFonts w:eastAsia="Times New Roman" w:cs="Calibri"/>
          <w:sz w:val="24"/>
          <w:szCs w:val="24"/>
          <w:lang w:eastAsia="pl-PL"/>
        </w:rPr>
        <w:t>a:</w:t>
      </w:r>
    </w:p>
    <w:p w14:paraId="5BC937F6" w14:textId="77777777" w:rsidR="00F31E39" w:rsidRPr="00F31E39" w:rsidRDefault="00F31E39" w:rsidP="00F31E39">
      <w:pPr>
        <w:tabs>
          <w:tab w:val="left" w:leader="underscore" w:pos="4536"/>
          <w:tab w:val="left" w:leader="underscore" w:pos="8789"/>
        </w:tabs>
        <w:spacing w:before="120" w:after="120"/>
        <w:rPr>
          <w:rFonts w:eastAsia="Times New Roman" w:cs="Calibri"/>
          <w:sz w:val="24"/>
          <w:szCs w:val="24"/>
          <w:lang w:eastAsia="pl-PL"/>
        </w:rPr>
      </w:pPr>
      <w:r w:rsidRPr="00F31E39">
        <w:rPr>
          <w:rFonts w:eastAsia="Times New Roman" w:cs="Calibri"/>
          <w:sz w:val="24"/>
          <w:szCs w:val="24"/>
          <w:lang w:eastAsia="pl-PL"/>
        </w:rPr>
        <w:tab/>
      </w:r>
      <w:r w:rsidRPr="00F31E39">
        <w:rPr>
          <w:rFonts w:eastAsia="Times New Roman" w:cs="Calibri"/>
          <w:lang w:eastAsia="pl-PL"/>
        </w:rPr>
        <w:t>(wpisać nazwę)</w:t>
      </w:r>
      <w:r w:rsidRPr="00F31E39">
        <w:rPr>
          <w:rFonts w:eastAsia="Times New Roman" w:cs="Calibri"/>
          <w:sz w:val="24"/>
          <w:szCs w:val="24"/>
          <w:lang w:eastAsia="pl-PL"/>
        </w:rPr>
        <w:t xml:space="preserve"> z siedzibą w</w:t>
      </w:r>
      <w:r w:rsidRPr="00F31E39">
        <w:rPr>
          <w:rFonts w:eastAsia="Times New Roman" w:cs="Calibri"/>
          <w:sz w:val="24"/>
          <w:szCs w:val="24"/>
          <w:lang w:eastAsia="pl-PL"/>
        </w:rPr>
        <w:tab/>
        <w:t xml:space="preserve"> </w:t>
      </w:r>
      <w:r w:rsidRPr="00F31E39">
        <w:rPr>
          <w:rFonts w:eastAsia="Times New Roman" w:cs="Calibri"/>
          <w:lang w:eastAsia="pl-PL"/>
        </w:rPr>
        <w:t>(wpisać miasto)</w:t>
      </w:r>
      <w:r w:rsidRPr="00F31E39">
        <w:rPr>
          <w:rFonts w:eastAsia="Times New Roman" w:cs="Calibri"/>
          <w:sz w:val="24"/>
          <w:szCs w:val="24"/>
          <w:lang w:eastAsia="pl-PL"/>
        </w:rPr>
        <w:t xml:space="preserve"> przy ul. </w:t>
      </w:r>
      <w:r w:rsidRPr="00F31E39">
        <w:rPr>
          <w:rFonts w:eastAsia="Times New Roman" w:cs="Calibri"/>
          <w:sz w:val="24"/>
          <w:szCs w:val="24"/>
          <w:lang w:eastAsia="pl-PL"/>
        </w:rPr>
        <w:tab/>
        <w:t xml:space="preserve"> </w:t>
      </w:r>
      <w:r w:rsidRPr="00F31E39">
        <w:rPr>
          <w:rFonts w:eastAsia="Times New Roman" w:cs="Calibri"/>
          <w:lang w:eastAsia="pl-PL"/>
        </w:rPr>
        <w:t>(wpisać nazwę)</w:t>
      </w:r>
      <w:r w:rsidRPr="00F31E39">
        <w:rPr>
          <w:rFonts w:eastAsia="Times New Roman" w:cs="Calibri"/>
          <w:sz w:val="24"/>
          <w:szCs w:val="24"/>
          <w:lang w:eastAsia="pl-PL"/>
        </w:rPr>
        <w:t xml:space="preserve"> wpisaną/wpisanym (niepotrzebne usunąć) do rejestru (ewidencji) </w:t>
      </w:r>
      <w:r w:rsidRPr="00F31E39">
        <w:rPr>
          <w:rFonts w:eastAsia="Times New Roman" w:cs="Calibri"/>
          <w:sz w:val="24"/>
          <w:szCs w:val="24"/>
          <w:lang w:eastAsia="pl-PL"/>
        </w:rPr>
        <w:tab/>
        <w:t xml:space="preserve">pod numerem </w:t>
      </w:r>
      <w:r w:rsidRPr="00F31E39">
        <w:rPr>
          <w:rFonts w:eastAsia="Times New Roman" w:cs="Calibri"/>
          <w:sz w:val="24"/>
          <w:szCs w:val="24"/>
          <w:lang w:eastAsia="pl-PL"/>
        </w:rPr>
        <w:tab/>
      </w:r>
      <w:r w:rsidRPr="00F31E39">
        <w:rPr>
          <w:rFonts w:eastAsia="Times New Roman" w:cs="Calibri"/>
          <w:lang w:eastAsia="pl-PL"/>
        </w:rPr>
        <w:t>(wpisać numer)</w:t>
      </w:r>
      <w:r w:rsidRPr="00F31E39">
        <w:rPr>
          <w:rFonts w:eastAsia="Times New Roman" w:cs="Calibri"/>
          <w:sz w:val="24"/>
          <w:szCs w:val="24"/>
          <w:lang w:eastAsia="pl-PL"/>
        </w:rPr>
        <w:t>, zwanym dalej „</w:t>
      </w:r>
      <w:r w:rsidRPr="00F31E39">
        <w:rPr>
          <w:rFonts w:eastAsia="Times New Roman" w:cs="Calibri"/>
          <w:b/>
          <w:bCs/>
          <w:sz w:val="24"/>
          <w:szCs w:val="24"/>
          <w:lang w:eastAsia="pl-PL"/>
        </w:rPr>
        <w:t>Pracodawcą</w:t>
      </w:r>
      <w:r w:rsidRPr="00F31E39">
        <w:rPr>
          <w:rFonts w:eastAsia="Times New Roman" w:cs="Calibri"/>
          <w:sz w:val="24"/>
          <w:szCs w:val="24"/>
          <w:lang w:eastAsia="pl-PL"/>
        </w:rPr>
        <w:t>”</w:t>
      </w:r>
      <w:r w:rsidRPr="00F31E39">
        <w:rPr>
          <w:rFonts w:eastAsia="Times New Roman" w:cs="Calibri"/>
          <w:i/>
          <w:iCs/>
          <w:sz w:val="24"/>
          <w:szCs w:val="24"/>
          <w:lang w:eastAsia="pl-PL"/>
        </w:rPr>
        <w:t>,</w:t>
      </w:r>
      <w:r w:rsidRPr="00F31E39">
        <w:rPr>
          <w:rFonts w:eastAsia="Times New Roman" w:cs="Calibri"/>
          <w:sz w:val="24"/>
          <w:szCs w:val="24"/>
          <w:lang w:eastAsia="pl-PL"/>
        </w:rPr>
        <w:t xml:space="preserve"> reprezentowanym przez:</w:t>
      </w:r>
    </w:p>
    <w:p w14:paraId="5174B640" w14:textId="77777777" w:rsidR="00F31E39" w:rsidRPr="00F31E39" w:rsidRDefault="00F31E39" w:rsidP="00F31E39">
      <w:pPr>
        <w:tabs>
          <w:tab w:val="left" w:leader="underscore" w:pos="4820"/>
        </w:tabs>
        <w:spacing w:before="120" w:after="120"/>
        <w:rPr>
          <w:rFonts w:eastAsia="Times New Roman" w:cs="Calibri"/>
          <w:lang w:eastAsia="pl-PL"/>
        </w:rPr>
      </w:pPr>
      <w:r w:rsidRPr="00F31E39">
        <w:rPr>
          <w:rFonts w:eastAsia="Times New Roman" w:cs="Calibri"/>
          <w:sz w:val="24"/>
          <w:szCs w:val="24"/>
          <w:lang w:eastAsia="pl-PL"/>
        </w:rPr>
        <w:tab/>
      </w:r>
      <w:r w:rsidRPr="00F31E39">
        <w:rPr>
          <w:rFonts w:eastAsia="Times New Roman" w:cs="Calibri"/>
          <w:lang w:eastAsia="pl-PL"/>
        </w:rPr>
        <w:t>(wpisać dane),</w:t>
      </w:r>
    </w:p>
    <w:p w14:paraId="0580A5F2" w14:textId="77777777" w:rsidR="00F31E39" w:rsidRPr="00F31E39" w:rsidRDefault="00F31E39" w:rsidP="00F31E39">
      <w:pPr>
        <w:tabs>
          <w:tab w:val="left" w:leader="underscore" w:pos="4820"/>
        </w:tabs>
        <w:spacing w:before="120" w:after="120"/>
        <w:rPr>
          <w:rFonts w:eastAsia="Times New Roman" w:cs="Calibri"/>
          <w:sz w:val="24"/>
          <w:szCs w:val="24"/>
          <w:lang w:eastAsia="pl-PL"/>
        </w:rPr>
      </w:pPr>
      <w:r w:rsidRPr="00F31E39">
        <w:rPr>
          <w:rFonts w:eastAsia="Times New Roman" w:cs="Calibri"/>
          <w:sz w:val="24"/>
          <w:szCs w:val="24"/>
          <w:lang w:eastAsia="pl-PL"/>
        </w:rPr>
        <w:tab/>
      </w:r>
      <w:r w:rsidRPr="00F31E39">
        <w:rPr>
          <w:rFonts w:eastAsia="Times New Roman" w:cs="Calibri"/>
          <w:lang w:eastAsia="pl-PL"/>
        </w:rPr>
        <w:t>(wpisać dane)</w:t>
      </w:r>
      <w:r w:rsidRPr="00F31E39">
        <w:rPr>
          <w:rFonts w:eastAsia="Times New Roman" w:cs="Calibri"/>
          <w:sz w:val="24"/>
          <w:szCs w:val="24"/>
          <w:lang w:eastAsia="pl-PL"/>
        </w:rPr>
        <w:t>,</w:t>
      </w:r>
    </w:p>
    <w:p w14:paraId="336AEF96" w14:textId="77777777" w:rsidR="00F31E39" w:rsidRPr="00F31E39" w:rsidRDefault="00F31E39" w:rsidP="00F31E39">
      <w:pPr>
        <w:spacing w:before="120" w:after="120"/>
        <w:rPr>
          <w:rFonts w:eastAsia="Times New Roman" w:cs="Calibri"/>
          <w:sz w:val="24"/>
          <w:szCs w:val="24"/>
          <w:lang w:eastAsia="pl-PL"/>
        </w:rPr>
      </w:pPr>
      <w:r w:rsidRPr="00F31E39">
        <w:rPr>
          <w:rFonts w:eastAsia="Times New Roman" w:cs="Calibri"/>
          <w:sz w:val="24"/>
          <w:szCs w:val="24"/>
          <w:lang w:eastAsia="pl-PL"/>
        </w:rPr>
        <w:t>o następującej treści:</w:t>
      </w:r>
    </w:p>
    <w:p w14:paraId="27235B0C" w14:textId="77777777" w:rsidR="00667340" w:rsidRPr="006A5442" w:rsidRDefault="00667340" w:rsidP="009D1D55">
      <w:pPr>
        <w:pStyle w:val="Nagwek2"/>
      </w:pPr>
      <w:r w:rsidRPr="009D1D55">
        <w:t>Paragraf</w:t>
      </w:r>
      <w:r w:rsidRPr="006A5442">
        <w:t xml:space="preserve"> 1</w:t>
      </w:r>
    </w:p>
    <w:p w14:paraId="1268A1B8" w14:textId="77777777" w:rsidR="00667340" w:rsidRPr="007029D5" w:rsidRDefault="00667340" w:rsidP="007029D5">
      <w:p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Pracodawca oświadcza, że:</w:t>
      </w:r>
    </w:p>
    <w:p w14:paraId="5310D8D3" w14:textId="13908597" w:rsidR="00667340" w:rsidRPr="007029D5" w:rsidRDefault="00667340" w:rsidP="008B463B">
      <w:pPr>
        <w:numPr>
          <w:ilvl w:val="0"/>
          <w:numId w:val="14"/>
        </w:numPr>
        <w:tabs>
          <w:tab w:val="left" w:leader="underscore" w:pos="5103"/>
          <w:tab w:val="left" w:leader="underscore" w:pos="6521"/>
          <w:tab w:val="left" w:leader="underscore" w:pos="8505"/>
          <w:tab w:val="left" w:leader="underscore" w:pos="8647"/>
        </w:tabs>
        <w:spacing w:before="120" w:after="120"/>
        <w:ind w:left="714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zaciągnął kredyt </w:t>
      </w:r>
      <w:r w:rsidR="001101AA" w:rsidRPr="00B91B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podstawie umowy nr……..zawartej z…………….w dniu……………….. 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(wpisać dane</w:t>
      </w:r>
      <w:r w:rsidR="001101AA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), w kwocie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 xml:space="preserve"> </w:t>
      </w:r>
      <w:r w:rsidR="00E617ED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zł (wpisać kwotę),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(słownie złotych: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),</w:t>
      </w:r>
    </w:p>
    <w:p w14:paraId="485AED58" w14:textId="021E5C61" w:rsidR="00667340" w:rsidRPr="007029D5" w:rsidRDefault="001101AA" w:rsidP="008B463B">
      <w:pPr>
        <w:numPr>
          <w:ilvl w:val="1"/>
          <w:numId w:val="16"/>
        </w:numPr>
        <w:tabs>
          <w:tab w:val="left" w:leader="underscore" w:pos="7371"/>
          <w:tab w:val="left" w:leader="underscore" w:pos="8505"/>
          <w:tab w:val="left" w:leader="underscore" w:pos="8647"/>
        </w:tabs>
        <w:spacing w:before="120" w:after="120"/>
        <w:ind w:left="1077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91B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ubiega się o objęcie </w:t>
      </w:r>
      <w:r w:rsidR="00667340" w:rsidRPr="00B91B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dofinansowaniem ze środków PFRON </w:t>
      </w:r>
      <w:r w:rsidRPr="00B91B4B">
        <w:rPr>
          <w:rFonts w:asciiTheme="minorHAnsi" w:eastAsia="Times New Roman" w:hAnsiTheme="minorHAnsi" w:cstheme="minorHAnsi"/>
          <w:sz w:val="24"/>
          <w:szCs w:val="24"/>
          <w:lang w:eastAsia="pl-PL"/>
        </w:rPr>
        <w:t>kwoty kredytu w wysokości</w:t>
      </w:r>
      <w:r w:rsidR="00667340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="00E617ED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667340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zł (wpisać kwotę), (słownie złotych:</w:t>
      </w:r>
      <w:r w:rsidR="00667340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),</w:t>
      </w:r>
    </w:p>
    <w:p w14:paraId="635028E0" w14:textId="3353B141" w:rsidR="00667340" w:rsidRPr="00B91B4B" w:rsidRDefault="00667340" w:rsidP="008B463B">
      <w:pPr>
        <w:numPr>
          <w:ilvl w:val="1"/>
          <w:numId w:val="16"/>
        </w:numPr>
        <w:tabs>
          <w:tab w:val="left" w:leader="underscore" w:pos="5812"/>
          <w:tab w:val="left" w:leader="underscore" w:pos="8505"/>
          <w:tab w:val="left" w:leader="underscore" w:pos="8647"/>
        </w:tabs>
        <w:spacing w:before="120" w:after="120"/>
        <w:ind w:left="1077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okres </w:t>
      </w:r>
      <w:r w:rsidRPr="00B91B4B">
        <w:rPr>
          <w:rFonts w:asciiTheme="minorHAnsi" w:eastAsia="Times New Roman" w:hAnsiTheme="minorHAnsi" w:cstheme="minorHAnsi"/>
          <w:sz w:val="24"/>
          <w:szCs w:val="24"/>
          <w:lang w:eastAsia="pl-PL"/>
        </w:rPr>
        <w:t>kredytowania</w:t>
      </w:r>
      <w:r w:rsidR="009C2EC3" w:rsidRPr="00B91B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biegnie </w:t>
      </w:r>
      <w:r w:rsidRPr="00B91B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: od </w:t>
      </w:r>
      <w:r w:rsidRPr="00B91B4B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do</w:t>
      </w:r>
      <w:r w:rsidRPr="00B91B4B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,</w:t>
      </w:r>
    </w:p>
    <w:p w14:paraId="153D0666" w14:textId="340F8583" w:rsidR="00667340" w:rsidRPr="007029D5" w:rsidRDefault="00667340" w:rsidP="008B463B">
      <w:pPr>
        <w:numPr>
          <w:ilvl w:val="1"/>
          <w:numId w:val="16"/>
        </w:numPr>
        <w:tabs>
          <w:tab w:val="left" w:leader="underscore" w:pos="8222"/>
        </w:tabs>
        <w:spacing w:before="120" w:after="120"/>
        <w:ind w:left="1077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91B4B">
        <w:rPr>
          <w:rFonts w:asciiTheme="minorHAnsi" w:eastAsia="Times New Roman" w:hAnsiTheme="minorHAnsi" w:cstheme="minorHAnsi"/>
          <w:sz w:val="24"/>
          <w:szCs w:val="24"/>
          <w:lang w:eastAsia="pl-PL"/>
        </w:rPr>
        <w:t>przeznaczenie</w:t>
      </w:r>
      <w:r w:rsidR="00DC6658" w:rsidRPr="00B91B4B">
        <w:rPr>
          <w:rFonts w:asciiTheme="minorHAnsi" w:eastAsia="Times New Roman" w:hAnsiTheme="minorHAnsi" w:cstheme="minorHAnsi"/>
          <w:sz w:val="24"/>
          <w:szCs w:val="24"/>
          <w:lang w:eastAsia="pl-PL"/>
        </w:rPr>
        <w:t>m</w:t>
      </w:r>
      <w:r w:rsidRPr="00B91B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kredytu</w:t>
      </w:r>
      <w:r w:rsidR="00DC6658" w:rsidRPr="00B91B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jest</w:t>
      </w:r>
      <w:r w:rsidRPr="00B91B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: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(wpisać cel),</w:t>
      </w:r>
    </w:p>
    <w:p w14:paraId="612B358B" w14:textId="77777777" w:rsidR="00667340" w:rsidRPr="007029D5" w:rsidRDefault="00667340" w:rsidP="008B463B">
      <w:pPr>
        <w:numPr>
          <w:ilvl w:val="1"/>
          <w:numId w:val="16"/>
        </w:numPr>
        <w:tabs>
          <w:tab w:val="left" w:leader="underscore" w:pos="7655"/>
        </w:tabs>
        <w:spacing w:before="120" w:after="120"/>
        <w:ind w:left="1077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oprocentowanie kredytu wynosi: stawka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 xml:space="preserve">(wpisać stawkę), powiększona o marżę banku w wysokości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proofErr w:type="spellStart"/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p.p</w:t>
      </w:r>
      <w:proofErr w:type="spellEnd"/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. w skali roku,</w:t>
      </w:r>
    </w:p>
    <w:p w14:paraId="51B20211" w14:textId="77777777" w:rsidR="00667340" w:rsidRPr="007029D5" w:rsidRDefault="00667340" w:rsidP="008B463B">
      <w:pPr>
        <w:numPr>
          <w:ilvl w:val="1"/>
          <w:numId w:val="16"/>
        </w:numPr>
        <w:tabs>
          <w:tab w:val="left" w:leader="underscore" w:pos="4536"/>
        </w:tabs>
        <w:spacing w:before="120" w:after="120"/>
        <w:ind w:left="1077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spłata kapitału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(wpisać dane),</w:t>
      </w:r>
    </w:p>
    <w:p w14:paraId="35062795" w14:textId="77777777" w:rsidR="00667340" w:rsidRPr="007029D5" w:rsidRDefault="00667340" w:rsidP="008B463B">
      <w:pPr>
        <w:numPr>
          <w:ilvl w:val="1"/>
          <w:numId w:val="16"/>
        </w:numPr>
        <w:tabs>
          <w:tab w:val="left" w:leader="underscore" w:pos="4536"/>
        </w:tabs>
        <w:spacing w:before="120" w:after="120"/>
        <w:ind w:left="1077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 xml:space="preserve">spłata odsetek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(wpisać dane),</w:t>
      </w:r>
    </w:p>
    <w:p w14:paraId="48295E10" w14:textId="77777777" w:rsidR="00667340" w:rsidRPr="007029D5" w:rsidRDefault="00667340" w:rsidP="007029D5">
      <w:pPr>
        <w:numPr>
          <w:ilvl w:val="0"/>
          <w:numId w:val="14"/>
        </w:numPr>
        <w:tabs>
          <w:tab w:val="left" w:leader="underscore" w:pos="6379"/>
        </w:tabs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wystąpił do PFRON z wnioskiem z dnia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 xml:space="preserve">(wpisać datę) o przyznanie dofinansowania w roku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(wpisać rok) do oprocentowania kredytu wymienionego w pkt 1,</w:t>
      </w:r>
    </w:p>
    <w:p w14:paraId="760A6AF8" w14:textId="443C0629" w:rsidR="00667340" w:rsidRPr="007029D5" w:rsidRDefault="00667340" w:rsidP="007029D5">
      <w:pPr>
        <w:numPr>
          <w:ilvl w:val="0"/>
          <w:numId w:val="14"/>
        </w:numPr>
        <w:tabs>
          <w:tab w:val="left" w:leader="underscore" w:pos="4395"/>
          <w:tab w:val="left" w:leader="underscore" w:pos="7371"/>
          <w:tab w:val="left" w:leader="underscore" w:pos="9070"/>
        </w:tabs>
        <w:spacing w:before="120" w:after="120"/>
        <w:ind w:left="714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posiada </w:t>
      </w:r>
      <w:bookmarkStart w:id="4" w:name="_Hlk147310718"/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status zakładu pracy chronionej</w:t>
      </w:r>
      <w:r w:rsidR="000575E0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/</w:t>
      </w:r>
      <w:r w:rsidR="000575E0" w:rsidRPr="007029D5">
        <w:rPr>
          <w:rFonts w:asciiTheme="minorHAnsi" w:eastAsia="TimesNewRoman" w:hAnsiTheme="minorHAnsi" w:cstheme="minorHAnsi"/>
          <w:sz w:val="24"/>
          <w:szCs w:val="24"/>
        </w:rPr>
        <w:t>status przedsiębiorstwa społecznego (niepotrzebne usunąć</w:t>
      </w:r>
      <w:bookmarkEnd w:id="4"/>
      <w:r w:rsidR="000575E0" w:rsidRPr="007029D5">
        <w:rPr>
          <w:rFonts w:asciiTheme="minorHAnsi" w:eastAsia="TimesNewRoman" w:hAnsiTheme="minorHAnsi" w:cstheme="minorHAnsi"/>
          <w:sz w:val="24"/>
          <w:szCs w:val="24"/>
        </w:rPr>
        <w:t>)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zgodnie z decyzją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(wpisać dane),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 </w:t>
      </w:r>
      <w:bookmarkStart w:id="5" w:name="_Hlk147312780"/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nr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 xml:space="preserve">(wpisać numer) z dnia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(wpisać datę),</w:t>
      </w:r>
      <w:bookmarkEnd w:id="5"/>
    </w:p>
    <w:p w14:paraId="08B6A029" w14:textId="7CC6C901" w:rsidR="00667340" w:rsidRPr="007029D5" w:rsidRDefault="00667340" w:rsidP="007029D5">
      <w:pPr>
        <w:numPr>
          <w:ilvl w:val="0"/>
          <w:numId w:val="14"/>
        </w:numPr>
        <w:tabs>
          <w:tab w:val="left" w:leader="underscore" w:pos="4536"/>
          <w:tab w:val="left" w:leader="underscore" w:pos="7938"/>
        </w:tabs>
        <w:spacing w:before="120" w:after="120"/>
        <w:ind w:left="714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zaciągnięty kredyt, o którym mowa w pkt 1 jest przeznaczony na cele związane z</w:t>
      </w:r>
      <w:r w:rsidR="005253F2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rehabilitacją zawodową i społeczną osób niepełnosprawnych zgodnie z ustawą z</w:t>
      </w:r>
      <w:r w:rsidR="005253F2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dnia 27</w:t>
      </w:r>
      <w:r w:rsidR="00196F0F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sierpnia 1997 r. o rehabilitacji zawodowej i społecznej oraz zatrudnianiu osób niepełnosprawnych, a w szczególności na:</w:t>
      </w:r>
      <w:r w:rsidR="005253F2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(wpisać dane)</w:t>
      </w:r>
      <w:r w:rsidR="005253F2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14:paraId="612B064E" w14:textId="77777777" w:rsidR="00667340" w:rsidRPr="007029D5" w:rsidRDefault="00667340" w:rsidP="007029D5">
      <w:pPr>
        <w:numPr>
          <w:ilvl w:val="0"/>
          <w:numId w:val="14"/>
        </w:num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nie posiada zaległości w zobowiązaniach wobec PFRON,</w:t>
      </w:r>
    </w:p>
    <w:p w14:paraId="4A9DCE21" w14:textId="77777777" w:rsidR="00667340" w:rsidRPr="007029D5" w:rsidRDefault="00667340" w:rsidP="007029D5">
      <w:pPr>
        <w:numPr>
          <w:ilvl w:val="0"/>
          <w:numId w:val="14"/>
        </w:num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nie zalega z:</w:t>
      </w:r>
    </w:p>
    <w:p w14:paraId="22F9A221" w14:textId="77777777" w:rsidR="00667340" w:rsidRPr="007029D5" w:rsidRDefault="00667340" w:rsidP="008B463B">
      <w:pPr>
        <w:numPr>
          <w:ilvl w:val="1"/>
          <w:numId w:val="14"/>
        </w:numPr>
        <w:spacing w:before="120" w:after="120"/>
        <w:ind w:left="1077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wypłacaniem w terminie wynagrodzeń pracownikom,</w:t>
      </w:r>
    </w:p>
    <w:p w14:paraId="5DCD932B" w14:textId="77777777" w:rsidR="00667340" w:rsidRPr="007029D5" w:rsidRDefault="00667340" w:rsidP="008B463B">
      <w:pPr>
        <w:numPr>
          <w:ilvl w:val="1"/>
          <w:numId w:val="14"/>
        </w:numPr>
        <w:spacing w:before="120" w:after="120"/>
        <w:ind w:left="1077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opłacaniem w terminie składek na ubezpieczenia społeczne, ubezpieczenie zdrowotne, Fundusz Pracy, Fundusz Gwarantowanych Świadczeń Pracowniczych lub innych danin publicznych,</w:t>
      </w:r>
    </w:p>
    <w:p w14:paraId="3293C7E4" w14:textId="2E6E2924" w:rsidR="00667340" w:rsidRPr="007029D5" w:rsidRDefault="00667340" w:rsidP="008B463B">
      <w:pPr>
        <w:numPr>
          <w:ilvl w:val="0"/>
          <w:numId w:val="14"/>
        </w:numPr>
        <w:tabs>
          <w:tab w:val="left" w:leader="underscore" w:pos="4111"/>
        </w:tabs>
        <w:spacing w:before="120" w:after="120"/>
        <w:ind w:left="714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w prowadzonym zakładzie pracy chronionej</w:t>
      </w:r>
      <w:r w:rsidR="008A5828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/przedsiębiorstwie społecznym (niepotrzebne usunąć)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stan zatrudnienia ogółem w etatach wynosi</w:t>
      </w:r>
      <w:r w:rsidR="008A5828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______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(wpisać liczbę) osób, w tym osób niepełnosprawnych –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(wpisać liczbę), tj.:</w:t>
      </w:r>
    </w:p>
    <w:p w14:paraId="6A68458D" w14:textId="77777777" w:rsidR="00667340" w:rsidRPr="007029D5" w:rsidRDefault="00667340" w:rsidP="008B463B">
      <w:pPr>
        <w:numPr>
          <w:ilvl w:val="1"/>
          <w:numId w:val="17"/>
        </w:numPr>
        <w:tabs>
          <w:tab w:val="left" w:leader="underscore" w:pos="7797"/>
        </w:tabs>
        <w:spacing w:before="120" w:after="120"/>
        <w:ind w:left="1077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ze znacznym stopniem niepełnosprawności –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 xml:space="preserve">etatów, </w:t>
      </w:r>
    </w:p>
    <w:p w14:paraId="3D411641" w14:textId="77777777" w:rsidR="00667340" w:rsidRPr="007029D5" w:rsidRDefault="00667340" w:rsidP="008B463B">
      <w:pPr>
        <w:numPr>
          <w:ilvl w:val="1"/>
          <w:numId w:val="17"/>
        </w:numPr>
        <w:tabs>
          <w:tab w:val="left" w:leader="underscore" w:pos="7938"/>
        </w:tabs>
        <w:spacing w:before="120" w:after="120"/>
        <w:ind w:left="1077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umiarkowanym stopniem niepełnosprawności –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 xml:space="preserve">etatów, </w:t>
      </w:r>
    </w:p>
    <w:p w14:paraId="04FF81E6" w14:textId="77777777" w:rsidR="00667340" w:rsidRPr="007029D5" w:rsidRDefault="00667340" w:rsidP="008B463B">
      <w:pPr>
        <w:numPr>
          <w:ilvl w:val="1"/>
          <w:numId w:val="17"/>
        </w:numPr>
        <w:tabs>
          <w:tab w:val="left" w:leader="underscore" w:pos="7655"/>
        </w:tabs>
        <w:spacing w:before="120" w:after="120"/>
        <w:ind w:left="1077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 lekkim stopniem niepełnosprawności –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etatów,</w:t>
      </w:r>
    </w:p>
    <w:p w14:paraId="59271691" w14:textId="117F6899" w:rsidR="00667340" w:rsidRPr="007029D5" w:rsidRDefault="00667340" w:rsidP="007029D5">
      <w:pPr>
        <w:numPr>
          <w:ilvl w:val="0"/>
          <w:numId w:val="14"/>
        </w:numPr>
        <w:tabs>
          <w:tab w:val="left" w:leader="underscore" w:pos="3402"/>
        </w:tabs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od dnia </w:t>
      </w:r>
      <w:r w:rsidRPr="007029D5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ab/>
        <w:t>(wpisać datę)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Pr="007029D5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tj. sporządzenia wniosku o dofinansowanie do</w:t>
      </w:r>
      <w:r w:rsidR="00196F0F" w:rsidRPr="007029D5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 </w:t>
      </w:r>
      <w:r w:rsidRPr="007029D5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dnia podpisania umowy nie otrzymał żadnej pomocy publicznej na zasadzie de </w:t>
      </w:r>
      <w:proofErr w:type="spellStart"/>
      <w:r w:rsidRPr="007029D5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minimis</w:t>
      </w:r>
      <w:proofErr w:type="spellEnd"/>
      <w:r w:rsidRPr="007029D5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,</w:t>
      </w:r>
    </w:p>
    <w:p w14:paraId="4B99937D" w14:textId="77777777" w:rsidR="00667340" w:rsidRPr="007029D5" w:rsidRDefault="00667340" w:rsidP="007029D5">
      <w:pPr>
        <w:spacing w:before="120" w:after="120"/>
        <w:ind w:left="360"/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lub</w:t>
      </w:r>
    </w:p>
    <w:p w14:paraId="5DBC01F1" w14:textId="28B99377" w:rsidR="00667340" w:rsidRPr="007029D5" w:rsidRDefault="00667340" w:rsidP="007029D5">
      <w:pPr>
        <w:tabs>
          <w:tab w:val="left" w:leader="underscore" w:pos="3402"/>
        </w:tabs>
        <w:spacing w:before="120" w:after="120"/>
        <w:ind w:left="709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 dnia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 xml:space="preserve">(wpisać datę), </w:t>
      </w:r>
      <w:r w:rsidRPr="007029D5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tj. sporządzenia wniosku o dofinansowanie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do</w:t>
      </w:r>
      <w:r w:rsidR="00196F0F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dnia podpisania umowy otrzymał pomoc publiczną na zasadzie de </w:t>
      </w:r>
      <w:proofErr w:type="spellStart"/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minimis</w:t>
      </w:r>
      <w:proofErr w:type="spellEnd"/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wysokości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(wpisać kwotę),</w:t>
      </w:r>
    </w:p>
    <w:p w14:paraId="10A36B19" w14:textId="08C0F4C8" w:rsidR="00667340" w:rsidRPr="007029D5" w:rsidRDefault="00667340" w:rsidP="007029D5">
      <w:pPr>
        <w:numPr>
          <w:ilvl w:val="0"/>
          <w:numId w:val="14"/>
        </w:numPr>
        <w:spacing w:before="120" w:after="120"/>
        <w:rPr>
          <w:rFonts w:asciiTheme="minorHAnsi" w:eastAsia="Times New Roman" w:hAnsiTheme="minorHAnsi" w:cstheme="minorHAnsi"/>
          <w:strike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nie jest wykluczony z uzyskania pomocy na podstawie art. 1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Rozporządzenia Komisji </w:t>
      </w:r>
      <w:r w:rsidR="00B73E1B" w:rsidRPr="00782DB2">
        <w:rPr>
          <w:rFonts w:asciiTheme="minorHAnsi" w:hAnsiTheme="minorHAnsi" w:cstheme="minorHAnsi"/>
          <w:sz w:val="24"/>
          <w:szCs w:val="24"/>
          <w:lang w:eastAsia="pl-PL"/>
        </w:rPr>
        <w:t xml:space="preserve">(UE) </w:t>
      </w:r>
      <w:r w:rsidR="00B73E1B">
        <w:rPr>
          <w:rFonts w:asciiTheme="minorHAnsi" w:hAnsiTheme="minorHAnsi" w:cstheme="minorHAnsi"/>
          <w:sz w:val="24"/>
          <w:szCs w:val="24"/>
          <w:lang w:eastAsia="pl-PL"/>
        </w:rPr>
        <w:t xml:space="preserve">2023/2831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 dnia 1</w:t>
      </w:r>
      <w:r w:rsidR="00B73E1B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grudnia </w:t>
      </w:r>
      <w:r w:rsidR="00B73E1B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20</w:t>
      </w:r>
      <w:r w:rsidR="00B73E1B">
        <w:rPr>
          <w:rFonts w:asciiTheme="minorHAnsi" w:eastAsia="Times New Roman" w:hAnsiTheme="minorHAnsi" w:cstheme="minorHAnsi"/>
          <w:sz w:val="24"/>
          <w:szCs w:val="24"/>
          <w:lang w:eastAsia="pl-PL"/>
        </w:rPr>
        <w:t>2</w:t>
      </w:r>
      <w:r w:rsidR="00B24136">
        <w:rPr>
          <w:rFonts w:asciiTheme="minorHAnsi" w:eastAsia="Times New Roman" w:hAnsiTheme="minorHAnsi" w:cstheme="minorHAnsi"/>
          <w:sz w:val="24"/>
          <w:szCs w:val="24"/>
          <w:lang w:eastAsia="pl-PL"/>
        </w:rPr>
        <w:t>3</w:t>
      </w:r>
      <w:r w:rsidR="00B73E1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r. w sprawie stosowania art. 107 i 108 Traktatu o</w:t>
      </w:r>
      <w:r w:rsidR="00196F0F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funkcjonowaniu Unii Europejskiej do pomocy de </w:t>
      </w:r>
      <w:proofErr w:type="spellStart"/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minimis</w:t>
      </w:r>
      <w:proofErr w:type="spellEnd"/>
      <w:r w:rsidRPr="007029D5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. </w:t>
      </w:r>
    </w:p>
    <w:p w14:paraId="68504AD0" w14:textId="77777777" w:rsidR="00667340" w:rsidRPr="007029D5" w:rsidRDefault="00667340" w:rsidP="007029D5">
      <w:pPr>
        <w:spacing w:before="120" w:after="120"/>
        <w:ind w:left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lastRenderedPageBreak/>
        <w:t>W przypadku, kiedy umowa dotyczy Pracodawcy będącego przedsiębiorcą w sektorze rybołówstwa i akwakultury pkt 9 otrzymuje brzmienie:</w:t>
      </w:r>
    </w:p>
    <w:p w14:paraId="6B52F842" w14:textId="69639312" w:rsidR="00667340" w:rsidRPr="007029D5" w:rsidRDefault="00667340" w:rsidP="007029D5">
      <w:pPr>
        <w:spacing w:before="120" w:after="120"/>
        <w:ind w:left="709"/>
        <w:rPr>
          <w:rFonts w:asciiTheme="minorHAnsi" w:eastAsia="Times New Roman" w:hAnsiTheme="minorHAnsi" w:cstheme="minorHAnsi"/>
          <w:strike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nie jest wykluczony z uzyskania pomocy na podstawie art. 1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Rozporządzenia Komisji (UE) nr</w:t>
      </w:r>
      <w:r w:rsidR="00196F0F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717/2014 z dnia 27 czerwca 2014 r. w sprawie stosowania art. 107 i 108 Traktatu o</w:t>
      </w:r>
      <w:r w:rsidR="00196F0F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funkcjonowaniu Unii Europejskiej do pomocy de </w:t>
      </w:r>
      <w:proofErr w:type="spellStart"/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minimis</w:t>
      </w:r>
      <w:proofErr w:type="spellEnd"/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sektorze rybołówstwa i</w:t>
      </w:r>
      <w:r w:rsidR="00196F0F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akwakultury</w:t>
      </w:r>
      <w:r w:rsidRPr="007029D5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>.</w:t>
      </w:r>
    </w:p>
    <w:p w14:paraId="690AEEFD" w14:textId="77777777" w:rsidR="00667340" w:rsidRPr="006A5442" w:rsidRDefault="00667340" w:rsidP="008242D9">
      <w:pPr>
        <w:spacing w:before="240" w:after="240"/>
        <w:jc w:val="center"/>
        <w:outlineLvl w:val="1"/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</w:pPr>
      <w:r w:rsidRPr="006A5442"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  <w:t>Paragraf 2</w:t>
      </w:r>
    </w:p>
    <w:p w14:paraId="637F5938" w14:textId="1731EDE3" w:rsidR="00667340" w:rsidRPr="00B91B4B" w:rsidRDefault="00667340" w:rsidP="008B463B">
      <w:pPr>
        <w:numPr>
          <w:ilvl w:val="0"/>
          <w:numId w:val="15"/>
        </w:numPr>
        <w:tabs>
          <w:tab w:val="left" w:leader="underscore" w:pos="3969"/>
          <w:tab w:val="left" w:leader="underscore" w:pos="6804"/>
          <w:tab w:val="left" w:leader="underscore" w:pos="8505"/>
        </w:tabs>
        <w:spacing w:before="120" w:after="120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związku z oświadczeniami zawartymi w paragrafie 1 umowy, PFRON przyznaje Pracodawcy dofinansowanie w wysokości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 xml:space="preserve">(wpisać wartość) % oprocentowania kredytu, o którym mowa w paragrafie 1 pkt 1 niniejszej umowy, z limitem do kwoty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(wpisać kwotę) zł, (słownie złotych:</w:t>
      </w:r>
      <w:r w:rsidR="005253F2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5253F2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), z</w:t>
      </w:r>
      <w:r w:rsidR="0053551B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zastrzeżeniem ust. 2. </w:t>
      </w:r>
      <w:r w:rsidR="004105B9" w:rsidRPr="00B91B4B">
        <w:rPr>
          <w:rFonts w:asciiTheme="minorHAnsi" w:eastAsia="Times New Roman" w:hAnsiTheme="minorHAnsi" w:cstheme="minorHAnsi"/>
          <w:sz w:val="24"/>
          <w:szCs w:val="24"/>
          <w:lang w:eastAsia="pl-PL"/>
        </w:rPr>
        <w:t>i zobowiązuje się do wypłaty przyznanego Pracodawcy dofinansowania na warunkach określonych w niniejszej umowie.</w:t>
      </w:r>
    </w:p>
    <w:p w14:paraId="278E961B" w14:textId="1022871D" w:rsidR="00667340" w:rsidRPr="007029D5" w:rsidRDefault="00667340" w:rsidP="008B463B">
      <w:pPr>
        <w:numPr>
          <w:ilvl w:val="0"/>
          <w:numId w:val="15"/>
        </w:numPr>
        <w:tabs>
          <w:tab w:val="left" w:leader="underscore" w:pos="5670"/>
        </w:tabs>
        <w:spacing w:before="120" w:after="120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Do objęcia dofinansowaniem bierze się pod uwagę oprocentowanie na poziomie nie</w:t>
      </w:r>
      <w:r w:rsidR="005253F2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wyższym niż średnia stopa oprocentowania trzymiesięcznych pożyczek udzielonych w</w:t>
      </w:r>
      <w:r w:rsidR="005253F2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walucie polskiej na warszawskim międzybankowym rynku finansowym, notowanej przez agencję informacyjną (stopa WIBOR trzymiesięczny) i</w:t>
      </w:r>
      <w:r w:rsidR="005253F2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marży o stałej stopie procentowej, wynoszącej nie więcej niż 1,5 punktu procentowego, obowiązującej w dniu poprzedzającym dzień złożenia wniosku, tj. </w:t>
      </w:r>
      <w:r w:rsidR="008B463B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(wpisać wartość) %, z zastrzeżeniem ust. 3.</w:t>
      </w:r>
    </w:p>
    <w:p w14:paraId="24215EB4" w14:textId="517030B9" w:rsidR="00667340" w:rsidRPr="007029D5" w:rsidRDefault="00667340" w:rsidP="008B463B">
      <w:pPr>
        <w:numPr>
          <w:ilvl w:val="0"/>
          <w:numId w:val="15"/>
        </w:numPr>
        <w:tabs>
          <w:tab w:val="left" w:leader="underscore" w:pos="6237"/>
        </w:tabs>
        <w:spacing w:before="120" w:after="120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przypadku, gdy oprocentowanie kredytu komercyjnego jest niższe od określonego w</w:t>
      </w:r>
      <w:r w:rsidR="0053551B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ust.</w:t>
      </w:r>
      <w:r w:rsidR="0053551B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2, przyznane dofinansowanie wynosi</w:t>
      </w:r>
      <w:r w:rsidR="00E3553C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>(wpisać wartość) % oprocentowania kredytu wynikającego z umowy kredytu.</w:t>
      </w:r>
    </w:p>
    <w:p w14:paraId="2F3AF183" w14:textId="77777777" w:rsidR="00667340" w:rsidRPr="006A5442" w:rsidRDefault="00667340" w:rsidP="008242D9">
      <w:pPr>
        <w:spacing w:before="240" w:after="240"/>
        <w:jc w:val="center"/>
        <w:outlineLvl w:val="1"/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</w:pPr>
      <w:r w:rsidRPr="006A5442"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  <w:t>Paragraf 3</w:t>
      </w:r>
    </w:p>
    <w:p w14:paraId="03500B6E" w14:textId="0D5FAF73" w:rsidR="00667340" w:rsidRPr="007029D5" w:rsidRDefault="00667340" w:rsidP="008B463B">
      <w:pPr>
        <w:numPr>
          <w:ilvl w:val="0"/>
          <w:numId w:val="19"/>
        </w:numPr>
        <w:tabs>
          <w:tab w:val="left" w:leader="underscore" w:pos="3969"/>
          <w:tab w:val="left" w:leader="underscore" w:pos="6804"/>
          <w:tab w:val="left" w:leader="underscore" w:pos="8505"/>
        </w:tabs>
        <w:spacing w:before="120" w:after="120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W związku z otrzymaniem dofinansowania do oprocentowania kredytów, Pracodawca zobowiązuje się do:</w:t>
      </w:r>
    </w:p>
    <w:p w14:paraId="062C6C7D" w14:textId="77777777" w:rsidR="008B463B" w:rsidRDefault="00667340" w:rsidP="008B463B">
      <w:pPr>
        <w:numPr>
          <w:ilvl w:val="1"/>
          <w:numId w:val="12"/>
        </w:numPr>
        <w:spacing w:before="120" w:after="120"/>
        <w:ind w:left="788" w:hanging="43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wykorzystania kredytu zgodnie z przeznaczeniem określonym w umowie kredytu,</w:t>
      </w:r>
    </w:p>
    <w:p w14:paraId="6040EDF0" w14:textId="77777777" w:rsidR="008B463B" w:rsidRDefault="00667340" w:rsidP="008B463B">
      <w:pPr>
        <w:numPr>
          <w:ilvl w:val="1"/>
          <w:numId w:val="12"/>
        </w:numPr>
        <w:spacing w:before="120" w:after="120"/>
        <w:ind w:left="788" w:hanging="43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B463B">
        <w:rPr>
          <w:rFonts w:asciiTheme="minorHAnsi" w:eastAsia="Times New Roman" w:hAnsiTheme="minorHAnsi" w:cstheme="minorHAnsi"/>
          <w:sz w:val="24"/>
          <w:szCs w:val="24"/>
          <w:lang w:eastAsia="pl-PL"/>
        </w:rPr>
        <w:t>niezmniejszania w czasie obowiązywania umowy średniego kwartalnego stanu zatrudnienia osób niepełnosprawnych w przeliczeniu na pełne etaty o więcej niż 10 % w</w:t>
      </w:r>
      <w:r w:rsidR="00F31D2D" w:rsidRPr="008B463B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8B463B">
        <w:rPr>
          <w:rFonts w:asciiTheme="minorHAnsi" w:eastAsia="Times New Roman" w:hAnsiTheme="minorHAnsi" w:cstheme="minorHAnsi"/>
          <w:sz w:val="24"/>
          <w:szCs w:val="24"/>
          <w:lang w:eastAsia="pl-PL"/>
        </w:rPr>
        <w:t>stosunku do średniego kwartalnego stanu zatrudnienia osób niepełnosprawnych w</w:t>
      </w:r>
      <w:r w:rsidR="00F31D2D" w:rsidRPr="008B463B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8B463B">
        <w:rPr>
          <w:rFonts w:asciiTheme="minorHAnsi" w:eastAsia="Times New Roman" w:hAnsiTheme="minorHAnsi" w:cstheme="minorHAnsi"/>
          <w:sz w:val="24"/>
          <w:szCs w:val="24"/>
          <w:lang w:eastAsia="pl-PL"/>
        </w:rPr>
        <w:t>przeliczeniu na pełne etaty, ustalonego stosownie do</w:t>
      </w:r>
      <w:r w:rsidR="00F8665E" w:rsidRPr="008B463B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8B463B">
        <w:rPr>
          <w:rFonts w:asciiTheme="minorHAnsi" w:eastAsia="Times New Roman" w:hAnsiTheme="minorHAnsi" w:cstheme="minorHAnsi"/>
          <w:sz w:val="24"/>
          <w:szCs w:val="24"/>
          <w:lang w:eastAsia="pl-PL"/>
        </w:rPr>
        <w:t>paragrafu 1 pkt 7 niniejszej umowy,</w:t>
      </w:r>
    </w:p>
    <w:p w14:paraId="5ED9FD4A" w14:textId="77777777" w:rsidR="008B463B" w:rsidRDefault="00667340" w:rsidP="008B463B">
      <w:pPr>
        <w:numPr>
          <w:ilvl w:val="1"/>
          <w:numId w:val="12"/>
        </w:numPr>
        <w:spacing w:before="120" w:after="120"/>
        <w:ind w:left="788" w:hanging="43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B463B">
        <w:rPr>
          <w:rFonts w:asciiTheme="minorHAnsi" w:eastAsia="Times New Roman" w:hAnsiTheme="minorHAnsi" w:cstheme="minorHAnsi"/>
          <w:sz w:val="24"/>
          <w:szCs w:val="24"/>
          <w:lang w:eastAsia="pl-PL"/>
        </w:rPr>
        <w:t>terminowej zapłaty poszczególnych rat kredytu, którego dotyczy dofinansowanie, wraz z</w:t>
      </w:r>
      <w:r w:rsidR="00F31D2D" w:rsidRPr="008B463B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8B463B">
        <w:rPr>
          <w:rFonts w:asciiTheme="minorHAnsi" w:eastAsia="Times New Roman" w:hAnsiTheme="minorHAnsi" w:cstheme="minorHAnsi"/>
          <w:sz w:val="24"/>
          <w:szCs w:val="24"/>
          <w:lang w:eastAsia="pl-PL"/>
        </w:rPr>
        <w:t>należnymi odsetkami,</w:t>
      </w:r>
    </w:p>
    <w:p w14:paraId="2F9EF80E" w14:textId="77777777" w:rsidR="008B463B" w:rsidRDefault="00667340" w:rsidP="008B463B">
      <w:pPr>
        <w:numPr>
          <w:ilvl w:val="1"/>
          <w:numId w:val="12"/>
        </w:numPr>
        <w:spacing w:before="120" w:after="120"/>
        <w:ind w:left="788" w:hanging="43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B463B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nieposiadania zaległości w zobowiązaniach wobec PFRON w czasie obowiązywania umowy,</w:t>
      </w:r>
    </w:p>
    <w:p w14:paraId="3ABE96A3" w14:textId="77777777" w:rsidR="008B463B" w:rsidRDefault="00667340" w:rsidP="008B463B">
      <w:pPr>
        <w:numPr>
          <w:ilvl w:val="1"/>
          <w:numId w:val="12"/>
        </w:numPr>
        <w:spacing w:before="120" w:after="120"/>
        <w:ind w:left="788" w:hanging="43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B463B">
        <w:rPr>
          <w:rFonts w:asciiTheme="minorHAnsi" w:eastAsia="Times New Roman" w:hAnsiTheme="minorHAnsi" w:cstheme="minorHAnsi"/>
          <w:sz w:val="24"/>
          <w:szCs w:val="24"/>
          <w:lang w:eastAsia="pl-PL"/>
        </w:rPr>
        <w:t>niezalegania z wypłacaniem w terminie wynagrodzeń pracownikom lub opłacaniem w</w:t>
      </w:r>
      <w:r w:rsidR="00F31D2D" w:rsidRPr="008B463B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8B463B">
        <w:rPr>
          <w:rFonts w:asciiTheme="minorHAnsi" w:eastAsia="Times New Roman" w:hAnsiTheme="minorHAnsi" w:cstheme="minorHAnsi"/>
          <w:sz w:val="24"/>
          <w:szCs w:val="24"/>
          <w:lang w:eastAsia="pl-PL"/>
        </w:rPr>
        <w:t>terminie składek na ubezpieczenia społeczne, ubezpieczenie zdrowotne, Fundusz Pracy, Fundusz Gwarantowanych Świadczeń Pracowniczych lub innych danin publicznych, w</w:t>
      </w:r>
      <w:r w:rsidR="00F31D2D" w:rsidRPr="008B463B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8B463B">
        <w:rPr>
          <w:rFonts w:asciiTheme="minorHAnsi" w:eastAsia="Times New Roman" w:hAnsiTheme="minorHAnsi" w:cstheme="minorHAnsi"/>
          <w:sz w:val="24"/>
          <w:szCs w:val="24"/>
          <w:lang w:eastAsia="pl-PL"/>
        </w:rPr>
        <w:t>czasie obowiązywania umowy,</w:t>
      </w:r>
    </w:p>
    <w:p w14:paraId="0F870B34" w14:textId="77777777" w:rsidR="008B463B" w:rsidRDefault="00667340" w:rsidP="008B463B">
      <w:pPr>
        <w:numPr>
          <w:ilvl w:val="1"/>
          <w:numId w:val="12"/>
        </w:numPr>
        <w:spacing w:before="120" w:after="120"/>
        <w:ind w:left="788" w:hanging="43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B463B">
        <w:rPr>
          <w:rFonts w:asciiTheme="minorHAnsi" w:eastAsia="Times New Roman" w:hAnsiTheme="minorHAnsi" w:cstheme="minorHAnsi"/>
          <w:sz w:val="24"/>
          <w:szCs w:val="24"/>
          <w:lang w:eastAsia="pl-PL"/>
        </w:rPr>
        <w:t>udokumentowania realizacji umowy na wezwanie PFRON,</w:t>
      </w:r>
    </w:p>
    <w:p w14:paraId="5308150B" w14:textId="77777777" w:rsidR="008B463B" w:rsidRDefault="00667340" w:rsidP="008B463B">
      <w:pPr>
        <w:numPr>
          <w:ilvl w:val="1"/>
          <w:numId w:val="12"/>
        </w:numPr>
        <w:spacing w:before="120" w:after="120"/>
        <w:ind w:left="788" w:hanging="43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B463B">
        <w:rPr>
          <w:rFonts w:asciiTheme="minorHAnsi" w:eastAsia="Times New Roman" w:hAnsiTheme="minorHAnsi" w:cstheme="minorHAnsi"/>
          <w:sz w:val="24"/>
          <w:szCs w:val="24"/>
          <w:lang w:eastAsia="pl-PL"/>
        </w:rPr>
        <w:t>umożliwienia wykonania przez PFRON czynności, o których mowa w paragrafie 7 ust. 1,</w:t>
      </w:r>
    </w:p>
    <w:p w14:paraId="390FE20F" w14:textId="77777777" w:rsidR="008B463B" w:rsidRDefault="00667340" w:rsidP="008B463B">
      <w:pPr>
        <w:numPr>
          <w:ilvl w:val="1"/>
          <w:numId w:val="12"/>
        </w:numPr>
        <w:spacing w:before="120" w:after="120"/>
        <w:ind w:left="788" w:hanging="43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B463B">
        <w:rPr>
          <w:rFonts w:asciiTheme="minorHAnsi" w:eastAsia="Times New Roman" w:hAnsiTheme="minorHAnsi" w:cstheme="minorHAnsi"/>
          <w:sz w:val="24"/>
          <w:szCs w:val="24"/>
          <w:lang w:eastAsia="pl-PL"/>
        </w:rPr>
        <w:t>informowania PFRON o wszelkich zmianach dotyczących realizacji umowy w terminie 7</w:t>
      </w:r>
      <w:r w:rsidR="00F31D2D" w:rsidRPr="008B463B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8B463B">
        <w:rPr>
          <w:rFonts w:asciiTheme="minorHAnsi" w:eastAsia="Times New Roman" w:hAnsiTheme="minorHAnsi" w:cstheme="minorHAnsi"/>
          <w:sz w:val="24"/>
          <w:szCs w:val="24"/>
          <w:lang w:eastAsia="pl-PL"/>
        </w:rPr>
        <w:t>dni od dnia wystąpienia tych zmian,</w:t>
      </w:r>
    </w:p>
    <w:p w14:paraId="699A3583" w14:textId="0F5B3513" w:rsidR="00C05EA2" w:rsidRPr="008B463B" w:rsidRDefault="00667340" w:rsidP="008B463B">
      <w:pPr>
        <w:numPr>
          <w:ilvl w:val="1"/>
          <w:numId w:val="12"/>
        </w:numPr>
        <w:spacing w:before="120" w:after="120"/>
        <w:ind w:left="788" w:hanging="43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B463B">
        <w:rPr>
          <w:rFonts w:asciiTheme="minorHAnsi" w:eastAsia="Times New Roman" w:hAnsiTheme="minorHAnsi" w:cstheme="minorHAnsi"/>
          <w:sz w:val="24"/>
          <w:szCs w:val="24"/>
          <w:lang w:eastAsia="pl-PL"/>
        </w:rPr>
        <w:t>zwrotu dofinansowania w przypadku</w:t>
      </w:r>
      <w:r w:rsidR="00C05EA2" w:rsidRPr="008B463B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</w:p>
    <w:p w14:paraId="06353696" w14:textId="0AF1BBD1" w:rsidR="00C05EA2" w:rsidRPr="007029D5" w:rsidRDefault="00667340" w:rsidP="008B463B">
      <w:pPr>
        <w:pStyle w:val="Akapitzlist"/>
        <w:rPr>
          <w:lang w:eastAsia="pl-PL"/>
        </w:rPr>
      </w:pPr>
      <w:r w:rsidRPr="007029D5">
        <w:rPr>
          <w:lang w:eastAsia="pl-PL"/>
        </w:rPr>
        <w:t xml:space="preserve">naruszenia co najmniej jednego z warunków umowy, </w:t>
      </w:r>
    </w:p>
    <w:p w14:paraId="32A824D3" w14:textId="69B8B787" w:rsidR="00667340" w:rsidRPr="007029D5" w:rsidRDefault="00C05EA2" w:rsidP="008B463B">
      <w:pPr>
        <w:pStyle w:val="Akapitzlist"/>
        <w:rPr>
          <w:lang w:eastAsia="pl-PL"/>
        </w:rPr>
      </w:pPr>
      <w:r w:rsidRPr="007029D5">
        <w:rPr>
          <w:lang w:eastAsia="pl-PL"/>
        </w:rPr>
        <w:t xml:space="preserve">utraty statusu zakładu pracy chronionej </w:t>
      </w:r>
      <w:r w:rsidR="008A5828" w:rsidRPr="007029D5">
        <w:rPr>
          <w:lang w:eastAsia="pl-PL"/>
        </w:rPr>
        <w:t>lub</w:t>
      </w:r>
      <w:r w:rsidRPr="007029D5">
        <w:rPr>
          <w:lang w:eastAsia="pl-PL"/>
        </w:rPr>
        <w:t xml:space="preserve"> statusu przedsiębiorstwa społecznego,</w:t>
      </w:r>
    </w:p>
    <w:p w14:paraId="0C25A2CC" w14:textId="5B966776" w:rsidR="008B463B" w:rsidRDefault="00667340" w:rsidP="008B463B">
      <w:pPr>
        <w:numPr>
          <w:ilvl w:val="1"/>
          <w:numId w:val="12"/>
        </w:numPr>
        <w:spacing w:before="120" w:after="120"/>
        <w:ind w:left="788" w:hanging="43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przekazania PFRON pisemnej informacji o wykorzystaniu środków</w:t>
      </w:r>
      <w:r w:rsidRPr="00B91B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="0064034E" w:rsidRPr="00B91B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 których mowa w paragrafie 2 ust. 1 niniejszej umowy,  </w:t>
      </w:r>
      <w:r w:rsidRPr="00B91B4B">
        <w:rPr>
          <w:rFonts w:asciiTheme="minorHAnsi" w:eastAsia="Times New Roman" w:hAnsiTheme="minorHAnsi" w:cstheme="minorHAnsi"/>
          <w:sz w:val="24"/>
          <w:szCs w:val="24"/>
          <w:lang w:eastAsia="pl-PL"/>
        </w:rPr>
        <w:t>zgodnie z danymi zawartym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 w paragrafie 16 rozporządzenia Ministra </w:t>
      </w:r>
      <w:r w:rsidR="0059100A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Rodziny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 Polityki Społecznej z dnia </w:t>
      </w:r>
      <w:r w:rsidR="00436BC8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18 lipca 2023 r. w sprawie pomocy finansowej udzielanej pracodawcom prowadzącym zakłady pracy chronionej lub pracodawcom będącym przedsiębiorstwami społecznymi ze środków Państwowego Funduszu Rehabilitacji Osób Niepełnosprawnych, nie później niż w terminie 30 dni od dnia przekazania ostatniej raty dofinansowania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14:paraId="40E56BCD" w14:textId="77777777" w:rsidR="00BC322F" w:rsidRDefault="00667340" w:rsidP="00BC322F">
      <w:pPr>
        <w:numPr>
          <w:ilvl w:val="1"/>
          <w:numId w:val="12"/>
        </w:numPr>
        <w:spacing w:before="120" w:after="120"/>
        <w:ind w:left="788" w:hanging="43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B463B">
        <w:rPr>
          <w:rFonts w:asciiTheme="minorHAnsi" w:eastAsia="Times New Roman" w:hAnsiTheme="minorHAnsi" w:cstheme="minorHAnsi"/>
          <w:sz w:val="24"/>
          <w:szCs w:val="24"/>
          <w:lang w:eastAsia="pl-PL"/>
        </w:rPr>
        <w:t>przechowywania dokumentacji pozwalającej na sprawdzenie zgodności przyznanej pomocy z przepisami rozporządzenia, o którym mowa w pkt 10 przez okres 10 lat od</w:t>
      </w:r>
      <w:r w:rsidR="00F8665E" w:rsidRPr="008B463B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8B463B">
        <w:rPr>
          <w:rFonts w:asciiTheme="minorHAnsi" w:eastAsia="Times New Roman" w:hAnsiTheme="minorHAnsi" w:cstheme="minorHAnsi"/>
          <w:sz w:val="24"/>
          <w:szCs w:val="24"/>
          <w:lang w:eastAsia="pl-PL"/>
        </w:rPr>
        <w:t>dnia przyznania pomocy,</w:t>
      </w:r>
    </w:p>
    <w:p w14:paraId="1F3C1BD4" w14:textId="77777777" w:rsidR="00BC322F" w:rsidRDefault="00667340" w:rsidP="00BC322F">
      <w:pPr>
        <w:numPr>
          <w:ilvl w:val="1"/>
          <w:numId w:val="12"/>
        </w:numPr>
        <w:spacing w:before="120" w:after="120"/>
        <w:ind w:left="788" w:hanging="43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C322F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realizacji obowiązków informacyjnych wynikających z art. 35a ustawy z dnia 27</w:t>
      </w:r>
      <w:r w:rsidR="00F8665E" w:rsidRPr="00BC322F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 </w:t>
      </w:r>
      <w:r w:rsidRPr="00BC322F">
        <w:rPr>
          <w:rFonts w:asciiTheme="minorHAnsi" w:eastAsia="Times New Roman" w:hAnsiTheme="minorHAnsi" w:cstheme="minorHAnsi"/>
          <w:sz w:val="24"/>
          <w:szCs w:val="24"/>
          <w:shd w:val="clear" w:color="auto" w:fill="FFFFFF"/>
        </w:rPr>
        <w:t>sierpnia 2009 r. o finansach publicznych oraz z przepisów wykonawczych wydanych do tej ustawy,</w:t>
      </w:r>
    </w:p>
    <w:p w14:paraId="39114179" w14:textId="130418E7" w:rsidR="00667340" w:rsidRPr="00BC322F" w:rsidRDefault="00667340" w:rsidP="00BC322F">
      <w:pPr>
        <w:numPr>
          <w:ilvl w:val="1"/>
          <w:numId w:val="12"/>
        </w:numPr>
        <w:spacing w:before="120" w:after="120"/>
        <w:ind w:left="788" w:hanging="43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C322F">
        <w:rPr>
          <w:rFonts w:asciiTheme="minorHAnsi" w:eastAsia="Times New Roman" w:hAnsiTheme="minorHAnsi" w:cstheme="minorHAnsi"/>
          <w:sz w:val="24"/>
          <w:szCs w:val="24"/>
          <w:lang w:eastAsia="pl-PL"/>
        </w:rPr>
        <w:t>zabezpieczenia zwrotu środków w formie hipoteki/poręczenia/przelewu wierzytelności na</w:t>
      </w:r>
      <w:r w:rsidR="00F31D2D" w:rsidRPr="00BC322F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BC322F">
        <w:rPr>
          <w:rFonts w:asciiTheme="minorHAnsi" w:eastAsia="Times New Roman" w:hAnsiTheme="minorHAnsi" w:cstheme="minorHAnsi"/>
          <w:sz w:val="24"/>
          <w:szCs w:val="24"/>
          <w:lang w:eastAsia="pl-PL"/>
        </w:rPr>
        <w:t>zabezpieczenie, weksla z poręczeniem wekslowym (awal)/gwarancji bankowej/zastawu na prawach lub rzeczach/blokady rachunku bankowego/blokady rachunku w spółdzielczej kasie oszczędnościowo-kredytowej/aktu notarialnego o</w:t>
      </w:r>
      <w:r w:rsidR="00F31D2D" w:rsidRPr="00BC322F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BC322F">
        <w:rPr>
          <w:rFonts w:asciiTheme="minorHAnsi" w:eastAsia="Times New Roman" w:hAnsiTheme="minorHAnsi" w:cstheme="minorHAnsi"/>
          <w:sz w:val="24"/>
          <w:szCs w:val="24"/>
          <w:lang w:eastAsia="pl-PL"/>
        </w:rPr>
        <w:t>poddaniu się egzekucji przez dłużnika (należy wybrać zabezpieczenie).</w:t>
      </w:r>
    </w:p>
    <w:p w14:paraId="66098576" w14:textId="5D078697" w:rsidR="00667340" w:rsidRPr="007029D5" w:rsidRDefault="00667340" w:rsidP="00BC322F">
      <w:pPr>
        <w:numPr>
          <w:ilvl w:val="0"/>
          <w:numId w:val="19"/>
        </w:numPr>
        <w:tabs>
          <w:tab w:val="left" w:leader="underscore" w:pos="3969"/>
          <w:tab w:val="left" w:leader="underscore" w:pos="6804"/>
          <w:tab w:val="left" w:leader="underscore" w:pos="8505"/>
        </w:tabs>
        <w:spacing w:before="120" w:after="120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Warunkiem przekazania Pracodawcy dofinansowania do oprocentowania kredytu jest:</w:t>
      </w:r>
    </w:p>
    <w:p w14:paraId="1651FD26" w14:textId="50DEF1F4" w:rsidR="00667340" w:rsidRPr="007029D5" w:rsidRDefault="00667340" w:rsidP="00BC322F">
      <w:pPr>
        <w:numPr>
          <w:ilvl w:val="1"/>
          <w:numId w:val="20"/>
        </w:numPr>
        <w:spacing w:before="120" w:after="120"/>
        <w:ind w:left="788" w:hanging="43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przesłanie do PFRON:</w:t>
      </w:r>
    </w:p>
    <w:p w14:paraId="736E03BF" w14:textId="77777777" w:rsidR="00BC322F" w:rsidRDefault="00667340" w:rsidP="00BC322F">
      <w:pPr>
        <w:numPr>
          <w:ilvl w:val="1"/>
          <w:numId w:val="13"/>
        </w:numPr>
        <w:tabs>
          <w:tab w:val="num" w:pos="1134"/>
        </w:tabs>
        <w:spacing w:before="120" w:after="120"/>
        <w:ind w:left="1151" w:hanging="43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dokumentu, którego wzór stanowi załącznik do umowy,</w:t>
      </w:r>
    </w:p>
    <w:p w14:paraId="623792E0" w14:textId="77777777" w:rsidR="00BC322F" w:rsidRDefault="00667340" w:rsidP="00BC322F">
      <w:pPr>
        <w:numPr>
          <w:ilvl w:val="1"/>
          <w:numId w:val="13"/>
        </w:numPr>
        <w:tabs>
          <w:tab w:val="num" w:pos="1134"/>
        </w:tabs>
        <w:spacing w:before="120" w:after="120"/>
        <w:ind w:left="1151" w:hanging="43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C322F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dokumentu z banku potwierdzającego spłatę raty kapitału i odsetek zgodnie z</w:t>
      </w:r>
      <w:r w:rsidR="00F8665E" w:rsidRPr="00BC322F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BC322F">
        <w:rPr>
          <w:rFonts w:asciiTheme="minorHAnsi" w:eastAsia="Times New Roman" w:hAnsiTheme="minorHAnsi" w:cstheme="minorHAnsi"/>
          <w:sz w:val="24"/>
          <w:szCs w:val="24"/>
          <w:lang w:eastAsia="pl-PL"/>
        </w:rPr>
        <w:t>terminem określonym w umowie kredytu w podziale na miesiące/kwartały. W</w:t>
      </w:r>
      <w:r w:rsidR="00F8665E" w:rsidRPr="00BC322F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BC322F">
        <w:rPr>
          <w:rFonts w:asciiTheme="minorHAnsi" w:eastAsia="Times New Roman" w:hAnsiTheme="minorHAnsi" w:cstheme="minorHAnsi"/>
          <w:sz w:val="24"/>
          <w:szCs w:val="24"/>
          <w:lang w:eastAsia="pl-PL"/>
        </w:rPr>
        <w:t>przypadku przesyłania kserokopii dokumentów muszą być one potwierdzone za</w:t>
      </w:r>
      <w:r w:rsidR="00F31D2D" w:rsidRPr="00BC322F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BC322F">
        <w:rPr>
          <w:rFonts w:asciiTheme="minorHAnsi" w:eastAsia="Times New Roman" w:hAnsiTheme="minorHAnsi" w:cstheme="minorHAnsi"/>
          <w:sz w:val="24"/>
          <w:szCs w:val="24"/>
          <w:lang w:eastAsia="pl-PL"/>
        </w:rPr>
        <w:t>zgodność z oryginałem przez Pracodawcę lub przez osoby upoważnione do</w:t>
      </w:r>
      <w:r w:rsidR="00F8665E" w:rsidRPr="00BC322F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BC322F">
        <w:rPr>
          <w:rFonts w:asciiTheme="minorHAnsi" w:eastAsia="Times New Roman" w:hAnsiTheme="minorHAnsi" w:cstheme="minorHAnsi"/>
          <w:sz w:val="24"/>
          <w:szCs w:val="24"/>
          <w:lang w:eastAsia="pl-PL"/>
        </w:rPr>
        <w:t>reprezentowania Pracodawcy,</w:t>
      </w:r>
    </w:p>
    <w:p w14:paraId="3C0B140B" w14:textId="7C83AAAC" w:rsidR="00667340" w:rsidRPr="00BC322F" w:rsidRDefault="00667340" w:rsidP="00BC322F">
      <w:pPr>
        <w:numPr>
          <w:ilvl w:val="1"/>
          <w:numId w:val="13"/>
        </w:numPr>
        <w:tabs>
          <w:tab w:val="num" w:pos="1134"/>
        </w:tabs>
        <w:spacing w:before="120" w:after="120"/>
        <w:ind w:left="1151" w:hanging="43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C322F">
        <w:rPr>
          <w:rFonts w:asciiTheme="minorHAnsi" w:eastAsia="Times New Roman" w:hAnsiTheme="minorHAnsi" w:cstheme="minorHAnsi"/>
          <w:sz w:val="24"/>
          <w:szCs w:val="24"/>
          <w:lang w:eastAsia="pl-PL"/>
        </w:rPr>
        <w:t>kwartalnego sprawozdania o średnim kwartalnym stanie zatrudnienia osób niepełnosprawnych, w przeliczeniu na pełne etaty, obliczonym na podstawie przeciętnych miesięcznych stanów zatrudnienia, podpisanego przez osoby upoważnione do reprezentowania Pracodawcy,</w:t>
      </w:r>
    </w:p>
    <w:p w14:paraId="100CCC02" w14:textId="4DB57EAC" w:rsidR="00667340" w:rsidRPr="007029D5" w:rsidRDefault="00667340" w:rsidP="00BC322F">
      <w:pPr>
        <w:spacing w:before="120" w:after="120"/>
        <w:ind w:left="7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w terminie do 20 dnia miesiąca po zakończeniu kwartału. Za datę przesłania do</w:t>
      </w:r>
      <w:r w:rsidR="00F8665E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PFRON uznaje się datę stempla pocztowego,</w:t>
      </w:r>
    </w:p>
    <w:p w14:paraId="55FB17C8" w14:textId="6C01C1F7" w:rsidR="00667340" w:rsidRPr="007029D5" w:rsidRDefault="00667340" w:rsidP="00BC322F">
      <w:pPr>
        <w:numPr>
          <w:ilvl w:val="1"/>
          <w:numId w:val="20"/>
        </w:numPr>
        <w:spacing w:before="120" w:after="120"/>
        <w:ind w:left="788" w:hanging="43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niezmniejszanie średniego kwartalnego stanu zatrudnienia osób niepełnosprawnych w</w:t>
      </w:r>
      <w:r w:rsidR="00F31D2D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przeliczeniu na pełne etaty o więcej niż 10 % w stosunku do średniego kwartalnego stanu zatrudnienia osób niepełnosprawnych w przeliczeniu na pełne etaty, ustalonego stosownie do paragrafu 1 pkt 7 niniejszej umowy.</w:t>
      </w:r>
    </w:p>
    <w:p w14:paraId="1CCC3032" w14:textId="660B49BD" w:rsidR="00667340" w:rsidRPr="007029D5" w:rsidRDefault="00667340" w:rsidP="00BC322F">
      <w:pPr>
        <w:numPr>
          <w:ilvl w:val="0"/>
          <w:numId w:val="19"/>
        </w:numPr>
        <w:tabs>
          <w:tab w:val="left" w:leader="underscore" w:pos="3969"/>
          <w:tab w:val="left" w:leader="underscore" w:pos="6804"/>
          <w:tab w:val="left" w:leader="underscore" w:pos="8505"/>
        </w:tabs>
        <w:spacing w:before="120" w:after="120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PFRON zastrzega sobie prawo do:</w:t>
      </w:r>
    </w:p>
    <w:p w14:paraId="66CF4EF5" w14:textId="77777777" w:rsidR="00BC322F" w:rsidRDefault="00667340" w:rsidP="00BC322F">
      <w:pPr>
        <w:numPr>
          <w:ilvl w:val="1"/>
          <w:numId w:val="21"/>
        </w:numPr>
        <w:spacing w:before="120" w:after="120"/>
        <w:ind w:left="788" w:hanging="43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weryfikowania dokumentów potwierdzających zapłacenie odsetek naliczonych przez bank,</w:t>
      </w:r>
    </w:p>
    <w:p w14:paraId="1E62ECA8" w14:textId="309F355F" w:rsidR="00667340" w:rsidRPr="00BC322F" w:rsidRDefault="00667340" w:rsidP="00BC322F">
      <w:pPr>
        <w:numPr>
          <w:ilvl w:val="1"/>
          <w:numId w:val="21"/>
        </w:numPr>
        <w:spacing w:before="120" w:after="120"/>
        <w:ind w:left="788" w:hanging="43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C322F">
        <w:rPr>
          <w:rFonts w:asciiTheme="minorHAnsi" w:eastAsia="Times New Roman" w:hAnsiTheme="minorHAnsi" w:cstheme="minorHAnsi"/>
          <w:sz w:val="24"/>
          <w:szCs w:val="24"/>
          <w:lang w:eastAsia="pl-PL"/>
        </w:rPr>
        <w:t>żądania dodatkowych dokumentów i wyjaśnień.</w:t>
      </w:r>
    </w:p>
    <w:p w14:paraId="541D9E61" w14:textId="77777777" w:rsidR="00667340" w:rsidRPr="006A5442" w:rsidRDefault="00667340" w:rsidP="008242D9">
      <w:pPr>
        <w:spacing w:before="240" w:after="240"/>
        <w:jc w:val="center"/>
        <w:outlineLvl w:val="1"/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</w:pPr>
      <w:r w:rsidRPr="006A5442"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  <w:t>Paragraf 4</w:t>
      </w:r>
    </w:p>
    <w:p w14:paraId="0F51D5AB" w14:textId="77777777" w:rsidR="00667340" w:rsidRPr="007029D5" w:rsidRDefault="00667340" w:rsidP="00BC322F">
      <w:pPr>
        <w:numPr>
          <w:ilvl w:val="0"/>
          <w:numId w:val="11"/>
        </w:numPr>
        <w:spacing w:before="120" w:after="120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Dofinansowanie do oprocentowania kredytów, o którym mowa w paragrafie 2 niniejszej umowy, będzie przekazywane przez PFRON w terminie 21 dni od dnia wpływu prawidłowo sporządzonych przez Pracodawcę dokumentów wymienionych w paragrafie 3 ust. 2 pkt 1.</w:t>
      </w:r>
    </w:p>
    <w:p w14:paraId="517EC036" w14:textId="7E46FE30" w:rsidR="00667340" w:rsidRPr="007029D5" w:rsidRDefault="00667340" w:rsidP="007029D5">
      <w:pPr>
        <w:numPr>
          <w:ilvl w:val="0"/>
          <w:numId w:val="11"/>
        </w:num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PFRON zastrzega sobie prawo niewypłacenia dofinansowania do oprocentowania kredytu w</w:t>
      </w:r>
      <w:r w:rsidR="00F31D2D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przypadku:</w:t>
      </w:r>
    </w:p>
    <w:p w14:paraId="06A0AF36" w14:textId="4254B575" w:rsidR="00667340" w:rsidRPr="007029D5" w:rsidRDefault="00667340" w:rsidP="00BC322F">
      <w:pPr>
        <w:numPr>
          <w:ilvl w:val="1"/>
          <w:numId w:val="11"/>
        </w:numPr>
        <w:spacing w:before="120" w:after="120"/>
        <w:ind w:left="788" w:hanging="43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utraty przez Pracodawcę statusu zakładu pracy chronionej</w:t>
      </w:r>
      <w:r w:rsidR="000575E0" w:rsidRPr="007029D5">
        <w:rPr>
          <w:rFonts w:asciiTheme="minorHAnsi" w:eastAsia="TimesNewRoman" w:hAnsiTheme="minorHAnsi" w:cstheme="minorHAnsi"/>
          <w:sz w:val="24"/>
          <w:szCs w:val="24"/>
        </w:rPr>
        <w:t xml:space="preserve"> </w:t>
      </w:r>
      <w:r w:rsidR="008A5828" w:rsidRPr="007029D5">
        <w:rPr>
          <w:rFonts w:asciiTheme="minorHAnsi" w:eastAsia="TimesNewRoman" w:hAnsiTheme="minorHAnsi" w:cstheme="minorHAnsi"/>
          <w:sz w:val="24"/>
          <w:szCs w:val="24"/>
        </w:rPr>
        <w:t>lub</w:t>
      </w:r>
      <w:r w:rsidR="000575E0" w:rsidRPr="007029D5">
        <w:rPr>
          <w:rFonts w:asciiTheme="minorHAnsi" w:eastAsia="TimesNewRoman" w:hAnsiTheme="minorHAnsi" w:cstheme="minorHAnsi"/>
          <w:sz w:val="24"/>
          <w:szCs w:val="24"/>
        </w:rPr>
        <w:t xml:space="preserve"> statusu przedsiębiorstwa społecznego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</w:p>
    <w:p w14:paraId="5D6E6B0E" w14:textId="77777777" w:rsidR="00667340" w:rsidRPr="007029D5" w:rsidRDefault="00667340" w:rsidP="00BD7B1C">
      <w:pPr>
        <w:numPr>
          <w:ilvl w:val="1"/>
          <w:numId w:val="11"/>
        </w:numPr>
        <w:spacing w:before="120" w:after="120"/>
        <w:ind w:left="788" w:hanging="43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naruszenia przez Pracodawcę co najmniej jednego z warunków niniejszej umowy.</w:t>
      </w:r>
    </w:p>
    <w:p w14:paraId="700DDA04" w14:textId="77777777" w:rsidR="00667340" w:rsidRPr="006A5442" w:rsidRDefault="00667340" w:rsidP="00BD7B1C">
      <w:pPr>
        <w:spacing w:before="480" w:after="240"/>
        <w:jc w:val="center"/>
        <w:outlineLvl w:val="1"/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</w:pPr>
      <w:r w:rsidRPr="006A5442"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  <w:t>Paragraf 5</w:t>
      </w:r>
    </w:p>
    <w:p w14:paraId="440D9A05" w14:textId="43C89411" w:rsidR="00BC322F" w:rsidRDefault="00667340" w:rsidP="00BC322F">
      <w:pPr>
        <w:numPr>
          <w:ilvl w:val="0"/>
          <w:numId w:val="10"/>
        </w:numPr>
        <w:spacing w:before="120" w:after="120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Pracodawca zobowiązuje się do pisemnego powiadomienia PFRON o zaistnieniu zdarzeń wymienionych w paragrafie 4 ust. 2 niniejszej umowy </w:t>
      </w:r>
      <w:r w:rsidR="0054358D" w:rsidRPr="00B91B4B">
        <w:rPr>
          <w:rFonts w:asciiTheme="minorHAnsi" w:eastAsia="Times New Roman" w:hAnsiTheme="minorHAnsi" w:cstheme="minorHAnsi"/>
          <w:sz w:val="24"/>
          <w:szCs w:val="24"/>
          <w:lang w:eastAsia="pl-PL"/>
        </w:rPr>
        <w:t>oraz do zwrotu w takim przypadku</w:t>
      </w:r>
      <w:r w:rsidR="00036C1D" w:rsidRPr="00B91B4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środków finansowych przekazanych przez PFRON z tytułu dofinansowania do oprocentowania kredytów</w:t>
      </w:r>
      <w:r w:rsidR="0054358D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B32054C" w14:textId="26988406" w:rsidR="00667340" w:rsidRPr="00BC322F" w:rsidRDefault="00667340" w:rsidP="00BC322F">
      <w:pPr>
        <w:numPr>
          <w:ilvl w:val="0"/>
          <w:numId w:val="10"/>
        </w:numPr>
        <w:spacing w:before="120" w:after="120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C322F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Dofinansowanie, o którym mowa w ust. 1, podlega zwrotowi wraz z odsetkami w</w:t>
      </w:r>
      <w:r w:rsidR="00F8665E" w:rsidRPr="00BC322F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BC322F">
        <w:rPr>
          <w:rFonts w:asciiTheme="minorHAnsi" w:eastAsia="Times New Roman" w:hAnsiTheme="minorHAnsi" w:cstheme="minorHAnsi"/>
          <w:sz w:val="24"/>
          <w:szCs w:val="24"/>
          <w:lang w:eastAsia="pl-PL"/>
        </w:rPr>
        <w:t>wysokości określonej jak dla zaległości podatkowych naliczonymi od dnia przekazania dofinansowania przez PFRON na rachunek bankowy Pracodawcy do dnia ich zwrotu na</w:t>
      </w:r>
      <w:r w:rsidR="00F8665E" w:rsidRPr="00BC322F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BC322F">
        <w:rPr>
          <w:rFonts w:asciiTheme="minorHAnsi" w:eastAsia="Times New Roman" w:hAnsiTheme="minorHAnsi" w:cstheme="minorHAnsi"/>
          <w:sz w:val="24"/>
          <w:szCs w:val="24"/>
          <w:lang w:eastAsia="pl-PL"/>
        </w:rPr>
        <w:t>rachunek bankowy PFRON, w terminie 21 dni od ujawnienia okoliczności powodujących obowiązek zwrotu, o</w:t>
      </w:r>
      <w:r w:rsidR="00F31D2D" w:rsidRPr="00BC322F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BC322F">
        <w:rPr>
          <w:rFonts w:asciiTheme="minorHAnsi" w:eastAsia="Times New Roman" w:hAnsiTheme="minorHAnsi" w:cstheme="minorHAnsi"/>
          <w:sz w:val="24"/>
          <w:szCs w:val="24"/>
          <w:lang w:eastAsia="pl-PL"/>
        </w:rPr>
        <w:t>których mowa w paragrafie 4 ust. 2 niniejszej umowy.</w:t>
      </w:r>
    </w:p>
    <w:p w14:paraId="590212DE" w14:textId="77777777" w:rsidR="00667340" w:rsidRPr="006A5442" w:rsidRDefault="00667340" w:rsidP="008242D9">
      <w:pPr>
        <w:spacing w:before="240" w:after="240"/>
        <w:jc w:val="center"/>
        <w:outlineLvl w:val="1"/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</w:pPr>
      <w:r w:rsidRPr="006A5442"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  <w:t>Paragraf 6</w:t>
      </w:r>
    </w:p>
    <w:p w14:paraId="3F9ABBD2" w14:textId="0BB3CDB8" w:rsidR="00667340" w:rsidRPr="007029D5" w:rsidRDefault="00667340" w:rsidP="00BC322F">
      <w:pPr>
        <w:numPr>
          <w:ilvl w:val="0"/>
          <w:numId w:val="9"/>
        </w:numPr>
        <w:spacing w:before="120" w:after="120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stwierdzenia przez PFRON, że informacje zawarte w paragrafie 1 pkt 1, 3-9 niniejszej umowy, bądź we wniosku o udzielenie dofinansowania są niezgodne z prawdą oraz w przypadku niewykonania zobowiązań określonych w niniejszej umowie, Pracodawca zobowiązany jest do zwrotu kwoty dofinansowania do oprocentowania kredytu wraz z</w:t>
      </w:r>
      <w:r w:rsidR="00F31D2D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odsetkami w wysokości określonej jak dla zaległości podatkowych, naliczonymi od dnia przekazania dofinansowania przez PFRON na rachunek bankowy Pracodawcy do dnia ich zwrotu na rachunek bankowy PFRON, w terminie 21 dni od daty otrzymania z PFRON wezwania.</w:t>
      </w:r>
      <w:r w:rsidRPr="007029D5">
        <w:rPr>
          <w:rFonts w:asciiTheme="minorHAnsi" w:eastAsia="Times New Roman" w:hAnsiTheme="minorHAnsi" w:cstheme="minorHAnsi"/>
          <w:snapToGrid w:val="0"/>
          <w:sz w:val="24"/>
          <w:szCs w:val="24"/>
          <w:lang w:eastAsia="pl-PL"/>
        </w:rPr>
        <w:t xml:space="preserve"> </w:t>
      </w:r>
    </w:p>
    <w:p w14:paraId="2E2433B8" w14:textId="77777777" w:rsidR="00667340" w:rsidRPr="007029D5" w:rsidRDefault="00667340" w:rsidP="00BC322F">
      <w:pPr>
        <w:numPr>
          <w:ilvl w:val="0"/>
          <w:numId w:val="9"/>
        </w:numPr>
        <w:spacing w:before="120" w:after="120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Za datę otrzymania wezwania uznaje się datę potwierdzenia odbioru przesyłki poleconej wysłanej na adres Pracodawcy lub datę drugiego awizowania tej przesyłki.</w:t>
      </w:r>
    </w:p>
    <w:p w14:paraId="3DE0D7CF" w14:textId="10BAF7CC" w:rsidR="00667340" w:rsidRPr="007029D5" w:rsidRDefault="00667340" w:rsidP="00BC322F">
      <w:pPr>
        <w:numPr>
          <w:ilvl w:val="0"/>
          <w:numId w:val="9"/>
        </w:numPr>
        <w:spacing w:before="120" w:after="120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braku zwrotu nienależnej kwoty dofinansowania, PFRON podejmie kroki w</w:t>
      </w:r>
      <w:r w:rsidR="00F8665E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kierunku odzyskania udzielonego dofinansowania poprzez wydanie decyzji nakazującej zwrot zgodnie z zapisami w art. 49e ustawy z dnia 27 sierpnia 1997 r. o</w:t>
      </w:r>
      <w:r w:rsidR="00F8665E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rehabilitacji zawodowej i społecznej oraz zatrudnianiu osób niepełnosprawnych.</w:t>
      </w:r>
    </w:p>
    <w:p w14:paraId="75C4025A" w14:textId="77777777" w:rsidR="00667340" w:rsidRPr="00BD7B1C" w:rsidRDefault="00667340" w:rsidP="00BD7B1C">
      <w:pPr>
        <w:spacing w:before="480" w:after="240"/>
        <w:jc w:val="center"/>
        <w:outlineLvl w:val="1"/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</w:pPr>
      <w:r w:rsidRPr="00BD7B1C"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  <w:t>Paragraf 7</w:t>
      </w:r>
    </w:p>
    <w:p w14:paraId="7B9B34F2" w14:textId="77777777" w:rsidR="00667340" w:rsidRPr="007029D5" w:rsidRDefault="00667340" w:rsidP="00BC322F">
      <w:pPr>
        <w:numPr>
          <w:ilvl w:val="0"/>
          <w:numId w:val="8"/>
        </w:numPr>
        <w:spacing w:before="120" w:after="120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PFRON zastrzega sobie prawo do kontrolowania sposobu i prawidłowości realizacji niniejszej umowy, w tym do weryfikacji oświadczeń zawartych w paragrafie 1 niniejszej umowy. PFRON zobowiązuje się do co najmniej jednokrotnego zweryfikowania prawidłowości realizacji warunków umowy przez Pracodawcę w czasie obowiązywania umowy.</w:t>
      </w:r>
    </w:p>
    <w:p w14:paraId="0C4B2AAB" w14:textId="77777777" w:rsidR="00667340" w:rsidRPr="007029D5" w:rsidRDefault="00667340" w:rsidP="00BC322F">
      <w:pPr>
        <w:numPr>
          <w:ilvl w:val="0"/>
          <w:numId w:val="8"/>
        </w:numPr>
        <w:spacing w:before="120" w:after="120"/>
        <w:ind w:left="357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Pracodawca zobowiązuje się:</w:t>
      </w:r>
    </w:p>
    <w:p w14:paraId="3AB09440" w14:textId="6BFD8EC4" w:rsidR="00667340" w:rsidRPr="007029D5" w:rsidRDefault="00667340" w:rsidP="00BC322F">
      <w:pPr>
        <w:numPr>
          <w:ilvl w:val="1"/>
          <w:numId w:val="8"/>
        </w:numPr>
        <w:spacing w:before="120" w:after="120"/>
        <w:ind w:left="788" w:hanging="43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do umożliwienia PFRON przeprowadzenia kontroli sposobu realizacji umowy i</w:t>
      </w:r>
      <w:r w:rsidR="00F8665E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weryfikacji oświadczeń zawartych w paragrafie 1 niniejszej umowy,</w:t>
      </w:r>
    </w:p>
    <w:p w14:paraId="23342295" w14:textId="06D50FD4" w:rsidR="00667340" w:rsidRPr="007029D5" w:rsidRDefault="00667340" w:rsidP="008242D9">
      <w:pPr>
        <w:numPr>
          <w:ilvl w:val="1"/>
          <w:numId w:val="8"/>
        </w:numPr>
        <w:spacing w:before="120" w:after="120"/>
        <w:ind w:left="788" w:hanging="431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w przypadku zmiany danych zawartych w oświadczeniach, o których mowa wyżej, do</w:t>
      </w:r>
      <w:r w:rsidR="00F8665E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niezwłocznego powiadamiania o tych zmianach PFRON, a także i innych zdarzeniach mających wpływ na termin lub zakres realizacji jego zobowiązań wynikających z niniejszej umowy.</w:t>
      </w:r>
    </w:p>
    <w:p w14:paraId="221F84F9" w14:textId="77777777" w:rsidR="00667340" w:rsidRPr="00BD7B1C" w:rsidRDefault="00667340" w:rsidP="008242D9">
      <w:pPr>
        <w:spacing w:before="240" w:after="240"/>
        <w:jc w:val="center"/>
        <w:outlineLvl w:val="1"/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</w:pPr>
      <w:r w:rsidRPr="00BD7B1C"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  <w:lastRenderedPageBreak/>
        <w:t>Paragraf 8</w:t>
      </w:r>
    </w:p>
    <w:p w14:paraId="2E3D0BF1" w14:textId="181680F8" w:rsidR="00667340" w:rsidRPr="007029D5" w:rsidRDefault="00667340" w:rsidP="007029D5">
      <w:p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Pracodawca zobowiązany jest do przestrzegania obowiązków administratora danych osobowych, wynikających z przepisów Rozporządzenia Parlamentu Europejskiego i Rady (UE) 2016/679 z dnia 27 kwietnia 2016 r. w sprawie ochrony osób fizycznych w związku z</w:t>
      </w:r>
      <w:r w:rsidR="00F8665E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przetwarzaniem danych osobowych i w sprawie swobodnego przepływu takich danych oraz uchylenia dyrektywy 95/46/WE (ogólne rozporządzenie o ochronie danych), zwanego dalej „RODO” oraz ustawy z dnia 10 maja 2018 r. o ochronie danych osobowych, w szczególności spełnienia obowiązków informacyjnych wynikających z art. 13 RODO (wypełniając obowiązek informacyjny wynikający z art. 13 RODO Pracodawca zobowiązany jest również do</w:t>
      </w:r>
      <w:r w:rsidR="00F8665E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poinformowania osób, których dane zostaną wykorzystane, że ich dane osobowe zostaną przekazane do </w:t>
      </w:r>
      <w:r w:rsidRPr="00F420A0">
        <w:rPr>
          <w:rFonts w:asciiTheme="minorHAnsi" w:eastAsia="Times New Roman" w:hAnsiTheme="minorHAnsi" w:cstheme="minorHAnsi"/>
          <w:sz w:val="24"/>
          <w:szCs w:val="24"/>
          <w:lang w:eastAsia="pl-PL"/>
        </w:rPr>
        <w:t>PFRON</w:t>
      </w:r>
      <w:r w:rsidR="0054358D" w:rsidRPr="00F420A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a </w:t>
      </w:r>
      <w:r w:rsidRPr="0054358D">
        <w:rPr>
          <w:rFonts w:asciiTheme="minorHAnsi" w:eastAsia="Times New Roman" w:hAnsiTheme="minorHAnsi" w:cstheme="minorHAnsi"/>
          <w:sz w:val="24"/>
          <w:szCs w:val="24"/>
          <w:lang w:eastAsia="pl-PL"/>
        </w:rPr>
        <w:t>PFRON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przetwarza dane ww. osób w celu monitorowania i kontroli prawidłowości realizacji umowy przez Pracodawcę oraz w</w:t>
      </w:r>
      <w:r w:rsidR="00F31D2D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celu sprawozdawczych).</w:t>
      </w:r>
    </w:p>
    <w:p w14:paraId="76FFDAF7" w14:textId="77777777" w:rsidR="00667340" w:rsidRPr="00BD7B1C" w:rsidRDefault="00667340" w:rsidP="008242D9">
      <w:pPr>
        <w:spacing w:before="240" w:after="240"/>
        <w:jc w:val="center"/>
        <w:outlineLvl w:val="1"/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</w:pPr>
      <w:r w:rsidRPr="00BD7B1C"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  <w:t>Paragraf 9</w:t>
      </w:r>
    </w:p>
    <w:p w14:paraId="50801B55" w14:textId="77777777" w:rsidR="00667340" w:rsidRPr="007029D5" w:rsidRDefault="00667340" w:rsidP="007029D5">
      <w:pPr>
        <w:tabs>
          <w:tab w:val="left" w:leader="underscore" w:pos="5670"/>
          <w:tab w:val="left" w:leader="underscore" w:pos="7938"/>
        </w:tabs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Dofinansowanie do oprocentowania kredytu opisanego w paragrafie 1 pkt 1 niniejszej umowy zostało przyznane na okres od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 xml:space="preserve"> r. do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 xml:space="preserve"> r.</w:t>
      </w:r>
    </w:p>
    <w:p w14:paraId="5DA57168" w14:textId="77777777" w:rsidR="00667340" w:rsidRPr="00BD7B1C" w:rsidRDefault="00667340" w:rsidP="008242D9">
      <w:pPr>
        <w:spacing w:before="240" w:after="240"/>
        <w:jc w:val="center"/>
        <w:outlineLvl w:val="1"/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</w:pPr>
      <w:r w:rsidRPr="00BD7B1C"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  <w:t>Paragraf 10</w:t>
      </w:r>
    </w:p>
    <w:p w14:paraId="2EFC8158" w14:textId="77777777" w:rsidR="00667340" w:rsidRPr="007029D5" w:rsidRDefault="00667340" w:rsidP="007029D5">
      <w:pPr>
        <w:tabs>
          <w:tab w:val="left" w:leader="underscore" w:pos="3402"/>
          <w:tab w:val="left" w:leader="underscore" w:pos="6521"/>
        </w:tabs>
        <w:spacing w:before="120" w:after="120"/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Niniejsza umowa została zawarta do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 xml:space="preserve"> r., z mocą obowiązującą od 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ab/>
        <w:t xml:space="preserve"> r.</w:t>
      </w:r>
    </w:p>
    <w:p w14:paraId="27FAC94A" w14:textId="77777777" w:rsidR="00667340" w:rsidRPr="00BD7B1C" w:rsidRDefault="00667340" w:rsidP="008242D9">
      <w:pPr>
        <w:spacing w:before="240" w:after="240"/>
        <w:jc w:val="center"/>
        <w:outlineLvl w:val="1"/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</w:pPr>
      <w:r w:rsidRPr="00BD7B1C"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  <w:t>Paragraf 11</w:t>
      </w:r>
    </w:p>
    <w:p w14:paraId="5B08D7D3" w14:textId="77777777" w:rsidR="00667340" w:rsidRPr="007029D5" w:rsidRDefault="00667340" w:rsidP="007029D5">
      <w:p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Wszelkie zmiany umowy wymagają formy pisemnej pod rygorem nieważności.</w:t>
      </w:r>
    </w:p>
    <w:p w14:paraId="7D4C9F7A" w14:textId="77777777" w:rsidR="00667340" w:rsidRPr="00BD7B1C" w:rsidRDefault="00667340" w:rsidP="008242D9">
      <w:pPr>
        <w:spacing w:before="240" w:after="240"/>
        <w:jc w:val="center"/>
        <w:outlineLvl w:val="1"/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</w:pPr>
      <w:r w:rsidRPr="00BD7B1C"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  <w:t>Paragraf 12</w:t>
      </w:r>
    </w:p>
    <w:p w14:paraId="7F8F05C0" w14:textId="3A5FC0AA" w:rsidR="00667340" w:rsidRPr="007029D5" w:rsidRDefault="00667340" w:rsidP="007029D5">
      <w:p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Sprawy sporne wynikające z niniejszej umowy będą rozpatrywane przez Sąd właściwy dla siedziby PFRON, z zastrzeżeniem, iż dochodzenie zwrotu środków wypłacanych na podstawie niniejszej umowy następuje zgodnie z art. 49e ustawy z dnia 27 sierpnia 1997 r. o</w:t>
      </w:r>
      <w:r w:rsidR="00F8665E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rehabilitacji zawodowej i</w:t>
      </w:r>
      <w:r w:rsidR="00F51546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społecznej oraz zatrudnianiu osób niepełnosprawnych.</w:t>
      </w:r>
    </w:p>
    <w:p w14:paraId="2CDC8F76" w14:textId="77777777" w:rsidR="00667340" w:rsidRPr="00BD7B1C" w:rsidRDefault="00667340" w:rsidP="00BD7B1C">
      <w:pPr>
        <w:spacing w:before="480" w:after="240"/>
        <w:jc w:val="center"/>
        <w:outlineLvl w:val="1"/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</w:pPr>
      <w:r w:rsidRPr="00BD7B1C">
        <w:rPr>
          <w:rFonts w:asciiTheme="minorHAnsi" w:eastAsia="Times New Roman" w:hAnsiTheme="minorHAnsi" w:cstheme="minorHAnsi"/>
          <w:b/>
          <w:bCs/>
          <w:sz w:val="32"/>
          <w:szCs w:val="32"/>
          <w:lang w:eastAsia="pl-PL"/>
        </w:rPr>
        <w:t>Paragraf 13</w:t>
      </w:r>
    </w:p>
    <w:p w14:paraId="29F8318A" w14:textId="77777777" w:rsidR="00BA024E" w:rsidRPr="007029D5" w:rsidRDefault="00667340" w:rsidP="007029D5">
      <w:pPr>
        <w:spacing w:before="120" w:after="120"/>
        <w:rPr>
          <w:rFonts w:asciiTheme="minorHAnsi" w:eastAsia="Times New Roman" w:hAnsiTheme="minorHAnsi" w:cstheme="minorHAnsi"/>
          <w:sz w:val="24"/>
          <w:szCs w:val="24"/>
          <w:lang w:eastAsia="pl-PL"/>
        </w:rPr>
        <w:sectPr w:rsidR="00BA024E" w:rsidRPr="007029D5" w:rsidSect="009B5FAD">
          <w:headerReference w:type="first" r:id="rId8"/>
          <w:pgSz w:w="11906" w:h="16838"/>
          <w:pgMar w:top="1418" w:right="1418" w:bottom="1418" w:left="1418" w:header="680" w:footer="709" w:gutter="0"/>
          <w:cols w:space="708"/>
          <w:titlePg/>
          <w:docGrid w:linePitch="360"/>
        </w:sectPr>
      </w:pP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Umowa została sporządzona w dwóch jednobrzmiących egzemplarzach, jeden dla Pracodawcy i</w:t>
      </w:r>
      <w:r w:rsidR="00F51546"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7029D5">
        <w:rPr>
          <w:rFonts w:asciiTheme="minorHAnsi" w:eastAsia="Times New Roman" w:hAnsiTheme="minorHAnsi" w:cstheme="minorHAnsi"/>
          <w:sz w:val="24"/>
          <w:szCs w:val="24"/>
          <w:lang w:eastAsia="pl-PL"/>
        </w:rPr>
        <w:t>jeden dla PFRON.</w:t>
      </w:r>
      <w:bookmarkEnd w:id="1"/>
    </w:p>
    <w:p w14:paraId="32DB4B5C" w14:textId="37C8DF7D" w:rsidR="00D62BBD" w:rsidRPr="007029D5" w:rsidRDefault="00D62BBD" w:rsidP="007029D5">
      <w:pPr>
        <w:tabs>
          <w:tab w:val="left" w:leader="underscore" w:pos="3402"/>
        </w:tabs>
        <w:spacing w:before="840" w:after="120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bookmarkStart w:id="6" w:name="_Hlk148344699"/>
      <w:r w:rsidRPr="007029D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lastRenderedPageBreak/>
        <w:tab/>
      </w:r>
    </w:p>
    <w:p w14:paraId="5D91F015" w14:textId="30E048A6" w:rsidR="005C7E32" w:rsidRPr="007029D5" w:rsidRDefault="0084799F" w:rsidP="007029D5">
      <w:pPr>
        <w:spacing w:before="120" w:after="120"/>
        <w:ind w:right="1134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(Data i podpisy osób działających w imieniu PFRON)</w:t>
      </w:r>
    </w:p>
    <w:p w14:paraId="2FBFAA51" w14:textId="081E3C6B" w:rsidR="00D62BBD" w:rsidRPr="007029D5" w:rsidRDefault="00D62BBD" w:rsidP="007029D5">
      <w:pPr>
        <w:tabs>
          <w:tab w:val="left" w:leader="underscore" w:pos="8505"/>
        </w:tabs>
        <w:spacing w:before="840" w:after="120"/>
        <w:ind w:left="1134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7029D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ab/>
      </w:r>
    </w:p>
    <w:p w14:paraId="0F64BBBE" w14:textId="3E5E7A38" w:rsidR="00BA024E" w:rsidRPr="007029D5" w:rsidRDefault="0084799F" w:rsidP="007029D5">
      <w:pPr>
        <w:spacing w:before="120" w:after="120"/>
        <w:ind w:left="1134"/>
        <w:rPr>
          <w:rFonts w:asciiTheme="minorHAnsi" w:eastAsia="Times New Roman" w:hAnsiTheme="minorHAnsi" w:cstheme="minorHAnsi"/>
          <w:b/>
          <w:bCs/>
          <w:sz w:val="24"/>
          <w:lang w:eastAsia="pl-PL"/>
        </w:rPr>
        <w:sectPr w:rsidR="00BA024E" w:rsidRPr="007029D5" w:rsidSect="009B5FAD">
          <w:type w:val="continuous"/>
          <w:pgSz w:w="11906" w:h="16838"/>
          <w:pgMar w:top="1701" w:right="851" w:bottom="851" w:left="1418" w:header="680" w:footer="709" w:gutter="0"/>
          <w:cols w:num="2" w:space="708"/>
          <w:titlePg/>
          <w:docGrid w:linePitch="360"/>
        </w:sectPr>
      </w:pPr>
      <w:r w:rsidRPr="007029D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(Data i podpisy osób działających w imieniu Pracodawcy)</w:t>
      </w:r>
    </w:p>
    <w:bookmarkEnd w:id="6"/>
    <w:p w14:paraId="51531160" w14:textId="77777777" w:rsidR="00592DC7" w:rsidRPr="007029D5" w:rsidRDefault="00592DC7" w:rsidP="008A5828">
      <w:pPr>
        <w:spacing w:before="600" w:after="120"/>
        <w:rPr>
          <w:rFonts w:asciiTheme="minorHAnsi" w:eastAsia="Times New Roman" w:hAnsiTheme="minorHAnsi" w:cstheme="minorHAnsi"/>
          <w:b/>
          <w:bCs/>
          <w:sz w:val="24"/>
          <w:lang w:eastAsia="pl-PL"/>
        </w:rPr>
        <w:sectPr w:rsidR="00592DC7" w:rsidRPr="007029D5" w:rsidSect="009B5FAD">
          <w:type w:val="continuous"/>
          <w:pgSz w:w="11906" w:h="16838"/>
          <w:pgMar w:top="1701" w:right="851" w:bottom="851" w:left="1418" w:header="680" w:footer="709" w:gutter="0"/>
          <w:cols w:space="708"/>
          <w:titlePg/>
          <w:docGrid w:linePitch="360"/>
        </w:sectPr>
      </w:pPr>
    </w:p>
    <w:p w14:paraId="1E24B93E" w14:textId="77777777" w:rsidR="00592DC7" w:rsidRPr="007029D5" w:rsidRDefault="00592DC7" w:rsidP="008A5828">
      <w:pPr>
        <w:tabs>
          <w:tab w:val="left" w:leader="underscore" w:pos="2552"/>
        </w:tabs>
        <w:spacing w:after="120"/>
        <w:ind w:left="-851"/>
        <w:rPr>
          <w:rFonts w:asciiTheme="minorHAnsi" w:eastAsia="Calibri" w:hAnsiTheme="minorHAnsi" w:cstheme="minorHAnsi"/>
          <w:sz w:val="24"/>
          <w:szCs w:val="24"/>
        </w:rPr>
        <w:sectPr w:rsidR="00592DC7" w:rsidRPr="007029D5" w:rsidSect="009B5FAD">
          <w:pgSz w:w="16838" w:h="11906" w:orient="landscape"/>
          <w:pgMar w:top="851" w:right="1417" w:bottom="284" w:left="1417" w:header="708" w:footer="708" w:gutter="0"/>
          <w:cols w:num="2" w:space="708"/>
          <w:docGrid w:linePitch="360"/>
        </w:sectPr>
      </w:pPr>
    </w:p>
    <w:p w14:paraId="5D96257F" w14:textId="52D5B1BC" w:rsidR="00592DC7" w:rsidRPr="007029D5" w:rsidRDefault="00592DC7" w:rsidP="007029D5">
      <w:pPr>
        <w:tabs>
          <w:tab w:val="left" w:leader="underscore" w:pos="3402"/>
          <w:tab w:val="left" w:leader="underscore" w:pos="3969"/>
        </w:tabs>
        <w:spacing w:after="120"/>
        <w:ind w:left="-851"/>
        <w:rPr>
          <w:rFonts w:asciiTheme="minorHAnsi" w:eastAsia="Calibri" w:hAnsiTheme="minorHAnsi" w:cstheme="minorHAnsi"/>
          <w:sz w:val="24"/>
          <w:szCs w:val="24"/>
        </w:rPr>
      </w:pPr>
      <w:r w:rsidRPr="007029D5">
        <w:rPr>
          <w:rFonts w:asciiTheme="minorHAnsi" w:eastAsia="Calibri" w:hAnsiTheme="minorHAnsi" w:cstheme="minorHAnsi"/>
          <w:sz w:val="24"/>
          <w:szCs w:val="24"/>
        </w:rPr>
        <w:t xml:space="preserve">Załącznik do umowy nr </w:t>
      </w:r>
      <w:r w:rsidR="00BD7B1C">
        <w:rPr>
          <w:rFonts w:asciiTheme="minorHAnsi" w:eastAsia="Calibri" w:hAnsiTheme="minorHAnsi" w:cstheme="minorHAnsi"/>
          <w:sz w:val="24"/>
          <w:szCs w:val="24"/>
        </w:rPr>
        <w:tab/>
      </w:r>
    </w:p>
    <w:p w14:paraId="642956A5" w14:textId="77777777" w:rsidR="00592DC7" w:rsidRPr="007029D5" w:rsidRDefault="00592DC7" w:rsidP="007029D5">
      <w:pPr>
        <w:tabs>
          <w:tab w:val="left" w:leader="underscore" w:pos="2268"/>
        </w:tabs>
        <w:spacing w:after="120"/>
        <w:ind w:left="-851" w:right="-723"/>
        <w:rPr>
          <w:rFonts w:asciiTheme="minorHAnsi" w:eastAsia="Calibri" w:hAnsiTheme="minorHAnsi" w:cstheme="minorHAnsi"/>
          <w:sz w:val="24"/>
          <w:szCs w:val="24"/>
        </w:rPr>
      </w:pPr>
      <w:r w:rsidRPr="007029D5">
        <w:rPr>
          <w:rFonts w:asciiTheme="minorHAnsi" w:eastAsia="Calibri" w:hAnsiTheme="minorHAnsi" w:cstheme="minorHAnsi"/>
          <w:sz w:val="24"/>
          <w:szCs w:val="24"/>
        </w:rPr>
        <w:t xml:space="preserve">z dnia </w:t>
      </w:r>
      <w:r w:rsidRPr="007029D5">
        <w:rPr>
          <w:rFonts w:asciiTheme="minorHAnsi" w:eastAsia="Calibri" w:hAnsiTheme="minorHAnsi" w:cstheme="minorHAnsi"/>
          <w:sz w:val="24"/>
          <w:szCs w:val="24"/>
        </w:rPr>
        <w:tab/>
        <w:t>(wpisać datę),</w:t>
      </w:r>
    </w:p>
    <w:p w14:paraId="20EDEC28" w14:textId="77777777" w:rsidR="00592DC7" w:rsidRPr="007029D5" w:rsidRDefault="00592DC7" w:rsidP="008A5828">
      <w:pPr>
        <w:tabs>
          <w:tab w:val="left" w:leader="underscore" w:pos="567"/>
          <w:tab w:val="left" w:leader="underscore" w:pos="3402"/>
          <w:tab w:val="left" w:leader="underscore" w:pos="5245"/>
        </w:tabs>
        <w:spacing w:before="240" w:after="240" w:line="240" w:lineRule="auto"/>
        <w:ind w:left="-851"/>
        <w:rPr>
          <w:rFonts w:asciiTheme="minorHAnsi" w:eastAsia="Calibri" w:hAnsiTheme="minorHAnsi" w:cstheme="minorHAnsi"/>
          <w:sz w:val="24"/>
          <w:szCs w:val="24"/>
        </w:rPr>
      </w:pPr>
      <w:r w:rsidRPr="007029D5">
        <w:rPr>
          <w:rFonts w:asciiTheme="minorHAnsi" w:eastAsia="Calibri" w:hAnsiTheme="minorHAnsi" w:cstheme="minorHAnsi"/>
          <w:sz w:val="24"/>
          <w:szCs w:val="24"/>
        </w:rPr>
        <w:t xml:space="preserve">za </w:t>
      </w:r>
      <w:r w:rsidRPr="007029D5">
        <w:rPr>
          <w:rFonts w:asciiTheme="minorHAnsi" w:eastAsia="Calibri" w:hAnsiTheme="minorHAnsi" w:cstheme="minorHAnsi"/>
          <w:sz w:val="24"/>
          <w:szCs w:val="24"/>
        </w:rPr>
        <w:tab/>
        <w:t xml:space="preserve"> (wpisać numer) kwartał </w:t>
      </w:r>
      <w:r w:rsidRPr="007029D5">
        <w:rPr>
          <w:rFonts w:asciiTheme="minorHAnsi" w:eastAsia="Calibri" w:hAnsiTheme="minorHAnsi" w:cstheme="minorHAnsi"/>
          <w:sz w:val="24"/>
          <w:szCs w:val="24"/>
        </w:rPr>
        <w:tab/>
        <w:t>(wpisać rok) roku</w:t>
      </w:r>
    </w:p>
    <w:p w14:paraId="5178846B" w14:textId="1C5B83F7" w:rsidR="00592DC7" w:rsidRPr="007029D5" w:rsidRDefault="007029D5" w:rsidP="007029D5">
      <w:pPr>
        <w:spacing w:before="60" w:after="60" w:line="240" w:lineRule="auto"/>
        <w:ind w:left="-142"/>
        <w:rPr>
          <w:rFonts w:asciiTheme="minorHAnsi" w:eastAsia="Calibri" w:hAnsiTheme="minorHAnsi" w:cstheme="minorHAnsi"/>
          <w:sz w:val="24"/>
          <w:szCs w:val="24"/>
        </w:rPr>
      </w:pPr>
      <w:r w:rsidRPr="007029D5">
        <w:rPr>
          <w:rFonts w:asciiTheme="minorHAnsi" w:eastAsia="Calibri" w:hAnsiTheme="minorHAnsi" w:cstheme="minorHAnsi"/>
          <w:sz w:val="24"/>
          <w:szCs w:val="24"/>
        </w:rPr>
        <w:t>Nazwa banku</w:t>
      </w:r>
      <w:r w:rsidR="00762246">
        <w:rPr>
          <w:rFonts w:asciiTheme="minorHAnsi" w:eastAsia="Calibri" w:hAnsiTheme="minorHAnsi" w:cstheme="minorHAnsi"/>
          <w:sz w:val="24"/>
          <w:szCs w:val="24"/>
        </w:rPr>
        <w:t>/spółdzielczej kasy oszczędnościowo-kredytowej</w:t>
      </w:r>
      <w:r w:rsidRPr="007029D5">
        <w:rPr>
          <w:rFonts w:asciiTheme="minorHAnsi" w:eastAsia="Calibri" w:hAnsiTheme="minorHAnsi" w:cstheme="minorHAnsi"/>
          <w:sz w:val="24"/>
          <w:szCs w:val="24"/>
        </w:rPr>
        <w:t xml:space="preserve"> i nr rachunku Pracodawcy</w:t>
      </w:r>
      <w:r w:rsidR="00663876">
        <w:rPr>
          <w:rFonts w:asciiTheme="minorHAnsi" w:eastAsia="Calibri" w:hAnsiTheme="minorHAnsi" w:cstheme="minorHAnsi"/>
          <w:sz w:val="24"/>
          <w:szCs w:val="24"/>
        </w:rPr>
        <w:t xml:space="preserve"> (niepotrzebne usunąć)</w:t>
      </w:r>
      <w:r>
        <w:rPr>
          <w:rFonts w:asciiTheme="minorHAnsi" w:eastAsia="Calibri" w:hAnsiTheme="minorHAnsi" w:cstheme="minorHAnsi"/>
          <w:sz w:val="24"/>
          <w:szCs w:val="24"/>
        </w:rPr>
        <w:t xml:space="preserve">, </w:t>
      </w:r>
      <w:r w:rsidR="00592DC7" w:rsidRPr="007029D5">
        <w:rPr>
          <w:rFonts w:asciiTheme="minorHAnsi" w:eastAsia="Calibri" w:hAnsiTheme="minorHAnsi" w:cstheme="minorHAnsi"/>
          <w:sz w:val="24"/>
          <w:szCs w:val="24"/>
        </w:rPr>
        <w:t>na który PFRON przekaże środki z dofinansowania:</w:t>
      </w:r>
    </w:p>
    <w:p w14:paraId="177CDBE2" w14:textId="05D92CEF" w:rsidR="00592DC7" w:rsidRPr="007029D5" w:rsidRDefault="007029D5" w:rsidP="008A5828">
      <w:pPr>
        <w:tabs>
          <w:tab w:val="left" w:leader="underscore" w:pos="5245"/>
        </w:tabs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 xml:space="preserve">___________________________________________________ </w:t>
      </w:r>
      <w:r w:rsidR="00592DC7" w:rsidRPr="007029D5">
        <w:rPr>
          <w:rFonts w:asciiTheme="minorHAnsi" w:eastAsia="Calibri" w:hAnsiTheme="minorHAnsi" w:cstheme="minorHAnsi"/>
          <w:sz w:val="24"/>
          <w:szCs w:val="24"/>
        </w:rPr>
        <w:t>(wpisać nazwę)</w:t>
      </w:r>
    </w:p>
    <w:p w14:paraId="2C0C2CDE" w14:textId="644B22C2" w:rsidR="00592DC7" w:rsidRPr="007029D5" w:rsidRDefault="007029D5" w:rsidP="008A5828">
      <w:pPr>
        <w:tabs>
          <w:tab w:val="left" w:leader="underscore" w:pos="5103"/>
        </w:tabs>
        <w:rPr>
          <w:rFonts w:asciiTheme="minorHAnsi" w:eastAsia="Calibri" w:hAnsiTheme="minorHAnsi" w:cstheme="minorHAnsi"/>
          <w:color w:val="53565A"/>
          <w:sz w:val="24"/>
          <w:szCs w:val="24"/>
        </w:rPr>
        <w:sectPr w:rsidR="00592DC7" w:rsidRPr="007029D5" w:rsidSect="009B5FAD">
          <w:type w:val="continuous"/>
          <w:pgSz w:w="16838" w:h="11906" w:orient="landscape"/>
          <w:pgMar w:top="851" w:right="1417" w:bottom="284" w:left="1417" w:header="708" w:footer="708" w:gutter="0"/>
          <w:cols w:num="2" w:space="708"/>
          <w:docGrid w:linePitch="360"/>
        </w:sectPr>
      </w:pPr>
      <w:r>
        <w:rPr>
          <w:rFonts w:asciiTheme="minorHAnsi" w:eastAsia="Calibri" w:hAnsiTheme="minorHAnsi" w:cstheme="minorHAnsi"/>
          <w:sz w:val="24"/>
          <w:szCs w:val="24"/>
        </w:rPr>
        <w:t xml:space="preserve">___________________________________________________ </w:t>
      </w:r>
      <w:r w:rsidR="00592DC7" w:rsidRPr="007029D5">
        <w:rPr>
          <w:rFonts w:asciiTheme="minorHAnsi" w:eastAsia="Calibri" w:hAnsiTheme="minorHAnsi" w:cstheme="minorHAnsi"/>
          <w:sz w:val="24"/>
          <w:szCs w:val="24"/>
        </w:rPr>
        <w:t>(wpisać numer)</w:t>
      </w:r>
    </w:p>
    <w:p w14:paraId="6A220A3A" w14:textId="77777777" w:rsidR="00592DC7" w:rsidRPr="007029D5" w:rsidRDefault="00592DC7" w:rsidP="008A5828">
      <w:pPr>
        <w:rPr>
          <w:rFonts w:asciiTheme="minorHAnsi" w:eastAsia="Calibri" w:hAnsiTheme="minorHAnsi" w:cstheme="minorHAnsi"/>
          <w:color w:val="53565A"/>
          <w:sz w:val="24"/>
          <w:szCs w:val="24"/>
        </w:rPr>
        <w:sectPr w:rsidR="00592DC7" w:rsidRPr="007029D5" w:rsidSect="009B5FAD">
          <w:type w:val="continuous"/>
          <w:pgSz w:w="16838" w:h="11906" w:orient="landscape"/>
          <w:pgMar w:top="851" w:right="1417" w:bottom="284" w:left="1417" w:header="708" w:footer="708" w:gutter="0"/>
          <w:cols w:space="708"/>
          <w:docGrid w:linePitch="360"/>
        </w:sectPr>
      </w:pPr>
    </w:p>
    <w:tbl>
      <w:tblPr>
        <w:tblW w:w="16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29"/>
        <w:gridCol w:w="988"/>
        <w:gridCol w:w="993"/>
        <w:gridCol w:w="1987"/>
        <w:gridCol w:w="1421"/>
        <w:gridCol w:w="1426"/>
        <w:gridCol w:w="1412"/>
        <w:gridCol w:w="998"/>
        <w:gridCol w:w="1134"/>
        <w:gridCol w:w="1134"/>
        <w:gridCol w:w="1134"/>
        <w:gridCol w:w="850"/>
        <w:gridCol w:w="851"/>
      </w:tblGrid>
      <w:tr w:rsidR="0096476B" w:rsidRPr="007029D5" w14:paraId="25B6BF31" w14:textId="77777777" w:rsidTr="00A15D3C">
        <w:trPr>
          <w:trHeight w:val="714"/>
          <w:tblHeader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4870FC8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029D5">
              <w:rPr>
                <w:rFonts w:asciiTheme="minorHAnsi" w:eastAsia="Calibr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C7556A8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029D5">
              <w:rPr>
                <w:rFonts w:asciiTheme="minorHAnsi" w:eastAsia="Calibri" w:hAnsiTheme="minorHAnsi" w:cstheme="minorHAnsi"/>
                <w:sz w:val="24"/>
                <w:szCs w:val="24"/>
              </w:rPr>
              <w:t>Nazwa, siedziba Pracodawcy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0C8A2D32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029D5">
              <w:rPr>
                <w:rFonts w:asciiTheme="minorHAnsi" w:eastAsia="Calibri" w:hAnsiTheme="minorHAnsi" w:cstheme="minorHAnsi"/>
                <w:sz w:val="24"/>
                <w:szCs w:val="24"/>
              </w:rPr>
              <w:t>Numer umowy i okres kredytowania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4998D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029D5">
              <w:rPr>
                <w:rFonts w:asciiTheme="minorHAnsi" w:eastAsia="Calibri" w:hAnsiTheme="minorHAnsi" w:cstheme="minorHAnsi"/>
                <w:sz w:val="24"/>
                <w:szCs w:val="24"/>
              </w:rPr>
              <w:t>Przyznana kwota kredytu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1B38D83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029D5">
              <w:rPr>
                <w:rFonts w:asciiTheme="minorHAnsi" w:eastAsia="Calibri" w:hAnsiTheme="minorHAnsi" w:cstheme="minorHAnsi"/>
                <w:sz w:val="24"/>
                <w:szCs w:val="24"/>
              </w:rPr>
              <w:t>Stan zadłużenia w pierwszym dniu okresu odsetkowego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048CBE2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029D5">
              <w:rPr>
                <w:rFonts w:asciiTheme="minorHAnsi" w:eastAsia="Calibri" w:hAnsiTheme="minorHAnsi" w:cstheme="minorHAnsi"/>
                <w:sz w:val="24"/>
                <w:szCs w:val="24"/>
              </w:rPr>
              <w:t>Kwota kredytu objęta dofinansowaniem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43C26927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029D5">
              <w:rPr>
                <w:rFonts w:asciiTheme="minorHAnsi" w:eastAsia="Calibri" w:hAnsiTheme="minorHAnsi" w:cstheme="minorHAnsi"/>
                <w:sz w:val="24"/>
                <w:szCs w:val="24"/>
              </w:rPr>
              <w:t>Wysokość oprocentowania kredytu, wg którego Bank naliczył odsetki w danym okresie odsetkowym (w %)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448E506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029D5">
              <w:rPr>
                <w:rFonts w:asciiTheme="minorHAnsi" w:eastAsia="Calibri" w:hAnsiTheme="minorHAnsi" w:cstheme="minorHAnsi"/>
                <w:sz w:val="24"/>
                <w:szCs w:val="24"/>
              </w:rPr>
              <w:t>Wysokość oprocentowania, od którego naliczono dofinansowanie (w %) zgodnie z paragrafem 2 umowy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B86C137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029D5">
              <w:rPr>
                <w:rFonts w:asciiTheme="minorHAnsi" w:eastAsia="Calibri" w:hAnsiTheme="minorHAnsi" w:cstheme="minorHAnsi"/>
                <w:sz w:val="24"/>
                <w:szCs w:val="24"/>
              </w:rPr>
              <w:t>Liczba dni, za które zostały naliczone odsetki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AF3100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029D5">
              <w:rPr>
                <w:rFonts w:asciiTheme="minorHAnsi" w:eastAsia="Calibri" w:hAnsiTheme="minorHAnsi" w:cstheme="minorHAnsi"/>
                <w:sz w:val="24"/>
                <w:szCs w:val="24"/>
              </w:rPr>
              <w:t>Kwota naliczonych i zapłaconych przez Pracodawcę odsetek za dany okres odsetkowy, w tym: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F7948E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029D5">
              <w:rPr>
                <w:rFonts w:asciiTheme="minorHAnsi" w:eastAsia="Calibri" w:hAnsiTheme="minorHAnsi" w:cstheme="minorHAnsi"/>
                <w:sz w:val="24"/>
                <w:szCs w:val="24"/>
              </w:rPr>
              <w:t>do pokrycia przez Pracodawcę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AF755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029D5">
              <w:rPr>
                <w:rFonts w:asciiTheme="minorHAnsi" w:eastAsia="Calibri" w:hAnsiTheme="minorHAnsi" w:cstheme="minorHAnsi"/>
                <w:sz w:val="24"/>
                <w:szCs w:val="24"/>
              </w:rPr>
              <w:t>do pokrycia ze środków PFRON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BF595D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029D5">
              <w:rPr>
                <w:rFonts w:asciiTheme="minorHAnsi" w:eastAsia="Calibri" w:hAnsiTheme="minorHAnsi" w:cstheme="minorHAnsi"/>
                <w:sz w:val="24"/>
                <w:szCs w:val="24"/>
              </w:rPr>
              <w:t>Data zapłaty odsetek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D40454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029D5">
              <w:rPr>
                <w:rFonts w:asciiTheme="minorHAnsi" w:eastAsia="Calibri" w:hAnsiTheme="minorHAnsi" w:cstheme="minorHAnsi"/>
                <w:sz w:val="24"/>
                <w:szCs w:val="24"/>
              </w:rPr>
              <w:t>Data zapłaty raty kapitałowej</w:t>
            </w:r>
          </w:p>
        </w:tc>
      </w:tr>
      <w:tr w:rsidR="0096476B" w:rsidRPr="007029D5" w14:paraId="48E1C837" w14:textId="77777777" w:rsidTr="00A15D3C">
        <w:trPr>
          <w:tblHeader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D188E0" w14:textId="77777777" w:rsidR="0096476B" w:rsidRPr="007029D5" w:rsidRDefault="0096476B" w:rsidP="008A5828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029D5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CDD8D" w14:textId="77777777" w:rsidR="0096476B" w:rsidRPr="007029D5" w:rsidRDefault="0096476B" w:rsidP="008A5828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029D5"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C64E2" w14:textId="77777777" w:rsidR="0096476B" w:rsidRPr="007029D5" w:rsidRDefault="0096476B" w:rsidP="008A5828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029D5">
              <w:rPr>
                <w:rFonts w:asciiTheme="minorHAnsi" w:eastAsia="Calibr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6F2EA" w14:textId="77777777" w:rsidR="0096476B" w:rsidRPr="007029D5" w:rsidRDefault="0096476B" w:rsidP="008A5828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029D5">
              <w:rPr>
                <w:rFonts w:asciiTheme="minorHAnsi" w:eastAsia="Calibr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61D96C" w14:textId="77777777" w:rsidR="0096476B" w:rsidRPr="007029D5" w:rsidRDefault="0096476B" w:rsidP="008A5828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029D5">
              <w:rPr>
                <w:rFonts w:asciiTheme="minorHAnsi" w:eastAsia="Calibr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EB29E" w14:textId="77777777" w:rsidR="0096476B" w:rsidRPr="007029D5" w:rsidRDefault="0096476B" w:rsidP="008A5828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029D5">
              <w:rPr>
                <w:rFonts w:asciiTheme="minorHAnsi" w:eastAsia="Calibr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71B95" w14:textId="77777777" w:rsidR="0096476B" w:rsidRPr="007029D5" w:rsidRDefault="0096476B" w:rsidP="008A5828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029D5">
              <w:rPr>
                <w:rFonts w:asciiTheme="minorHAnsi" w:eastAsia="Calibr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A0834" w14:textId="77777777" w:rsidR="0096476B" w:rsidRPr="007029D5" w:rsidRDefault="0096476B" w:rsidP="008A5828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029D5">
              <w:rPr>
                <w:rFonts w:asciiTheme="minorHAnsi" w:eastAsia="Calibr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9B45E" w14:textId="77777777" w:rsidR="0096476B" w:rsidRPr="007029D5" w:rsidRDefault="0096476B" w:rsidP="008A5828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029D5">
              <w:rPr>
                <w:rFonts w:asciiTheme="minorHAnsi" w:eastAsia="Calibr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94F31" w14:textId="77777777" w:rsidR="0096476B" w:rsidRPr="007029D5" w:rsidRDefault="0096476B" w:rsidP="008A5828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029D5">
              <w:rPr>
                <w:rFonts w:asciiTheme="minorHAnsi" w:eastAsia="Calibr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FEADD" w14:textId="77777777" w:rsidR="0096476B" w:rsidRPr="007029D5" w:rsidRDefault="0096476B" w:rsidP="008A5828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029D5">
              <w:rPr>
                <w:rFonts w:asciiTheme="minorHAnsi" w:eastAsia="Calibri" w:hAnsiTheme="minorHAnsi" w:cstheme="minorHAnsi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1CE83" w14:textId="77777777" w:rsidR="0096476B" w:rsidRPr="007029D5" w:rsidRDefault="0096476B" w:rsidP="008A5828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029D5">
              <w:rPr>
                <w:rFonts w:asciiTheme="minorHAnsi" w:eastAsia="Calibri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C7A90" w14:textId="77777777" w:rsidR="0096476B" w:rsidRPr="007029D5" w:rsidRDefault="0096476B" w:rsidP="008A5828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029D5">
              <w:rPr>
                <w:rFonts w:asciiTheme="minorHAnsi" w:eastAsia="Calibri" w:hAnsiTheme="minorHAnsi" w:cstheme="minorHAnsi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B6D3A1" w14:textId="77777777" w:rsidR="0096476B" w:rsidRPr="007029D5" w:rsidRDefault="0096476B" w:rsidP="008A5828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029D5">
              <w:rPr>
                <w:rFonts w:asciiTheme="minorHAnsi" w:eastAsia="Calibri" w:hAnsiTheme="minorHAnsi" w:cstheme="minorHAnsi"/>
                <w:sz w:val="24"/>
                <w:szCs w:val="24"/>
              </w:rPr>
              <w:t>14</w:t>
            </w:r>
          </w:p>
        </w:tc>
      </w:tr>
      <w:tr w:rsidR="0096476B" w:rsidRPr="007029D5" w14:paraId="28EAD2B1" w14:textId="77777777" w:rsidTr="00A15D3C">
        <w:trPr>
          <w:trHeight w:val="518"/>
          <w:tblHeader/>
          <w:jc w:val="center"/>
        </w:trPr>
        <w:tc>
          <w:tcPr>
            <w:tcW w:w="562" w:type="dxa"/>
            <w:tcBorders>
              <w:bottom w:val="dotted" w:sz="4" w:space="0" w:color="auto"/>
            </w:tcBorders>
            <w:shd w:val="clear" w:color="auto" w:fill="auto"/>
          </w:tcPr>
          <w:p w14:paraId="18CAC212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129" w:type="dxa"/>
            <w:tcBorders>
              <w:bottom w:val="nil"/>
            </w:tcBorders>
            <w:shd w:val="clear" w:color="auto" w:fill="auto"/>
          </w:tcPr>
          <w:p w14:paraId="3583E915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  <w:tcBorders>
              <w:bottom w:val="dotted" w:sz="4" w:space="0" w:color="auto"/>
            </w:tcBorders>
            <w:shd w:val="clear" w:color="auto" w:fill="auto"/>
          </w:tcPr>
          <w:p w14:paraId="20919B7B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</w:tcPr>
          <w:p w14:paraId="0D0670CA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987" w:type="dxa"/>
            <w:tcBorders>
              <w:bottom w:val="dotted" w:sz="4" w:space="0" w:color="auto"/>
            </w:tcBorders>
            <w:shd w:val="clear" w:color="auto" w:fill="auto"/>
          </w:tcPr>
          <w:p w14:paraId="4B21A436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21" w:type="dxa"/>
            <w:tcBorders>
              <w:bottom w:val="dotted" w:sz="4" w:space="0" w:color="auto"/>
            </w:tcBorders>
            <w:shd w:val="clear" w:color="auto" w:fill="auto"/>
          </w:tcPr>
          <w:p w14:paraId="64A5999C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26" w:type="dxa"/>
            <w:tcBorders>
              <w:bottom w:val="dotted" w:sz="4" w:space="0" w:color="auto"/>
            </w:tcBorders>
            <w:shd w:val="clear" w:color="auto" w:fill="auto"/>
          </w:tcPr>
          <w:p w14:paraId="4002E863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12" w:type="dxa"/>
            <w:tcBorders>
              <w:bottom w:val="dotted" w:sz="4" w:space="0" w:color="auto"/>
            </w:tcBorders>
            <w:shd w:val="clear" w:color="auto" w:fill="auto"/>
          </w:tcPr>
          <w:p w14:paraId="4A99FB53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bottom w:val="dotted" w:sz="4" w:space="0" w:color="auto"/>
            </w:tcBorders>
            <w:shd w:val="clear" w:color="auto" w:fill="auto"/>
          </w:tcPr>
          <w:p w14:paraId="104B856F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3C4AA47A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1694BC28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auto"/>
          </w:tcPr>
          <w:p w14:paraId="63030A38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  <w:shd w:val="clear" w:color="auto" w:fill="auto"/>
          </w:tcPr>
          <w:p w14:paraId="06ABEF52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</w:tcPr>
          <w:p w14:paraId="0D08E2A0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96476B" w:rsidRPr="007029D5" w14:paraId="18767EAD" w14:textId="77777777" w:rsidTr="00A15D3C">
        <w:trPr>
          <w:trHeight w:val="568"/>
          <w:tblHeader/>
          <w:jc w:val="center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3A19D7A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bottom w:val="nil"/>
            </w:tcBorders>
            <w:shd w:val="clear" w:color="auto" w:fill="auto"/>
          </w:tcPr>
          <w:p w14:paraId="7A232E9A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BFCF9E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8CBC0A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1684BA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FEEBD24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DB0BA9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25B165A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75713B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85CBE9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EEC7D90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99E7EF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863A7F3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2ECCE0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96476B" w:rsidRPr="007029D5" w14:paraId="5B959987" w14:textId="77777777" w:rsidTr="00A15D3C">
        <w:trPr>
          <w:trHeight w:val="562"/>
          <w:tblHeader/>
          <w:jc w:val="center"/>
        </w:trPr>
        <w:tc>
          <w:tcPr>
            <w:tcW w:w="56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4E66966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662A85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87A208E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03FEB8A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F3BBBAA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19B3AE2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B2EB4F6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9E1186F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B7336B6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E06BC88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37B9421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6EEB750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EFB65AE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D78BA73" w14:textId="77777777" w:rsidR="0096476B" w:rsidRPr="007029D5" w:rsidRDefault="0096476B" w:rsidP="008A5828">
            <w:pPr>
              <w:spacing w:before="120" w:after="120"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96476B" w:rsidRPr="007029D5" w14:paraId="619D7C32" w14:textId="77777777" w:rsidTr="00A15D3C">
        <w:trPr>
          <w:trHeight w:val="542"/>
          <w:tblHeader/>
          <w:jc w:val="center"/>
        </w:trPr>
        <w:tc>
          <w:tcPr>
            <w:tcW w:w="56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52FC263" w14:textId="77777777" w:rsidR="0096476B" w:rsidRPr="007029D5" w:rsidRDefault="0096476B" w:rsidP="008A5828">
            <w:pPr>
              <w:spacing w:before="40" w:line="240" w:lineRule="auto"/>
              <w:ind w:left="34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12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4410A7B" w14:textId="77777777" w:rsidR="0096476B" w:rsidRPr="007029D5" w:rsidRDefault="0096476B" w:rsidP="008A5828">
            <w:pPr>
              <w:spacing w:before="40" w:line="240" w:lineRule="auto"/>
              <w:ind w:left="34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E3C0B91" w14:textId="77777777" w:rsidR="0096476B" w:rsidRPr="007029D5" w:rsidRDefault="0096476B" w:rsidP="008A5828">
            <w:pPr>
              <w:spacing w:before="40" w:line="240" w:lineRule="auto"/>
              <w:ind w:left="34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0948F51" w14:textId="77777777" w:rsidR="0096476B" w:rsidRPr="007029D5" w:rsidRDefault="0096476B" w:rsidP="008A5828">
            <w:pPr>
              <w:spacing w:before="40" w:line="240" w:lineRule="auto"/>
              <w:ind w:left="34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98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E4B07DD" w14:textId="77777777" w:rsidR="0096476B" w:rsidRPr="007029D5" w:rsidRDefault="0096476B" w:rsidP="008A5828">
            <w:pPr>
              <w:spacing w:before="40" w:line="240" w:lineRule="auto"/>
              <w:ind w:left="34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F79A9A3" w14:textId="77777777" w:rsidR="0096476B" w:rsidRPr="007029D5" w:rsidRDefault="0096476B" w:rsidP="008A5828">
            <w:pPr>
              <w:spacing w:before="40" w:line="240" w:lineRule="auto"/>
              <w:ind w:left="34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26" w:type="dxa"/>
            <w:tcBorders>
              <w:left w:val="nil"/>
              <w:bottom w:val="nil"/>
            </w:tcBorders>
            <w:shd w:val="clear" w:color="auto" w:fill="auto"/>
          </w:tcPr>
          <w:p w14:paraId="096DB1E7" w14:textId="77777777" w:rsidR="0096476B" w:rsidRPr="007029D5" w:rsidRDefault="0096476B" w:rsidP="008A5828">
            <w:pPr>
              <w:spacing w:before="40" w:line="240" w:lineRule="auto"/>
              <w:ind w:left="34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1412" w:type="dxa"/>
            <w:tcBorders>
              <w:right w:val="nil"/>
            </w:tcBorders>
            <w:shd w:val="clear" w:color="auto" w:fill="auto"/>
            <w:vAlign w:val="center"/>
          </w:tcPr>
          <w:p w14:paraId="504E9CAB" w14:textId="77777777" w:rsidR="0096476B" w:rsidRPr="007029D5" w:rsidRDefault="0096476B" w:rsidP="008A5828">
            <w:pPr>
              <w:spacing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7029D5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OGÓŁEM:</w:t>
            </w:r>
          </w:p>
        </w:tc>
        <w:tc>
          <w:tcPr>
            <w:tcW w:w="998" w:type="dxa"/>
            <w:tcBorders>
              <w:left w:val="nil"/>
            </w:tcBorders>
            <w:shd w:val="clear" w:color="auto" w:fill="auto"/>
            <w:vAlign w:val="center"/>
          </w:tcPr>
          <w:p w14:paraId="72DD3D56" w14:textId="77777777" w:rsidR="0096476B" w:rsidRPr="007029D5" w:rsidRDefault="0096476B" w:rsidP="008A5828">
            <w:pPr>
              <w:spacing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86F7B1" w14:textId="77777777" w:rsidR="0096476B" w:rsidRPr="007029D5" w:rsidRDefault="0096476B" w:rsidP="008A5828">
            <w:pPr>
              <w:spacing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D9070F" w14:textId="77777777" w:rsidR="0096476B" w:rsidRPr="007029D5" w:rsidRDefault="0096476B" w:rsidP="008A5828">
            <w:pPr>
              <w:spacing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F0A869" w14:textId="77777777" w:rsidR="0096476B" w:rsidRPr="007029D5" w:rsidRDefault="0096476B" w:rsidP="008A5828">
            <w:pPr>
              <w:spacing w:line="24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  <w:right w:val="nil"/>
            </w:tcBorders>
            <w:shd w:val="clear" w:color="auto" w:fill="auto"/>
          </w:tcPr>
          <w:p w14:paraId="1B799572" w14:textId="77777777" w:rsidR="0096476B" w:rsidRPr="007029D5" w:rsidRDefault="0096476B" w:rsidP="008A5828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266ECF7" w14:textId="77777777" w:rsidR="0096476B" w:rsidRPr="007029D5" w:rsidRDefault="0096476B" w:rsidP="008A5828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</w:tbl>
    <w:p w14:paraId="450B4A88" w14:textId="77777777" w:rsidR="0096476B" w:rsidRPr="007029D5" w:rsidRDefault="0096476B" w:rsidP="008A5828">
      <w:pPr>
        <w:spacing w:before="120" w:after="120"/>
        <w:ind w:left="-1134"/>
        <w:rPr>
          <w:rFonts w:asciiTheme="minorHAnsi" w:eastAsia="Calibri" w:hAnsiTheme="minorHAnsi" w:cstheme="minorHAnsi"/>
          <w:sz w:val="24"/>
          <w:szCs w:val="24"/>
        </w:rPr>
      </w:pPr>
      <w:r w:rsidRPr="007029D5">
        <w:rPr>
          <w:rFonts w:asciiTheme="minorHAnsi" w:eastAsia="Calibri" w:hAnsiTheme="minorHAnsi" w:cstheme="minorHAnsi"/>
          <w:sz w:val="24"/>
          <w:szCs w:val="24"/>
        </w:rPr>
        <w:t>Do niniejszego dokumentu należy dołączyć potwierdzenie z banku kredytującego o terminowej spłacie kapitału i odsetek</w:t>
      </w:r>
    </w:p>
    <w:p w14:paraId="5D371BD2" w14:textId="7AD5B4C3" w:rsidR="0096476B" w:rsidRPr="007029D5" w:rsidRDefault="0096476B" w:rsidP="008A5828">
      <w:pPr>
        <w:spacing w:before="40" w:line="240" w:lineRule="auto"/>
        <w:ind w:left="-1134"/>
        <w:rPr>
          <w:rFonts w:asciiTheme="minorHAnsi" w:eastAsia="Times New Roman" w:hAnsiTheme="minorHAnsi" w:cstheme="minorHAnsi"/>
          <w:sz w:val="24"/>
          <w:szCs w:val="24"/>
        </w:rPr>
      </w:pPr>
      <w:r w:rsidRPr="007029D5">
        <w:rPr>
          <w:rFonts w:asciiTheme="minorHAnsi" w:eastAsia="Calibri" w:hAnsiTheme="minorHAnsi" w:cstheme="minorHAnsi"/>
          <w:b/>
          <w:bCs/>
          <w:sz w:val="24"/>
          <w:szCs w:val="24"/>
        </w:rPr>
        <w:t>Uwaga</w:t>
      </w:r>
      <w:r w:rsidR="00F31D2D" w:rsidRPr="007029D5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r w:rsidR="00F31D2D" w:rsidRPr="007029D5">
        <w:rPr>
          <w:rFonts w:asciiTheme="minorHAnsi" w:eastAsia="Calibri" w:hAnsiTheme="minorHAnsi" w:cstheme="minorHAnsi"/>
          <w:sz w:val="24"/>
          <w:szCs w:val="24"/>
        </w:rPr>
        <w:t>–</w:t>
      </w:r>
      <w:r w:rsidRPr="007029D5">
        <w:rPr>
          <w:rFonts w:asciiTheme="minorHAnsi" w:eastAsia="Calibri" w:hAnsiTheme="minorHAnsi" w:cstheme="minorHAnsi"/>
          <w:sz w:val="24"/>
          <w:szCs w:val="24"/>
        </w:rPr>
        <w:t xml:space="preserve"> odsetki nalicza się od zadłużenia rzeczywistego, nie większego niż kwota kredytu objęta dofinansowaniem</w:t>
      </w:r>
      <w:r w:rsidRPr="007029D5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6332E05" w14:textId="77777777" w:rsidR="0096476B" w:rsidRPr="007029D5" w:rsidRDefault="0096476B" w:rsidP="008A5828">
      <w:pPr>
        <w:spacing w:before="840" w:after="240"/>
        <w:ind w:left="-1134"/>
        <w:rPr>
          <w:rFonts w:asciiTheme="minorHAnsi" w:eastAsia="Calibri" w:hAnsiTheme="minorHAnsi" w:cstheme="minorHAnsi"/>
          <w:sz w:val="24"/>
          <w:szCs w:val="24"/>
        </w:rPr>
      </w:pPr>
      <w:r w:rsidRPr="007029D5">
        <w:rPr>
          <w:rFonts w:asciiTheme="minorHAnsi" w:eastAsia="Calibri" w:hAnsiTheme="minorHAnsi" w:cstheme="minorHAnsi"/>
          <w:sz w:val="24"/>
          <w:szCs w:val="24"/>
        </w:rPr>
        <w:lastRenderedPageBreak/>
        <w:t>Oświadczam, że podane w niniejszym dokumencie informacje są zgodne z prawdą.</w:t>
      </w:r>
    </w:p>
    <w:p w14:paraId="14792A6B" w14:textId="0B6342E4" w:rsidR="0096476B" w:rsidRPr="007029D5" w:rsidRDefault="0096476B" w:rsidP="008A5828">
      <w:pPr>
        <w:spacing w:before="120" w:after="120"/>
        <w:ind w:left="-1134"/>
        <w:rPr>
          <w:rFonts w:asciiTheme="minorHAnsi" w:eastAsia="Calibri" w:hAnsiTheme="minorHAnsi" w:cstheme="minorHAnsi"/>
          <w:sz w:val="24"/>
          <w:szCs w:val="24"/>
        </w:rPr>
      </w:pPr>
      <w:r w:rsidRPr="007029D5">
        <w:rPr>
          <w:rFonts w:asciiTheme="minorHAnsi" w:eastAsia="Calibri" w:hAnsiTheme="minorHAnsi" w:cstheme="minorHAnsi"/>
          <w:sz w:val="24"/>
          <w:szCs w:val="24"/>
        </w:rPr>
        <w:t>Oświadczam, że kredyt, którego odsetki objęte są dofinansowaniem ze środków PFRON, wykorzystywany jest na cele związane z rehabilitacją zawodową i społeczną osób niepełnosprawnych.</w:t>
      </w:r>
    </w:p>
    <w:p w14:paraId="075D11FB" w14:textId="77777777" w:rsidR="0096476B" w:rsidRPr="007029D5" w:rsidRDefault="0096476B" w:rsidP="008A5828">
      <w:pPr>
        <w:tabs>
          <w:tab w:val="left" w:leader="underscore" w:pos="11907"/>
        </w:tabs>
        <w:spacing w:before="600"/>
        <w:ind w:left="5956" w:firstLine="425"/>
        <w:rPr>
          <w:rFonts w:asciiTheme="minorHAnsi" w:eastAsia="Calibri" w:hAnsiTheme="minorHAnsi" w:cstheme="minorHAnsi"/>
          <w:sz w:val="24"/>
          <w:szCs w:val="24"/>
        </w:rPr>
      </w:pPr>
      <w:r w:rsidRPr="007029D5">
        <w:rPr>
          <w:rFonts w:asciiTheme="minorHAnsi" w:eastAsia="Calibri" w:hAnsiTheme="minorHAnsi" w:cstheme="minorHAnsi"/>
          <w:sz w:val="24"/>
          <w:szCs w:val="24"/>
        </w:rPr>
        <w:tab/>
      </w:r>
    </w:p>
    <w:p w14:paraId="72390143" w14:textId="3ED5A283" w:rsidR="008F2F42" w:rsidRPr="004D691B" w:rsidRDefault="0096476B" w:rsidP="007029D5">
      <w:pPr>
        <w:spacing w:after="120"/>
        <w:ind w:left="6663"/>
        <w:rPr>
          <w:rFonts w:asciiTheme="minorHAnsi" w:eastAsia="Calibri" w:hAnsiTheme="minorHAnsi" w:cstheme="minorHAnsi"/>
          <w:sz w:val="24"/>
          <w:szCs w:val="24"/>
        </w:rPr>
      </w:pPr>
      <w:r w:rsidRPr="004D691B">
        <w:rPr>
          <w:rFonts w:asciiTheme="minorHAnsi" w:eastAsia="Calibri" w:hAnsiTheme="minorHAnsi" w:cstheme="minorHAnsi"/>
          <w:sz w:val="24"/>
          <w:szCs w:val="24"/>
        </w:rPr>
        <w:t>(</w:t>
      </w:r>
      <w:r w:rsidR="004D691B" w:rsidRPr="004D691B">
        <w:rPr>
          <w:rFonts w:asciiTheme="minorHAnsi" w:eastAsia="Times New Roman" w:hAnsiTheme="minorHAnsi" w:cstheme="minorHAnsi"/>
          <w:sz w:val="24"/>
          <w:szCs w:val="24"/>
          <w:lang w:eastAsia="pl-PL"/>
        </w:rPr>
        <w:t>Data i podpisy osób działających w imieniu Pracodawcy</w:t>
      </w:r>
      <w:r w:rsidRPr="004D691B">
        <w:rPr>
          <w:rFonts w:asciiTheme="minorHAnsi" w:eastAsia="Calibri" w:hAnsiTheme="minorHAnsi" w:cstheme="minorHAnsi"/>
          <w:sz w:val="24"/>
          <w:szCs w:val="24"/>
        </w:rPr>
        <w:t>)</w:t>
      </w:r>
    </w:p>
    <w:sectPr w:rsidR="008F2F42" w:rsidRPr="004D691B" w:rsidSect="009B5FAD">
      <w:type w:val="continuous"/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E7057" w14:textId="77777777" w:rsidR="009B5FAD" w:rsidRDefault="009B5FAD" w:rsidP="00503B31">
      <w:pPr>
        <w:spacing w:line="240" w:lineRule="auto"/>
      </w:pPr>
      <w:r>
        <w:separator/>
      </w:r>
    </w:p>
  </w:endnote>
  <w:endnote w:type="continuationSeparator" w:id="0">
    <w:p w14:paraId="6BFF4A00" w14:textId="77777777" w:rsidR="009B5FAD" w:rsidRDefault="009B5FAD" w:rsidP="00503B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E3516" w14:textId="77777777" w:rsidR="009B5FAD" w:rsidRDefault="009B5FAD" w:rsidP="00503B31">
      <w:pPr>
        <w:spacing w:line="240" w:lineRule="auto"/>
      </w:pPr>
      <w:r>
        <w:separator/>
      </w:r>
    </w:p>
  </w:footnote>
  <w:footnote w:type="continuationSeparator" w:id="0">
    <w:p w14:paraId="6B6018C2" w14:textId="77777777" w:rsidR="009B5FAD" w:rsidRDefault="009B5FAD" w:rsidP="00503B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0E862" w14:textId="49FC232A" w:rsidR="00FD7982" w:rsidRDefault="00FD7982" w:rsidP="006A5442">
    <w:pPr>
      <w:pStyle w:val="Nagwek"/>
      <w:spacing w:before="840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8DDDB6C" wp14:editId="528E5088">
          <wp:simplePos x="0" y="0"/>
          <wp:positionH relativeFrom="page">
            <wp:align>left</wp:align>
          </wp:positionH>
          <wp:positionV relativeFrom="paragraph">
            <wp:posOffset>-403406</wp:posOffset>
          </wp:positionV>
          <wp:extent cx="7562848" cy="1045770"/>
          <wp:effectExtent l="0" t="0" r="635" b="2540"/>
          <wp:wrapNone/>
          <wp:docPr id="1848853070" name="Obraz 18488530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30F7"/>
    <w:multiLevelType w:val="multilevel"/>
    <w:tmpl w:val="05C25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7C257E8"/>
    <w:multiLevelType w:val="multilevel"/>
    <w:tmpl w:val="B80413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9146E51"/>
    <w:multiLevelType w:val="hybridMultilevel"/>
    <w:tmpl w:val="ED325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57B1"/>
    <w:multiLevelType w:val="hybridMultilevel"/>
    <w:tmpl w:val="C1546C6C"/>
    <w:lvl w:ilvl="0" w:tplc="79F8948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44A25"/>
    <w:multiLevelType w:val="multilevel"/>
    <w:tmpl w:val="B80413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A4A3A73"/>
    <w:multiLevelType w:val="hybridMultilevel"/>
    <w:tmpl w:val="5F9AEDCC"/>
    <w:lvl w:ilvl="0" w:tplc="6BCE5D3E">
      <w:start w:val="1"/>
      <w:numFmt w:val="lowerLetter"/>
      <w:pStyle w:val="Akapitzlist"/>
      <w:lvlText w:val="%1)"/>
      <w:lvlJc w:val="left"/>
      <w:pPr>
        <w:ind w:left="1139" w:hanging="360"/>
      </w:p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6" w15:restartNumberingAfterBreak="0">
    <w:nsid w:val="2FB90E0F"/>
    <w:multiLevelType w:val="hybridMultilevel"/>
    <w:tmpl w:val="0E3EDD3C"/>
    <w:lvl w:ilvl="0" w:tplc="6B482B64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0F5F3F"/>
    <w:multiLevelType w:val="hybridMultilevel"/>
    <w:tmpl w:val="7F66DDA0"/>
    <w:lvl w:ilvl="0" w:tplc="9DBA8D18">
      <w:start w:val="1"/>
      <w:numFmt w:val="decimal"/>
      <w:pStyle w:val="Akapitzlistrozwijaln2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olor w:val="53565A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63FC3"/>
    <w:multiLevelType w:val="multilevel"/>
    <w:tmpl w:val="C5CEEC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88F0AEF"/>
    <w:multiLevelType w:val="hybridMultilevel"/>
    <w:tmpl w:val="250A677E"/>
    <w:lvl w:ilvl="0" w:tplc="79F8948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D3C93"/>
    <w:multiLevelType w:val="hybridMultilevel"/>
    <w:tmpl w:val="11323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F0765"/>
    <w:multiLevelType w:val="hybridMultilevel"/>
    <w:tmpl w:val="38C08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7626E"/>
    <w:multiLevelType w:val="hybridMultilevel"/>
    <w:tmpl w:val="7F847B98"/>
    <w:lvl w:ilvl="0" w:tplc="79F8948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90C40"/>
    <w:multiLevelType w:val="multilevel"/>
    <w:tmpl w:val="B80413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18E772B"/>
    <w:multiLevelType w:val="multilevel"/>
    <w:tmpl w:val="05C25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56D32F50"/>
    <w:multiLevelType w:val="hybridMultilevel"/>
    <w:tmpl w:val="ED325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41BC4"/>
    <w:multiLevelType w:val="hybridMultilevel"/>
    <w:tmpl w:val="F42E49C6"/>
    <w:lvl w:ilvl="0" w:tplc="C114C9F2">
      <w:start w:val="1"/>
      <w:numFmt w:val="decimal"/>
      <w:pStyle w:val="Nagwek4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305AD"/>
    <w:multiLevelType w:val="hybridMultilevel"/>
    <w:tmpl w:val="F7B0E48A"/>
    <w:lvl w:ilvl="0" w:tplc="02FE27DA">
      <w:start w:val="1"/>
      <w:numFmt w:val="upperRoman"/>
      <w:pStyle w:val="Nagwek3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51725"/>
    <w:multiLevelType w:val="hybridMultilevel"/>
    <w:tmpl w:val="2B640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631758">
    <w:abstractNumId w:val="17"/>
  </w:num>
  <w:num w:numId="2" w16cid:durableId="1295598751">
    <w:abstractNumId w:val="16"/>
  </w:num>
  <w:num w:numId="3" w16cid:durableId="1477720249">
    <w:abstractNumId w:val="6"/>
  </w:num>
  <w:num w:numId="4" w16cid:durableId="1784229090">
    <w:abstractNumId w:val="16"/>
    <w:lvlOverride w:ilvl="0">
      <w:startOverride w:val="1"/>
    </w:lvlOverride>
  </w:num>
  <w:num w:numId="5" w16cid:durableId="1673753082">
    <w:abstractNumId w:val="16"/>
    <w:lvlOverride w:ilvl="0">
      <w:startOverride w:val="1"/>
    </w:lvlOverride>
  </w:num>
  <w:num w:numId="6" w16cid:durableId="1854144932">
    <w:abstractNumId w:val="7"/>
  </w:num>
  <w:num w:numId="7" w16cid:durableId="108818576">
    <w:abstractNumId w:val="6"/>
    <w:lvlOverride w:ilvl="0">
      <w:startOverride w:val="1"/>
    </w:lvlOverride>
  </w:num>
  <w:num w:numId="8" w16cid:durableId="657461912">
    <w:abstractNumId w:val="14"/>
  </w:num>
  <w:num w:numId="9" w16cid:durableId="107815916">
    <w:abstractNumId w:val="18"/>
  </w:num>
  <w:num w:numId="10" w16cid:durableId="1954705387">
    <w:abstractNumId w:val="10"/>
  </w:num>
  <w:num w:numId="11" w16cid:durableId="1974946497">
    <w:abstractNumId w:val="0"/>
  </w:num>
  <w:num w:numId="12" w16cid:durableId="1235360843">
    <w:abstractNumId w:val="4"/>
  </w:num>
  <w:num w:numId="13" w16cid:durableId="412092474">
    <w:abstractNumId w:val="8"/>
  </w:num>
  <w:num w:numId="14" w16cid:durableId="889265668">
    <w:abstractNumId w:val="12"/>
  </w:num>
  <w:num w:numId="15" w16cid:durableId="1084883143">
    <w:abstractNumId w:val="2"/>
  </w:num>
  <w:num w:numId="16" w16cid:durableId="437335753">
    <w:abstractNumId w:val="9"/>
  </w:num>
  <w:num w:numId="17" w16cid:durableId="693458923">
    <w:abstractNumId w:val="3"/>
  </w:num>
  <w:num w:numId="18" w16cid:durableId="1074013792">
    <w:abstractNumId w:val="15"/>
  </w:num>
  <w:num w:numId="19" w16cid:durableId="988093006">
    <w:abstractNumId w:val="11"/>
  </w:num>
  <w:num w:numId="20" w16cid:durableId="232400267">
    <w:abstractNumId w:val="1"/>
  </w:num>
  <w:num w:numId="21" w16cid:durableId="139268861">
    <w:abstractNumId w:val="13"/>
  </w:num>
  <w:num w:numId="22" w16cid:durableId="4265823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75"/>
    <w:rsid w:val="00017A38"/>
    <w:rsid w:val="00036C1D"/>
    <w:rsid w:val="000575E0"/>
    <w:rsid w:val="00064E7D"/>
    <w:rsid w:val="000A3B0A"/>
    <w:rsid w:val="000D6917"/>
    <w:rsid w:val="000D7795"/>
    <w:rsid w:val="000E3523"/>
    <w:rsid w:val="000F2F57"/>
    <w:rsid w:val="001101AA"/>
    <w:rsid w:val="00196F0F"/>
    <w:rsid w:val="00213937"/>
    <w:rsid w:val="0025230D"/>
    <w:rsid w:val="00291B6D"/>
    <w:rsid w:val="002C4842"/>
    <w:rsid w:val="002D424E"/>
    <w:rsid w:val="002E37E4"/>
    <w:rsid w:val="00354767"/>
    <w:rsid w:val="00370D7E"/>
    <w:rsid w:val="00396DAF"/>
    <w:rsid w:val="003B5B1B"/>
    <w:rsid w:val="004105B9"/>
    <w:rsid w:val="00436BC8"/>
    <w:rsid w:val="004423C2"/>
    <w:rsid w:val="004530E3"/>
    <w:rsid w:val="004630CF"/>
    <w:rsid w:val="004D691B"/>
    <w:rsid w:val="00503B31"/>
    <w:rsid w:val="005110FC"/>
    <w:rsid w:val="005253F2"/>
    <w:rsid w:val="0053551B"/>
    <w:rsid w:val="0054358D"/>
    <w:rsid w:val="0059100A"/>
    <w:rsid w:val="00592DC7"/>
    <w:rsid w:val="005C7E32"/>
    <w:rsid w:val="005D26CB"/>
    <w:rsid w:val="005F402D"/>
    <w:rsid w:val="00620D67"/>
    <w:rsid w:val="0064034E"/>
    <w:rsid w:val="00663876"/>
    <w:rsid w:val="00667340"/>
    <w:rsid w:val="006775BE"/>
    <w:rsid w:val="00697147"/>
    <w:rsid w:val="006A2795"/>
    <w:rsid w:val="006A5442"/>
    <w:rsid w:val="006B3C78"/>
    <w:rsid w:val="00701591"/>
    <w:rsid w:val="007029D5"/>
    <w:rsid w:val="00762246"/>
    <w:rsid w:val="008242D9"/>
    <w:rsid w:val="0084799F"/>
    <w:rsid w:val="00861466"/>
    <w:rsid w:val="00895B29"/>
    <w:rsid w:val="008A5828"/>
    <w:rsid w:val="008B463B"/>
    <w:rsid w:val="008F2F42"/>
    <w:rsid w:val="00954A2F"/>
    <w:rsid w:val="0096476B"/>
    <w:rsid w:val="009674BD"/>
    <w:rsid w:val="009A1EEE"/>
    <w:rsid w:val="009B5FAD"/>
    <w:rsid w:val="009C2EC3"/>
    <w:rsid w:val="009D1D55"/>
    <w:rsid w:val="009F7618"/>
    <w:rsid w:val="00A00227"/>
    <w:rsid w:val="00A30431"/>
    <w:rsid w:val="00A44C19"/>
    <w:rsid w:val="00A454F0"/>
    <w:rsid w:val="00A8048F"/>
    <w:rsid w:val="00A84C3A"/>
    <w:rsid w:val="00AA41CD"/>
    <w:rsid w:val="00AC6585"/>
    <w:rsid w:val="00B24136"/>
    <w:rsid w:val="00B73E1B"/>
    <w:rsid w:val="00B91B4B"/>
    <w:rsid w:val="00BA024E"/>
    <w:rsid w:val="00BC322F"/>
    <w:rsid w:val="00BD7B1C"/>
    <w:rsid w:val="00BE1BCB"/>
    <w:rsid w:val="00BF1214"/>
    <w:rsid w:val="00C05EA2"/>
    <w:rsid w:val="00C33369"/>
    <w:rsid w:val="00C51B57"/>
    <w:rsid w:val="00C57C2B"/>
    <w:rsid w:val="00CC41CF"/>
    <w:rsid w:val="00CE1923"/>
    <w:rsid w:val="00D07347"/>
    <w:rsid w:val="00D52AE4"/>
    <w:rsid w:val="00D62BBD"/>
    <w:rsid w:val="00D94ABC"/>
    <w:rsid w:val="00DA2D6D"/>
    <w:rsid w:val="00DA41E4"/>
    <w:rsid w:val="00DB2A02"/>
    <w:rsid w:val="00DC6658"/>
    <w:rsid w:val="00DD3F59"/>
    <w:rsid w:val="00DF72BF"/>
    <w:rsid w:val="00E23905"/>
    <w:rsid w:val="00E3553C"/>
    <w:rsid w:val="00E422FD"/>
    <w:rsid w:val="00E46C2D"/>
    <w:rsid w:val="00E617ED"/>
    <w:rsid w:val="00E85585"/>
    <w:rsid w:val="00ED749A"/>
    <w:rsid w:val="00F31D2D"/>
    <w:rsid w:val="00F31E39"/>
    <w:rsid w:val="00F376F1"/>
    <w:rsid w:val="00F420A0"/>
    <w:rsid w:val="00F51546"/>
    <w:rsid w:val="00F8665E"/>
    <w:rsid w:val="00FC30DA"/>
    <w:rsid w:val="00FD0F7C"/>
    <w:rsid w:val="00FD7982"/>
    <w:rsid w:val="00FD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7440C5"/>
  <w15:chartTrackingRefBased/>
  <w15:docId w15:val="{831F0842-0D39-461F-8B4C-FDB6C741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D7E75"/>
    <w:pPr>
      <w:spacing w:after="0" w:line="276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9D1D55"/>
    <w:pPr>
      <w:keepNext/>
      <w:keepLines/>
      <w:spacing w:before="360" w:after="120"/>
      <w:jc w:val="center"/>
      <w:outlineLvl w:val="0"/>
    </w:pPr>
    <w:rPr>
      <w:rFonts w:eastAsiaTheme="majorEastAsia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D1D55"/>
    <w:pPr>
      <w:spacing w:before="240" w:after="120"/>
      <w:jc w:val="center"/>
      <w:outlineLvl w:val="1"/>
    </w:pPr>
    <w:rPr>
      <w:rFonts w:asciiTheme="minorHAnsi" w:eastAsia="Times New Roman" w:hAnsiTheme="minorHAnsi" w:cstheme="minorHAnsi"/>
      <w:b/>
      <w:bCs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E422FD"/>
    <w:pPr>
      <w:keepNext/>
      <w:keepLines/>
      <w:numPr>
        <w:numId w:val="1"/>
      </w:numPr>
      <w:spacing w:before="120" w:after="120"/>
      <w:ind w:left="567" w:hanging="567"/>
      <w:outlineLvl w:val="2"/>
    </w:pPr>
    <w:rPr>
      <w:rFonts w:eastAsiaTheme="majorEastAsia" w:cstheme="majorBidi"/>
      <w:b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4530E3"/>
    <w:pPr>
      <w:keepNext/>
      <w:keepLines/>
      <w:numPr>
        <w:numId w:val="2"/>
      </w:numPr>
      <w:spacing w:before="120"/>
      <w:ind w:left="1134" w:hanging="567"/>
      <w:outlineLvl w:val="3"/>
    </w:pPr>
    <w:rPr>
      <w:rFonts w:eastAsiaTheme="majorEastAsia" w:cstheme="majorBidi"/>
      <w:b/>
      <w:i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9D1D55"/>
    <w:rPr>
      <w:rFonts w:eastAsia="Times New Roman" w:cstheme="minorHAnsi"/>
      <w:b/>
      <w:bCs/>
      <w:sz w:val="32"/>
      <w:szCs w:val="32"/>
      <w:lang w:eastAsia="pl-PL"/>
    </w:rPr>
  </w:style>
  <w:style w:type="paragraph" w:styleId="Bezodstpw">
    <w:name w:val="No Spacing"/>
    <w:uiPriority w:val="1"/>
    <w:rsid w:val="00FD7E7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D1D55"/>
    <w:rPr>
      <w:rFonts w:ascii="Calibri" w:eastAsiaTheme="majorEastAsia" w:hAnsi="Calibri" w:cstheme="majorBidi"/>
      <w:b/>
      <w:sz w:val="36"/>
      <w:szCs w:val="32"/>
    </w:rPr>
  </w:style>
  <w:style w:type="paragraph" w:customStyle="1" w:styleId="Calibri12A1">
    <w:name w:val="Calibri 12 A1"/>
    <w:basedOn w:val="Normalny"/>
    <w:link w:val="Calibri12A1Znak"/>
    <w:autoRedefine/>
    <w:rsid w:val="000F2F57"/>
    <w:rPr>
      <w:sz w:val="24"/>
    </w:rPr>
  </w:style>
  <w:style w:type="paragraph" w:customStyle="1" w:styleId="Calibri11Czarny">
    <w:name w:val="Calibri 11 Czarny"/>
    <w:basedOn w:val="Calibri12A1"/>
    <w:link w:val="Calibri11CzarnyZnak"/>
    <w:autoRedefine/>
    <w:rsid w:val="00E422FD"/>
    <w:rPr>
      <w:sz w:val="22"/>
    </w:rPr>
  </w:style>
  <w:style w:type="character" w:customStyle="1" w:styleId="Calibri12A1Znak">
    <w:name w:val="Calibri 12 A1 Znak"/>
    <w:basedOn w:val="Domylnaczcionkaakapitu"/>
    <w:link w:val="Calibri12A1"/>
    <w:rsid w:val="000F2F57"/>
    <w:rPr>
      <w:rFonts w:ascii="Calibri" w:hAnsi="Calibri"/>
      <w:sz w:val="24"/>
    </w:rPr>
  </w:style>
  <w:style w:type="paragraph" w:styleId="Nagwek">
    <w:name w:val="header"/>
    <w:basedOn w:val="Normalny"/>
    <w:link w:val="NagwekZnak"/>
    <w:uiPriority w:val="99"/>
    <w:unhideWhenUsed/>
    <w:rsid w:val="00503B31"/>
    <w:pPr>
      <w:tabs>
        <w:tab w:val="center" w:pos="4536"/>
        <w:tab w:val="right" w:pos="9072"/>
      </w:tabs>
      <w:spacing w:line="240" w:lineRule="auto"/>
    </w:pPr>
  </w:style>
  <w:style w:type="character" w:customStyle="1" w:styleId="Calibri11CzarnyZnak">
    <w:name w:val="Calibri 11 Czarny Znak"/>
    <w:basedOn w:val="Calibri12A1Znak"/>
    <w:link w:val="Calibri11Czarny"/>
    <w:rsid w:val="00E422FD"/>
    <w:rPr>
      <w:rFonts w:ascii="Calibri" w:hAnsi="Calibri"/>
      <w:color w:val="53565A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03B31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503B3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503B31"/>
    <w:rPr>
      <w:rFonts w:ascii="Calibri" w:hAnsi="Calibri"/>
    </w:rPr>
  </w:style>
  <w:style w:type="character" w:styleId="Pogrubienie">
    <w:name w:val="Strong"/>
    <w:basedOn w:val="Domylnaczcionkaakapitu"/>
    <w:uiPriority w:val="22"/>
    <w:rsid w:val="00A84C3A"/>
    <w:rPr>
      <w:rFonts w:ascii="Calibri" w:hAnsi="Calibri"/>
      <w:b/>
      <w:bCs/>
      <w:sz w:val="24"/>
    </w:rPr>
  </w:style>
  <w:style w:type="character" w:styleId="Odwoaniedelikatne">
    <w:name w:val="Subtle Reference"/>
    <w:basedOn w:val="Domylnaczcionkaakapitu"/>
    <w:uiPriority w:val="31"/>
    <w:rsid w:val="000D7795"/>
    <w:rPr>
      <w:smallCaps/>
      <w:color w:val="5A5A5A" w:themeColor="text1" w:themeTint="A5"/>
    </w:rPr>
  </w:style>
  <w:style w:type="character" w:customStyle="1" w:styleId="Nagwek3Znak">
    <w:name w:val="Nagłówek 3 Znak"/>
    <w:basedOn w:val="Domylnaczcionkaakapitu"/>
    <w:link w:val="Nagwek3"/>
    <w:uiPriority w:val="9"/>
    <w:rsid w:val="00E422FD"/>
    <w:rPr>
      <w:rFonts w:ascii="Calibri" w:eastAsiaTheme="majorEastAsia" w:hAnsi="Calibri" w:cstheme="majorBidi"/>
      <w:b/>
      <w:sz w:val="28"/>
      <w:szCs w:val="24"/>
    </w:rPr>
  </w:style>
  <w:style w:type="paragraph" w:customStyle="1" w:styleId="Calibri12A2">
    <w:name w:val="Calibri 12 A2"/>
    <w:basedOn w:val="Calibri12A1"/>
    <w:link w:val="Calibri12A2Znak"/>
    <w:autoRedefine/>
    <w:rsid w:val="00E422FD"/>
    <w:pPr>
      <w:ind w:left="1134"/>
    </w:pPr>
  </w:style>
  <w:style w:type="character" w:customStyle="1" w:styleId="Nagwek4Znak">
    <w:name w:val="Nagłówek 4 Znak"/>
    <w:basedOn w:val="Domylnaczcionkaakapitu"/>
    <w:link w:val="Nagwek4"/>
    <w:uiPriority w:val="9"/>
    <w:rsid w:val="004530E3"/>
    <w:rPr>
      <w:rFonts w:ascii="Calibri" w:eastAsiaTheme="majorEastAsia" w:hAnsi="Calibri" w:cstheme="majorBidi"/>
      <w:b/>
      <w:iCs/>
      <w:sz w:val="24"/>
    </w:rPr>
  </w:style>
  <w:style w:type="character" w:customStyle="1" w:styleId="Calibri12A2Znak">
    <w:name w:val="Calibri 12 A2 Znak"/>
    <w:basedOn w:val="Calibri12A1Znak"/>
    <w:link w:val="Calibri12A2"/>
    <w:rsid w:val="00E422FD"/>
    <w:rPr>
      <w:rFonts w:ascii="Calibri" w:hAnsi="Calibri"/>
      <w:color w:val="53565A"/>
      <w:sz w:val="24"/>
    </w:rPr>
  </w:style>
  <w:style w:type="paragraph" w:styleId="Akapitzlist">
    <w:name w:val="List Paragraph"/>
    <w:aliases w:val="Akapit z listą 1"/>
    <w:basedOn w:val="Normalny"/>
    <w:autoRedefine/>
    <w:uiPriority w:val="34"/>
    <w:qFormat/>
    <w:rsid w:val="008B463B"/>
    <w:pPr>
      <w:numPr>
        <w:numId w:val="22"/>
      </w:numPr>
      <w:tabs>
        <w:tab w:val="left" w:leader="underscore" w:pos="4536"/>
      </w:tabs>
      <w:spacing w:before="120" w:after="120"/>
      <w:ind w:left="1077" w:hanging="357"/>
      <w:contextualSpacing/>
    </w:pPr>
    <w:rPr>
      <w:sz w:val="24"/>
    </w:rPr>
  </w:style>
  <w:style w:type="paragraph" w:customStyle="1" w:styleId="CalibriA9">
    <w:name w:val="Calibri A9"/>
    <w:basedOn w:val="Calibri12A1"/>
    <w:link w:val="CalibriA9Znak"/>
    <w:autoRedefine/>
    <w:rsid w:val="00861466"/>
    <w:pPr>
      <w:ind w:left="4536"/>
      <w:jc w:val="center"/>
    </w:pPr>
    <w:rPr>
      <w:sz w:val="22"/>
    </w:rPr>
  </w:style>
  <w:style w:type="paragraph" w:customStyle="1" w:styleId="Akapitzlistrozwijaln2">
    <w:name w:val="Akapit z listą rozwijalną 2"/>
    <w:basedOn w:val="Normalny"/>
    <w:link w:val="Akapitzlistrozwijaln2Znak"/>
    <w:autoRedefine/>
    <w:rsid w:val="0025230D"/>
    <w:pPr>
      <w:numPr>
        <w:numId w:val="6"/>
      </w:numPr>
      <w:ind w:left="1701" w:hanging="567"/>
    </w:pPr>
    <w:rPr>
      <w:color w:val="53565A"/>
      <w:sz w:val="24"/>
    </w:rPr>
  </w:style>
  <w:style w:type="character" w:customStyle="1" w:styleId="CalibriA9Znak">
    <w:name w:val="Calibri A9 Znak"/>
    <w:basedOn w:val="Calibri12A1Znak"/>
    <w:link w:val="CalibriA9"/>
    <w:rsid w:val="00861466"/>
    <w:rPr>
      <w:rFonts w:ascii="Calibri" w:hAnsi="Calibri"/>
      <w:color w:val="53565A"/>
      <w:sz w:val="24"/>
    </w:rPr>
  </w:style>
  <w:style w:type="character" w:customStyle="1" w:styleId="Akapitzlistrozwijaln2Znak">
    <w:name w:val="Akapit z listą rozwijalną 2 Znak"/>
    <w:basedOn w:val="Domylnaczcionkaakapitu"/>
    <w:link w:val="Akapitzlistrozwijaln2"/>
    <w:rsid w:val="0025230D"/>
    <w:rPr>
      <w:rFonts w:ascii="Calibri" w:hAnsi="Calibri"/>
      <w:color w:val="53565A"/>
      <w:sz w:val="24"/>
    </w:rPr>
  </w:style>
  <w:style w:type="paragraph" w:customStyle="1" w:styleId="Calibri11A0">
    <w:name w:val="Calibri 11A0"/>
    <w:basedOn w:val="Calibri11Czarny"/>
    <w:link w:val="Calibri11A0Znak"/>
    <w:autoRedefine/>
    <w:rsid w:val="00AC6585"/>
  </w:style>
  <w:style w:type="character" w:customStyle="1" w:styleId="Calibri11A0Znak">
    <w:name w:val="Calibri 11A0 Znak"/>
    <w:basedOn w:val="Calibri11CzarnyZnak"/>
    <w:link w:val="Calibri11A0"/>
    <w:rsid w:val="00AC6585"/>
    <w:rPr>
      <w:rFonts w:ascii="Calibri" w:hAnsi="Calibri"/>
      <w:color w:val="53565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B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BCB"/>
    <w:rPr>
      <w:rFonts w:ascii="Segoe UI" w:hAnsi="Segoe UI" w:cs="Segoe UI"/>
      <w:sz w:val="18"/>
      <w:szCs w:val="18"/>
    </w:rPr>
  </w:style>
  <w:style w:type="paragraph" w:customStyle="1" w:styleId="Calibri18">
    <w:name w:val="Calibri 18"/>
    <w:basedOn w:val="Normalny"/>
    <w:link w:val="Calibri18Znak"/>
    <w:autoRedefine/>
    <w:qFormat/>
    <w:rsid w:val="009D1D55"/>
    <w:pPr>
      <w:spacing w:before="360" w:after="120"/>
      <w:jc w:val="center"/>
    </w:pPr>
    <w:rPr>
      <w:b/>
      <w:sz w:val="36"/>
    </w:rPr>
  </w:style>
  <w:style w:type="paragraph" w:customStyle="1" w:styleId="Calibri14">
    <w:name w:val="Calibri 14"/>
    <w:basedOn w:val="Calibri18"/>
    <w:link w:val="Calibri14Znak"/>
    <w:autoRedefine/>
    <w:qFormat/>
    <w:rsid w:val="009D1D55"/>
    <w:pPr>
      <w:tabs>
        <w:tab w:val="left" w:leader="underscore" w:pos="9356"/>
      </w:tabs>
      <w:spacing w:before="0" w:after="360"/>
    </w:pPr>
    <w:rPr>
      <w:sz w:val="28"/>
    </w:rPr>
  </w:style>
  <w:style w:type="character" w:customStyle="1" w:styleId="Calibri18Znak">
    <w:name w:val="Calibri 18 Znak"/>
    <w:basedOn w:val="Domylnaczcionkaakapitu"/>
    <w:link w:val="Calibri18"/>
    <w:rsid w:val="009D1D55"/>
    <w:rPr>
      <w:rFonts w:ascii="Calibri" w:hAnsi="Calibri"/>
      <w:b/>
      <w:sz w:val="36"/>
    </w:rPr>
  </w:style>
  <w:style w:type="character" w:customStyle="1" w:styleId="Calibri14Znak">
    <w:name w:val="Calibri 14 Znak"/>
    <w:basedOn w:val="Calibri18Znak"/>
    <w:link w:val="Calibri14"/>
    <w:rsid w:val="009D1D55"/>
    <w:rPr>
      <w:rFonts w:ascii="Calibri" w:hAnsi="Calibri"/>
      <w:b/>
      <w:sz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3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3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3905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3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3905"/>
    <w:rPr>
      <w:rFonts w:ascii="Calibri" w:hAnsi="Calibri"/>
      <w:b/>
      <w:bCs/>
      <w:sz w:val="20"/>
      <w:szCs w:val="20"/>
    </w:rPr>
  </w:style>
  <w:style w:type="paragraph" w:customStyle="1" w:styleId="Podstawowyakapitowy">
    <w:name w:val="[Podstawowy akapitowy]"/>
    <w:basedOn w:val="Normalny"/>
    <w:rsid w:val="00667340"/>
    <w:pPr>
      <w:suppressAutoHyphens/>
      <w:autoSpaceDE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paragraph" w:styleId="Poprawka">
    <w:name w:val="Revision"/>
    <w:hidden/>
    <w:uiPriority w:val="99"/>
    <w:semiHidden/>
    <w:rsid w:val="000D6917"/>
    <w:pPr>
      <w:spacing w:after="0" w:line="240" w:lineRule="auto"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22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2246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22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5A0AC-C01B-4D5A-AD02-8A32BD0A3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2130</Words>
  <Characters>12783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3. Wzór nr 2_2.5.2.2_w3w4</vt:lpstr>
    </vt:vector>
  </TitlesOfParts>
  <Company/>
  <LinksUpToDate>false</LinksUpToDate>
  <CharactersWithSpaces>14884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Wzór nr 2_2.5.2.2_w3w4</dc:title>
  <dc:subject/>
  <dc:creator>Malgorzata_Zak@pfron.org.pl</dc:creator>
  <cp:keywords/>
  <dc:description/>
  <cp:lastModifiedBy>Hawryłow Izabela</cp:lastModifiedBy>
  <cp:revision>4</cp:revision>
  <dcterms:created xsi:type="dcterms:W3CDTF">2024-02-12T10:45:00Z</dcterms:created>
  <dcterms:modified xsi:type="dcterms:W3CDTF">2024-02-14T10:01:00Z</dcterms:modified>
</cp:coreProperties>
</file>