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35DE09D" w14:textId="4138191F" w:rsidR="003F4137" w:rsidRPr="006B20D3" w:rsidRDefault="003F4137" w:rsidP="003F4137">
      <w:pPr>
        <w:shd w:val="clear" w:color="auto" w:fill="FFFFFF"/>
        <w:spacing w:line="23" w:lineRule="atLeast"/>
        <w:ind w:left="6372" w:hanging="6372"/>
        <w:jc w:val="right"/>
        <w:rPr>
          <w:rFonts w:asciiTheme="minorHAnsi" w:hAnsiTheme="minorHAnsi" w:cstheme="minorHAnsi"/>
          <w:color w:val="000000"/>
        </w:rPr>
      </w:pPr>
      <w:r w:rsidRPr="006B20D3">
        <w:rPr>
          <w:rFonts w:asciiTheme="minorHAnsi" w:hAnsiTheme="minorHAnsi" w:cstheme="minorHAnsi"/>
          <w:color w:val="000000"/>
        </w:rPr>
        <w:t>Załącznik nr 2</w:t>
      </w:r>
    </w:p>
    <w:p w14:paraId="7D17C9AB" w14:textId="77777777" w:rsidR="003F4137" w:rsidRPr="006B20D3" w:rsidRDefault="003F4137" w:rsidP="003F4137">
      <w:pPr>
        <w:shd w:val="clear" w:color="auto" w:fill="FFFFFF"/>
        <w:spacing w:line="23" w:lineRule="atLeast"/>
        <w:ind w:left="6372" w:hanging="6372"/>
        <w:jc w:val="center"/>
        <w:rPr>
          <w:rFonts w:asciiTheme="minorHAnsi" w:hAnsiTheme="minorHAnsi" w:cstheme="minorHAnsi"/>
          <w:color w:val="000000"/>
        </w:rPr>
      </w:pPr>
    </w:p>
    <w:p w14:paraId="5544833A" w14:textId="77777777" w:rsidR="003F4137" w:rsidRPr="006B20D3" w:rsidRDefault="003F4137" w:rsidP="003F4137">
      <w:pPr>
        <w:shd w:val="clear" w:color="auto" w:fill="FFFFFF"/>
        <w:spacing w:line="23" w:lineRule="atLeast"/>
        <w:ind w:left="6372" w:hanging="6372"/>
        <w:jc w:val="center"/>
        <w:rPr>
          <w:rFonts w:asciiTheme="minorHAnsi" w:hAnsiTheme="minorHAnsi" w:cstheme="minorHAnsi"/>
          <w:color w:val="000000"/>
        </w:rPr>
      </w:pPr>
    </w:p>
    <w:p w14:paraId="6CA6EF48" w14:textId="77777777" w:rsidR="003F4137" w:rsidRPr="006B20D3" w:rsidRDefault="003F4137" w:rsidP="003F4137">
      <w:pPr>
        <w:shd w:val="clear" w:color="auto" w:fill="FFFFFF"/>
        <w:spacing w:line="23" w:lineRule="atLeast"/>
        <w:ind w:left="6372" w:hanging="6372"/>
        <w:jc w:val="center"/>
        <w:rPr>
          <w:rFonts w:asciiTheme="minorHAnsi" w:hAnsiTheme="minorHAnsi" w:cstheme="minorHAnsi"/>
          <w:color w:val="000000"/>
        </w:rPr>
      </w:pPr>
    </w:p>
    <w:p w14:paraId="69BDDA09" w14:textId="406B3A43" w:rsidR="00A42D82" w:rsidRPr="006B20D3" w:rsidRDefault="003F4137" w:rsidP="003F4137">
      <w:pPr>
        <w:shd w:val="clear" w:color="auto" w:fill="FFFFFF"/>
        <w:spacing w:line="23" w:lineRule="atLeast"/>
        <w:ind w:left="6372" w:hanging="6372"/>
        <w:jc w:val="center"/>
        <w:rPr>
          <w:rFonts w:asciiTheme="minorHAnsi" w:hAnsiTheme="minorHAnsi" w:cstheme="minorHAnsi"/>
          <w:color w:val="000000"/>
        </w:rPr>
      </w:pPr>
      <w:r w:rsidRPr="006B20D3">
        <w:rPr>
          <w:rFonts w:asciiTheme="minorHAnsi" w:hAnsiTheme="minorHAnsi" w:cstheme="minorHAnsi"/>
          <w:color w:val="000000"/>
        </w:rPr>
        <w:t>Istotne postanowienia umowy</w:t>
      </w:r>
    </w:p>
    <w:p w14:paraId="6F3012B6" w14:textId="224AC0D0" w:rsidR="003F4137" w:rsidRPr="006B20D3" w:rsidRDefault="003F4137" w:rsidP="003F4137">
      <w:pPr>
        <w:shd w:val="clear" w:color="auto" w:fill="FFFFFF"/>
        <w:spacing w:line="23" w:lineRule="atLeast"/>
        <w:ind w:left="6372" w:hanging="6372"/>
        <w:jc w:val="center"/>
        <w:rPr>
          <w:rFonts w:asciiTheme="minorHAnsi" w:hAnsiTheme="minorHAnsi" w:cstheme="minorHAnsi"/>
          <w:color w:val="000000"/>
        </w:rPr>
      </w:pPr>
    </w:p>
    <w:p w14:paraId="28D3A63C" w14:textId="77777777" w:rsidR="003F4137" w:rsidRPr="006B20D3" w:rsidRDefault="003F4137" w:rsidP="003F4137">
      <w:pPr>
        <w:shd w:val="clear" w:color="auto" w:fill="FFFFFF"/>
        <w:spacing w:line="23" w:lineRule="atLeast"/>
        <w:ind w:left="6372" w:hanging="6372"/>
        <w:jc w:val="center"/>
        <w:rPr>
          <w:rFonts w:asciiTheme="minorHAnsi" w:hAnsiTheme="minorHAnsi" w:cstheme="minorHAnsi"/>
          <w:color w:val="000000"/>
        </w:rPr>
      </w:pPr>
    </w:p>
    <w:p w14:paraId="336271D9" w14:textId="77777777" w:rsidR="00A42D82" w:rsidRPr="006B20D3" w:rsidRDefault="00A42D82" w:rsidP="00342951">
      <w:pPr>
        <w:shd w:val="clear" w:color="auto" w:fill="FFFFFF"/>
        <w:spacing w:line="23" w:lineRule="atLeast"/>
        <w:ind w:left="6372" w:firstLine="708"/>
        <w:rPr>
          <w:rFonts w:asciiTheme="minorHAnsi" w:hAnsiTheme="minorHAnsi" w:cstheme="minorHAnsi"/>
          <w:color w:val="000000"/>
        </w:rPr>
      </w:pPr>
      <w:r w:rsidRPr="006B20D3">
        <w:rPr>
          <w:rFonts w:asciiTheme="minorHAnsi" w:hAnsiTheme="minorHAnsi" w:cstheme="minorHAnsi"/>
          <w:color w:val="000000"/>
        </w:rPr>
        <w:t xml:space="preserve">   </w:t>
      </w:r>
    </w:p>
    <w:p w14:paraId="62B65EDB" w14:textId="77777777" w:rsidR="00A42D82" w:rsidRPr="006B20D3" w:rsidRDefault="00A42D82" w:rsidP="00342951">
      <w:pPr>
        <w:shd w:val="clear" w:color="auto" w:fill="FFFFFF"/>
        <w:spacing w:line="23" w:lineRule="atLeast"/>
        <w:jc w:val="center"/>
        <w:rPr>
          <w:rFonts w:asciiTheme="minorHAnsi" w:hAnsiTheme="minorHAnsi" w:cstheme="minorHAnsi"/>
        </w:rPr>
      </w:pPr>
      <w:r w:rsidRPr="006B20D3">
        <w:rPr>
          <w:rFonts w:asciiTheme="minorHAnsi" w:hAnsiTheme="minorHAnsi" w:cstheme="minorHAnsi"/>
          <w:color w:val="000000"/>
          <w:spacing w:val="-6"/>
        </w:rPr>
        <w:t xml:space="preserve">UMOWA nr </w:t>
      </w:r>
      <w:r w:rsidR="00891861" w:rsidRPr="006B20D3">
        <w:rPr>
          <w:rFonts w:asciiTheme="minorHAnsi" w:hAnsiTheme="minorHAnsi" w:cstheme="minorHAnsi"/>
          <w:color w:val="000000"/>
          <w:spacing w:val="-6"/>
        </w:rPr>
        <w:t xml:space="preserve">          </w:t>
      </w:r>
      <w:r w:rsidRPr="006B20D3">
        <w:rPr>
          <w:rFonts w:asciiTheme="minorHAnsi" w:hAnsiTheme="minorHAnsi" w:cstheme="minorHAnsi"/>
          <w:color w:val="000000"/>
          <w:spacing w:val="-2"/>
        </w:rPr>
        <w:t xml:space="preserve">/  </w:t>
      </w:r>
      <w:r w:rsidR="00030F0E" w:rsidRPr="006B20D3">
        <w:rPr>
          <w:rFonts w:asciiTheme="minorHAnsi" w:hAnsiTheme="minorHAnsi" w:cstheme="minorHAnsi"/>
          <w:color w:val="000000"/>
          <w:spacing w:val="-2"/>
        </w:rPr>
        <w:t xml:space="preserve">   </w:t>
      </w:r>
      <w:r w:rsidR="007464F7" w:rsidRPr="006B20D3">
        <w:rPr>
          <w:rFonts w:asciiTheme="minorHAnsi" w:hAnsiTheme="minorHAnsi" w:cstheme="minorHAnsi"/>
          <w:color w:val="000000"/>
          <w:spacing w:val="-2"/>
        </w:rPr>
        <w:t xml:space="preserve">      </w:t>
      </w:r>
      <w:r w:rsidRPr="006B20D3">
        <w:rPr>
          <w:rFonts w:asciiTheme="minorHAnsi" w:hAnsiTheme="minorHAnsi" w:cstheme="minorHAnsi"/>
          <w:color w:val="000000"/>
          <w:spacing w:val="-2"/>
        </w:rPr>
        <w:t xml:space="preserve">  /</w:t>
      </w:r>
    </w:p>
    <w:p w14:paraId="0961ED46" w14:textId="77777777" w:rsidR="00A42D82" w:rsidRPr="006B20D3" w:rsidRDefault="00A42D82" w:rsidP="00342951">
      <w:pPr>
        <w:shd w:val="clear" w:color="auto" w:fill="FFFFFF"/>
        <w:spacing w:line="23" w:lineRule="atLeast"/>
        <w:jc w:val="center"/>
        <w:rPr>
          <w:rFonts w:asciiTheme="minorHAnsi" w:hAnsiTheme="minorHAnsi" w:cstheme="minorHAnsi"/>
        </w:rPr>
      </w:pPr>
      <w:r w:rsidRPr="006B20D3">
        <w:rPr>
          <w:rFonts w:asciiTheme="minorHAnsi" w:hAnsiTheme="minorHAnsi" w:cstheme="minorHAnsi"/>
          <w:color w:val="000000"/>
          <w:spacing w:val="-7"/>
        </w:rPr>
        <w:t>zawarta w dniu</w:t>
      </w:r>
      <w:r w:rsidRPr="006B20D3">
        <w:rPr>
          <w:rFonts w:asciiTheme="minorHAnsi" w:hAnsiTheme="minorHAnsi" w:cstheme="minorHAnsi"/>
          <w:color w:val="000000"/>
        </w:rPr>
        <w:t xml:space="preserve"> .......................................... </w:t>
      </w:r>
      <w:r w:rsidRPr="006B20D3">
        <w:rPr>
          <w:rFonts w:asciiTheme="minorHAnsi" w:hAnsiTheme="minorHAnsi" w:cstheme="minorHAnsi"/>
          <w:color w:val="000000"/>
          <w:spacing w:val="-5"/>
        </w:rPr>
        <w:t xml:space="preserve"> </w:t>
      </w:r>
    </w:p>
    <w:p w14:paraId="0CD8579F" w14:textId="77777777" w:rsidR="00F25D0C" w:rsidRPr="006B20D3" w:rsidRDefault="00F25D0C" w:rsidP="00342951">
      <w:pPr>
        <w:shd w:val="clear" w:color="auto" w:fill="FFFFFF"/>
        <w:spacing w:line="23" w:lineRule="atLeast"/>
        <w:rPr>
          <w:rFonts w:asciiTheme="minorHAnsi" w:hAnsiTheme="minorHAnsi" w:cstheme="minorHAnsi"/>
          <w:color w:val="000000"/>
          <w:spacing w:val="-4"/>
        </w:rPr>
      </w:pPr>
    </w:p>
    <w:p w14:paraId="59AFBF33" w14:textId="77777777" w:rsidR="003F4137" w:rsidRPr="006B20D3" w:rsidRDefault="003F4137" w:rsidP="00342951">
      <w:pPr>
        <w:autoSpaceDE w:val="0"/>
        <w:autoSpaceDN w:val="0"/>
        <w:adjustRightInd w:val="0"/>
        <w:spacing w:line="23" w:lineRule="atLeast"/>
        <w:rPr>
          <w:rFonts w:asciiTheme="minorHAnsi" w:hAnsiTheme="minorHAnsi" w:cstheme="minorHAnsi"/>
        </w:rPr>
      </w:pPr>
    </w:p>
    <w:p w14:paraId="62A62349" w14:textId="5B36A048" w:rsidR="001E31FF" w:rsidRPr="006B20D3" w:rsidRDefault="001E31FF" w:rsidP="00342951">
      <w:pPr>
        <w:autoSpaceDE w:val="0"/>
        <w:autoSpaceDN w:val="0"/>
        <w:adjustRightInd w:val="0"/>
        <w:spacing w:line="23" w:lineRule="atLeast"/>
        <w:rPr>
          <w:rFonts w:asciiTheme="minorHAnsi" w:hAnsiTheme="minorHAnsi" w:cstheme="minorHAnsi"/>
        </w:rPr>
      </w:pPr>
      <w:r w:rsidRPr="006B20D3">
        <w:rPr>
          <w:rFonts w:asciiTheme="minorHAnsi" w:hAnsiTheme="minorHAnsi" w:cstheme="minorHAnsi"/>
        </w:rPr>
        <w:t>pomiędzy:</w:t>
      </w:r>
    </w:p>
    <w:p w14:paraId="1AA48E06" w14:textId="77777777" w:rsidR="001E31FF" w:rsidRPr="006B20D3" w:rsidRDefault="001E31FF" w:rsidP="00342951">
      <w:pPr>
        <w:autoSpaceDE w:val="0"/>
        <w:autoSpaceDN w:val="0"/>
        <w:adjustRightInd w:val="0"/>
        <w:spacing w:line="23" w:lineRule="atLeast"/>
        <w:rPr>
          <w:rFonts w:asciiTheme="minorHAnsi" w:hAnsiTheme="minorHAnsi" w:cstheme="minorHAnsi"/>
        </w:rPr>
      </w:pPr>
      <w:r w:rsidRPr="006B20D3">
        <w:rPr>
          <w:rFonts w:asciiTheme="minorHAnsi" w:hAnsiTheme="minorHAnsi" w:cstheme="minorHAnsi"/>
        </w:rPr>
        <w:t xml:space="preserve">Państwowym Funduszem Rehabilitacji Osób Niepełnosprawnych </w:t>
      </w:r>
    </w:p>
    <w:p w14:paraId="35E9423D" w14:textId="77777777" w:rsidR="001E31FF" w:rsidRPr="006B20D3" w:rsidRDefault="001E31FF" w:rsidP="00342951">
      <w:pPr>
        <w:autoSpaceDE w:val="0"/>
        <w:autoSpaceDN w:val="0"/>
        <w:adjustRightInd w:val="0"/>
        <w:spacing w:line="23" w:lineRule="atLeast"/>
        <w:rPr>
          <w:rFonts w:asciiTheme="minorHAnsi" w:hAnsiTheme="minorHAnsi" w:cstheme="minorHAnsi"/>
        </w:rPr>
      </w:pPr>
      <w:r w:rsidRPr="006B20D3">
        <w:rPr>
          <w:rFonts w:asciiTheme="minorHAnsi" w:hAnsiTheme="minorHAnsi" w:cstheme="minorHAnsi"/>
        </w:rPr>
        <w:t>z siedzibą w Warszawie przy Al. Jana Pawła II nr 13</w:t>
      </w:r>
    </w:p>
    <w:p w14:paraId="509EF1A1" w14:textId="77777777" w:rsidR="001E31FF" w:rsidRPr="006B20D3" w:rsidRDefault="001E31FF" w:rsidP="00342951">
      <w:pPr>
        <w:autoSpaceDE w:val="0"/>
        <w:autoSpaceDN w:val="0"/>
        <w:adjustRightInd w:val="0"/>
        <w:spacing w:line="23" w:lineRule="atLeast"/>
        <w:rPr>
          <w:rFonts w:asciiTheme="minorHAnsi" w:hAnsiTheme="minorHAnsi" w:cstheme="minorHAnsi"/>
        </w:rPr>
      </w:pPr>
      <w:r w:rsidRPr="006B20D3">
        <w:rPr>
          <w:rFonts w:asciiTheme="minorHAnsi" w:hAnsiTheme="minorHAnsi" w:cstheme="minorHAnsi"/>
        </w:rPr>
        <w:t>reprezentowanym przez:</w:t>
      </w:r>
    </w:p>
    <w:p w14:paraId="347D4456" w14:textId="77777777" w:rsidR="001E31FF" w:rsidRPr="006B20D3" w:rsidRDefault="001E31FF" w:rsidP="00342951">
      <w:pPr>
        <w:autoSpaceDE w:val="0"/>
        <w:autoSpaceDN w:val="0"/>
        <w:adjustRightInd w:val="0"/>
        <w:spacing w:line="23" w:lineRule="atLeast"/>
        <w:rPr>
          <w:rFonts w:asciiTheme="minorHAnsi" w:hAnsiTheme="minorHAnsi" w:cstheme="minorHAnsi"/>
        </w:rPr>
      </w:pPr>
      <w:r w:rsidRPr="006B20D3">
        <w:rPr>
          <w:rFonts w:asciiTheme="minorHAnsi" w:hAnsiTheme="minorHAnsi" w:cstheme="minorHAnsi"/>
        </w:rPr>
        <w:t>zwanym dalej „Zamawiającym”</w:t>
      </w:r>
    </w:p>
    <w:p w14:paraId="44B355F5" w14:textId="77777777" w:rsidR="001E31FF" w:rsidRPr="006B20D3" w:rsidRDefault="001E31FF" w:rsidP="00342951">
      <w:pPr>
        <w:autoSpaceDE w:val="0"/>
        <w:autoSpaceDN w:val="0"/>
        <w:adjustRightInd w:val="0"/>
        <w:spacing w:line="23" w:lineRule="atLeast"/>
        <w:rPr>
          <w:rFonts w:asciiTheme="minorHAnsi" w:hAnsiTheme="minorHAnsi" w:cstheme="minorHAnsi"/>
        </w:rPr>
      </w:pPr>
      <w:r w:rsidRPr="006B20D3">
        <w:rPr>
          <w:rFonts w:asciiTheme="minorHAnsi" w:hAnsiTheme="minorHAnsi" w:cstheme="minorHAnsi"/>
        </w:rPr>
        <w:t>a</w:t>
      </w:r>
    </w:p>
    <w:p w14:paraId="2F028844" w14:textId="77777777" w:rsidR="00BF50F1" w:rsidRPr="006B20D3" w:rsidRDefault="00BF50F1" w:rsidP="00342951">
      <w:pPr>
        <w:autoSpaceDE w:val="0"/>
        <w:autoSpaceDN w:val="0"/>
        <w:adjustRightInd w:val="0"/>
        <w:spacing w:line="23" w:lineRule="atLeast"/>
        <w:jc w:val="both"/>
        <w:rPr>
          <w:rFonts w:asciiTheme="minorHAnsi" w:hAnsiTheme="minorHAnsi" w:cstheme="minorHAnsi"/>
        </w:rPr>
      </w:pPr>
      <w:r w:rsidRPr="006B20D3">
        <w:rPr>
          <w:rFonts w:asciiTheme="minorHAnsi" w:hAnsiTheme="minorHAnsi" w:cstheme="minorHAnsi"/>
        </w:rPr>
        <w:t>zwanym dalej „Wykonawcą”</w:t>
      </w:r>
    </w:p>
    <w:p w14:paraId="0F327551" w14:textId="77777777" w:rsidR="00BF50F1" w:rsidRPr="006B20D3" w:rsidRDefault="00BF50F1" w:rsidP="00342951">
      <w:pPr>
        <w:autoSpaceDE w:val="0"/>
        <w:autoSpaceDN w:val="0"/>
        <w:adjustRightInd w:val="0"/>
        <w:spacing w:line="23" w:lineRule="atLeast"/>
        <w:jc w:val="both"/>
        <w:rPr>
          <w:rFonts w:asciiTheme="minorHAnsi" w:hAnsiTheme="minorHAnsi" w:cstheme="minorHAnsi"/>
        </w:rPr>
      </w:pPr>
      <w:r w:rsidRPr="006B20D3">
        <w:rPr>
          <w:rFonts w:asciiTheme="minorHAnsi" w:hAnsiTheme="minorHAnsi" w:cstheme="minorHAnsi"/>
        </w:rPr>
        <w:t>o następującej treści:</w:t>
      </w:r>
    </w:p>
    <w:p w14:paraId="1DCB6B63" w14:textId="0966E805" w:rsidR="00A42D82" w:rsidRPr="006B20D3" w:rsidRDefault="00A42D82" w:rsidP="00342951">
      <w:pPr>
        <w:shd w:val="clear" w:color="auto" w:fill="FFFFFF"/>
        <w:spacing w:line="23" w:lineRule="atLeast"/>
        <w:rPr>
          <w:rFonts w:asciiTheme="minorHAnsi" w:hAnsiTheme="minorHAnsi" w:cstheme="minorHAnsi"/>
        </w:rPr>
      </w:pPr>
    </w:p>
    <w:p w14:paraId="4BDFB9A5" w14:textId="1FEB7350" w:rsidR="001E6470" w:rsidRPr="006B20D3" w:rsidRDefault="001E6470" w:rsidP="008A161A">
      <w:pPr>
        <w:shd w:val="clear" w:color="auto" w:fill="FFFFFF"/>
        <w:spacing w:line="23" w:lineRule="atLeast"/>
        <w:rPr>
          <w:rFonts w:asciiTheme="minorHAnsi" w:hAnsiTheme="minorHAnsi" w:cstheme="minorHAnsi"/>
        </w:rPr>
      </w:pPr>
      <w:r w:rsidRPr="006B20D3">
        <w:rPr>
          <w:rFonts w:asciiTheme="minorHAnsi" w:hAnsiTheme="minorHAnsi" w:cstheme="minorHAnsi"/>
        </w:rPr>
        <w:t>Paragraf 1</w:t>
      </w:r>
    </w:p>
    <w:p w14:paraId="7E3BCB5E" w14:textId="1FA816BC" w:rsidR="001E6470" w:rsidRPr="006B20D3" w:rsidRDefault="00BF50F1" w:rsidP="008A161A">
      <w:pPr>
        <w:autoSpaceDE w:val="0"/>
        <w:autoSpaceDN w:val="0"/>
        <w:adjustRightInd w:val="0"/>
        <w:spacing w:line="23" w:lineRule="atLeast"/>
        <w:rPr>
          <w:rFonts w:asciiTheme="minorHAnsi" w:hAnsiTheme="minorHAnsi" w:cstheme="minorHAnsi"/>
          <w:color w:val="000000"/>
        </w:rPr>
      </w:pPr>
      <w:r w:rsidRPr="006B20D3">
        <w:rPr>
          <w:rFonts w:asciiTheme="minorHAnsi" w:hAnsiTheme="minorHAnsi" w:cstheme="minorHAnsi"/>
        </w:rPr>
        <w:t xml:space="preserve">Zamawiający zamawia a Wykonawca przyjmuje do </w:t>
      </w:r>
      <w:r w:rsidR="005265CA" w:rsidRPr="006B20D3">
        <w:rPr>
          <w:rFonts w:asciiTheme="minorHAnsi" w:hAnsiTheme="minorHAnsi" w:cstheme="minorHAnsi"/>
        </w:rPr>
        <w:t xml:space="preserve">wykonania prowadzenie </w:t>
      </w:r>
      <w:r w:rsidR="00E81F6C" w:rsidRPr="006B20D3">
        <w:rPr>
          <w:rFonts w:asciiTheme="minorHAnsi" w:hAnsiTheme="minorHAnsi" w:cstheme="minorHAnsi"/>
        </w:rPr>
        <w:t>konserwacji urządzeń</w:t>
      </w:r>
      <w:r w:rsidR="006E5FCA" w:rsidRPr="006B20D3">
        <w:rPr>
          <w:rFonts w:asciiTheme="minorHAnsi" w:hAnsiTheme="minorHAnsi" w:cstheme="minorHAnsi"/>
        </w:rPr>
        <w:t xml:space="preserve"> </w:t>
      </w:r>
      <w:r w:rsidR="00E81F6C" w:rsidRPr="006B20D3">
        <w:rPr>
          <w:rFonts w:asciiTheme="minorHAnsi" w:hAnsiTheme="minorHAnsi" w:cstheme="minorHAnsi"/>
        </w:rPr>
        <w:t>i instalacji wentylacji i klimatyzacji zainstalowanych w Państwowym Funduszu Rehabilitacji Osób Niepełnosprawnych w Warszawie</w:t>
      </w:r>
      <w:r w:rsidR="005265CA" w:rsidRPr="006B20D3">
        <w:rPr>
          <w:rFonts w:asciiTheme="minorHAnsi" w:hAnsiTheme="minorHAnsi" w:cstheme="minorHAnsi"/>
        </w:rPr>
        <w:t xml:space="preserve"> </w:t>
      </w:r>
      <w:r w:rsidR="005265CA" w:rsidRPr="006B20D3">
        <w:rPr>
          <w:rFonts w:asciiTheme="minorHAnsi" w:hAnsiTheme="minorHAnsi" w:cstheme="minorHAnsi"/>
          <w:color w:val="000000"/>
        </w:rPr>
        <w:t>zwanym dalej przedmiotem umowy.</w:t>
      </w:r>
    </w:p>
    <w:p w14:paraId="38E730DF" w14:textId="77777777" w:rsidR="003F4137" w:rsidRPr="006B20D3" w:rsidRDefault="003F4137" w:rsidP="008A161A">
      <w:pPr>
        <w:autoSpaceDE w:val="0"/>
        <w:autoSpaceDN w:val="0"/>
        <w:adjustRightInd w:val="0"/>
        <w:spacing w:line="23" w:lineRule="atLeast"/>
        <w:rPr>
          <w:rFonts w:asciiTheme="minorHAnsi" w:hAnsiTheme="minorHAnsi" w:cstheme="minorHAnsi"/>
        </w:rPr>
      </w:pPr>
    </w:p>
    <w:p w14:paraId="723EA7D1" w14:textId="0ACE98B4" w:rsidR="005265CA" w:rsidRPr="006B20D3" w:rsidRDefault="001E6470" w:rsidP="008A161A">
      <w:pPr>
        <w:shd w:val="clear" w:color="auto" w:fill="FFFFFF"/>
        <w:spacing w:line="23" w:lineRule="atLeast"/>
        <w:rPr>
          <w:rFonts w:asciiTheme="minorHAnsi" w:hAnsiTheme="minorHAnsi" w:cstheme="minorHAnsi"/>
        </w:rPr>
      </w:pPr>
      <w:r w:rsidRPr="006B20D3">
        <w:rPr>
          <w:rFonts w:asciiTheme="minorHAnsi" w:hAnsiTheme="minorHAnsi" w:cstheme="minorHAnsi"/>
        </w:rPr>
        <w:t xml:space="preserve">Paragraf </w:t>
      </w:r>
      <w:r w:rsidR="005265CA" w:rsidRPr="006B20D3">
        <w:rPr>
          <w:rFonts w:asciiTheme="minorHAnsi" w:hAnsiTheme="minorHAnsi" w:cstheme="minorHAnsi"/>
          <w:color w:val="000000"/>
          <w:spacing w:val="12"/>
        </w:rPr>
        <w:t>2</w:t>
      </w:r>
    </w:p>
    <w:p w14:paraId="68B8DFD4" w14:textId="77777777" w:rsidR="007F382C" w:rsidRPr="006B20D3" w:rsidRDefault="007F382C" w:rsidP="008A161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3" w:lineRule="atLeast"/>
        <w:ind w:left="357" w:hanging="357"/>
        <w:rPr>
          <w:rFonts w:asciiTheme="minorHAnsi" w:hAnsiTheme="minorHAnsi" w:cstheme="minorHAnsi"/>
          <w:color w:val="000000"/>
        </w:rPr>
      </w:pPr>
      <w:r w:rsidRPr="006B20D3">
        <w:rPr>
          <w:rFonts w:asciiTheme="minorHAnsi" w:hAnsiTheme="minorHAnsi" w:cstheme="minorHAnsi"/>
          <w:color w:val="000000"/>
        </w:rPr>
        <w:t>Miejs</w:t>
      </w:r>
      <w:r w:rsidR="00E81F6C" w:rsidRPr="006B20D3">
        <w:rPr>
          <w:rFonts w:asciiTheme="minorHAnsi" w:hAnsiTheme="minorHAnsi" w:cstheme="minorHAnsi"/>
          <w:color w:val="000000"/>
        </w:rPr>
        <w:t>ce</w:t>
      </w:r>
      <w:r w:rsidRPr="006B20D3">
        <w:rPr>
          <w:rFonts w:asciiTheme="minorHAnsi" w:hAnsiTheme="minorHAnsi" w:cstheme="minorHAnsi"/>
          <w:color w:val="000000"/>
        </w:rPr>
        <w:t xml:space="preserve"> świadczenia przedmiotu </w:t>
      </w:r>
      <w:r w:rsidR="0092715A" w:rsidRPr="006B20D3">
        <w:rPr>
          <w:rFonts w:asciiTheme="minorHAnsi" w:hAnsiTheme="minorHAnsi" w:cstheme="minorHAnsi"/>
          <w:color w:val="000000"/>
        </w:rPr>
        <w:t>umowy</w:t>
      </w:r>
      <w:r w:rsidRPr="006B20D3">
        <w:rPr>
          <w:rFonts w:asciiTheme="minorHAnsi" w:hAnsiTheme="minorHAnsi" w:cstheme="minorHAnsi"/>
          <w:color w:val="000000"/>
        </w:rPr>
        <w:t>:</w:t>
      </w:r>
    </w:p>
    <w:p w14:paraId="176FBF3B" w14:textId="77777777" w:rsidR="007F382C" w:rsidRPr="006B20D3" w:rsidRDefault="007F382C" w:rsidP="008A161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3" w:lineRule="atLeast"/>
        <w:ind w:left="714" w:hanging="357"/>
        <w:rPr>
          <w:rFonts w:asciiTheme="minorHAnsi" w:hAnsiTheme="minorHAnsi" w:cstheme="minorHAnsi"/>
          <w:color w:val="000000"/>
        </w:rPr>
      </w:pPr>
      <w:r w:rsidRPr="006B20D3">
        <w:rPr>
          <w:rFonts w:asciiTheme="minorHAnsi" w:hAnsiTheme="minorHAnsi" w:cstheme="minorHAnsi"/>
          <w:color w:val="000000"/>
        </w:rPr>
        <w:t xml:space="preserve">Biuro </w:t>
      </w:r>
      <w:r w:rsidRPr="006B20D3">
        <w:rPr>
          <w:rFonts w:asciiTheme="minorHAnsi" w:hAnsiTheme="minorHAnsi" w:cstheme="minorHAnsi"/>
          <w:color w:val="000000"/>
          <w:spacing w:val="-1"/>
        </w:rPr>
        <w:t>Państwowego Funduszu Rehabilitacji Osób Niepełnosprawnych w Warszawie przy Al. Jana Pawła II 13,</w:t>
      </w:r>
    </w:p>
    <w:p w14:paraId="3507ED89" w14:textId="77777777" w:rsidR="007F382C" w:rsidRPr="006B20D3" w:rsidRDefault="007F382C" w:rsidP="008A161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3" w:lineRule="atLeast"/>
        <w:ind w:left="714" w:hanging="357"/>
        <w:rPr>
          <w:rFonts w:asciiTheme="minorHAnsi" w:hAnsiTheme="minorHAnsi" w:cstheme="minorHAnsi"/>
          <w:color w:val="000000"/>
        </w:rPr>
      </w:pPr>
      <w:r w:rsidRPr="006B20D3">
        <w:rPr>
          <w:rFonts w:asciiTheme="minorHAnsi" w:hAnsiTheme="minorHAnsi" w:cstheme="minorHAnsi"/>
          <w:color w:val="000000"/>
        </w:rPr>
        <w:t>pomieszczenia biurowe przy ul. Siennej 63,</w:t>
      </w:r>
    </w:p>
    <w:p w14:paraId="0C3075F7" w14:textId="542F38AB" w:rsidR="007F382C" w:rsidRPr="006B20D3" w:rsidRDefault="00E81F6C" w:rsidP="008A161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3" w:lineRule="atLeast"/>
        <w:ind w:left="714" w:hanging="357"/>
        <w:rPr>
          <w:rFonts w:asciiTheme="minorHAnsi" w:hAnsiTheme="minorHAnsi" w:cstheme="minorHAnsi"/>
          <w:color w:val="000000"/>
        </w:rPr>
      </w:pPr>
      <w:r w:rsidRPr="006B20D3">
        <w:rPr>
          <w:rFonts w:asciiTheme="minorHAnsi" w:hAnsiTheme="minorHAnsi" w:cstheme="minorHAnsi"/>
          <w:color w:val="000000"/>
        </w:rPr>
        <w:t>pomieszczenia biurowe</w:t>
      </w:r>
      <w:r w:rsidR="007F382C" w:rsidRPr="006B20D3">
        <w:rPr>
          <w:rFonts w:asciiTheme="minorHAnsi" w:hAnsiTheme="minorHAnsi" w:cstheme="minorHAnsi"/>
          <w:color w:val="000000"/>
        </w:rPr>
        <w:t xml:space="preserve"> przy ul. Kolejowej 19</w:t>
      </w:r>
      <w:r w:rsidR="001E6470" w:rsidRPr="006B20D3">
        <w:rPr>
          <w:rFonts w:asciiTheme="minorHAnsi" w:hAnsiTheme="minorHAnsi" w:cstheme="minorHAnsi"/>
          <w:color w:val="000000"/>
        </w:rPr>
        <w:t xml:space="preserve"> (wykonanie usługi do 30.04.2021 r.)</w:t>
      </w:r>
      <w:r w:rsidR="007F382C" w:rsidRPr="006B20D3">
        <w:rPr>
          <w:rFonts w:asciiTheme="minorHAnsi" w:hAnsiTheme="minorHAnsi" w:cstheme="minorHAnsi"/>
          <w:color w:val="000000"/>
        </w:rPr>
        <w:t>,</w:t>
      </w:r>
    </w:p>
    <w:p w14:paraId="647DDBA0" w14:textId="77777777" w:rsidR="007B3F2D" w:rsidRPr="007B3F2D" w:rsidRDefault="007F382C" w:rsidP="007B3F2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3" w:lineRule="atLeast"/>
        <w:ind w:left="714" w:hanging="357"/>
        <w:rPr>
          <w:rFonts w:asciiTheme="minorHAnsi" w:hAnsiTheme="minorHAnsi" w:cstheme="minorHAnsi"/>
        </w:rPr>
      </w:pPr>
      <w:r w:rsidRPr="006B20D3">
        <w:rPr>
          <w:rFonts w:asciiTheme="minorHAnsi" w:hAnsiTheme="minorHAnsi" w:cstheme="minorHAnsi"/>
          <w:color w:val="000000"/>
        </w:rPr>
        <w:t>pomieszczenia biurowe przy ul. Grójeckiej 19/25</w:t>
      </w:r>
      <w:r w:rsidR="00504306" w:rsidRPr="006B20D3">
        <w:rPr>
          <w:rFonts w:asciiTheme="minorHAnsi" w:hAnsiTheme="minorHAnsi" w:cstheme="minorHAnsi"/>
          <w:color w:val="000000"/>
        </w:rPr>
        <w:t>.</w:t>
      </w:r>
    </w:p>
    <w:p w14:paraId="3AAB2996" w14:textId="4B5F6A62" w:rsidR="003F4137" w:rsidRPr="007B3F2D" w:rsidRDefault="007B3F2D" w:rsidP="007B3F2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3" w:lineRule="atLeast"/>
        <w:ind w:left="357" w:hanging="357"/>
        <w:rPr>
          <w:rFonts w:asciiTheme="minorHAnsi" w:hAnsiTheme="minorHAnsi" w:cstheme="minorHAnsi"/>
        </w:rPr>
      </w:pPr>
      <w:r w:rsidRPr="007B3F2D">
        <w:rPr>
          <w:rFonts w:asciiTheme="minorHAnsi" w:hAnsiTheme="minorHAnsi" w:cstheme="minorHAnsi"/>
          <w:color w:val="000000"/>
        </w:rPr>
        <w:t>W związku z możliwością przedłużenia umowy najmu Zamawiający przewiduje możliwość przedłużenia usługi konserwacji przy ul. Kolejowej 19 o trzy miesiące</w:t>
      </w:r>
      <w:r w:rsidRPr="007B3F2D">
        <w:rPr>
          <w:rFonts w:asciiTheme="minorHAnsi" w:hAnsiTheme="minorHAnsi" w:cstheme="minorHAnsi"/>
          <w:color w:val="000000"/>
        </w:rPr>
        <w:t>.</w:t>
      </w:r>
    </w:p>
    <w:p w14:paraId="03C05824" w14:textId="15883459" w:rsidR="0038140C" w:rsidRPr="006B20D3" w:rsidRDefault="001E6470" w:rsidP="008A161A">
      <w:pPr>
        <w:shd w:val="clear" w:color="auto" w:fill="FFFFFF"/>
        <w:spacing w:line="23" w:lineRule="atLeast"/>
        <w:rPr>
          <w:rFonts w:asciiTheme="minorHAnsi" w:hAnsiTheme="minorHAnsi" w:cstheme="minorHAnsi"/>
        </w:rPr>
      </w:pPr>
      <w:r w:rsidRPr="006B20D3">
        <w:rPr>
          <w:rFonts w:asciiTheme="minorHAnsi" w:hAnsiTheme="minorHAnsi" w:cstheme="minorHAnsi"/>
        </w:rPr>
        <w:t xml:space="preserve">Paragraf </w:t>
      </w:r>
      <w:r w:rsidR="0038140C" w:rsidRPr="006B20D3">
        <w:rPr>
          <w:rFonts w:asciiTheme="minorHAnsi" w:hAnsiTheme="minorHAnsi" w:cstheme="minorHAnsi"/>
          <w:color w:val="000000"/>
          <w:spacing w:val="12"/>
        </w:rPr>
        <w:t>3</w:t>
      </w:r>
    </w:p>
    <w:p w14:paraId="05021414" w14:textId="77777777" w:rsidR="0092715A" w:rsidRPr="006B20D3" w:rsidRDefault="0092715A" w:rsidP="008A161A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3" w:lineRule="atLeast"/>
        <w:ind w:left="357" w:hanging="357"/>
        <w:rPr>
          <w:rFonts w:asciiTheme="minorHAnsi" w:hAnsiTheme="minorHAnsi" w:cstheme="minorHAnsi"/>
          <w:color w:val="000000"/>
        </w:rPr>
      </w:pPr>
      <w:r w:rsidRPr="006B20D3">
        <w:rPr>
          <w:rFonts w:asciiTheme="minorHAnsi" w:hAnsiTheme="minorHAnsi" w:cstheme="minorHAnsi"/>
          <w:color w:val="000000"/>
        </w:rPr>
        <w:t>Obowiązki Wykonawcy:</w:t>
      </w:r>
    </w:p>
    <w:p w14:paraId="3BC9032E" w14:textId="77777777" w:rsidR="007F382C" w:rsidRPr="006B20D3" w:rsidRDefault="007F382C" w:rsidP="008A161A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3" w:lineRule="atLeast"/>
        <w:rPr>
          <w:rFonts w:asciiTheme="minorHAnsi" w:hAnsiTheme="minorHAnsi" w:cstheme="minorHAnsi"/>
          <w:color w:val="000000"/>
        </w:rPr>
      </w:pPr>
      <w:r w:rsidRPr="006B20D3">
        <w:rPr>
          <w:rFonts w:asciiTheme="minorHAnsi" w:hAnsiTheme="minorHAnsi" w:cstheme="minorHAnsi"/>
          <w:color w:val="000000"/>
        </w:rPr>
        <w:t>Wykonawca zobowiązany jest utrzymywać urządzenia i instalacje w stanie technicznym zapewniającym niezawodność i bezpieczeństwo pracy,</w:t>
      </w:r>
    </w:p>
    <w:p w14:paraId="6BF47EF8" w14:textId="77777777" w:rsidR="007F382C" w:rsidRPr="006B20D3" w:rsidRDefault="007F382C" w:rsidP="008A161A">
      <w:pPr>
        <w:pStyle w:val="Akapitzlist"/>
        <w:numPr>
          <w:ilvl w:val="0"/>
          <w:numId w:val="34"/>
        </w:numPr>
        <w:spacing w:after="0" w:line="23" w:lineRule="atLeast"/>
        <w:rPr>
          <w:rFonts w:asciiTheme="minorHAnsi" w:eastAsia="Times New Roman" w:hAnsiTheme="minorHAnsi" w:cstheme="minorHAnsi"/>
          <w:lang w:eastAsia="pl-PL"/>
        </w:rPr>
      </w:pPr>
      <w:r w:rsidRPr="006B20D3">
        <w:rPr>
          <w:rFonts w:asciiTheme="minorHAnsi" w:hAnsiTheme="minorHAnsi" w:cstheme="minorHAnsi"/>
          <w:color w:val="000000"/>
        </w:rPr>
        <w:t xml:space="preserve">Wykonawca zobowiązany jest do wykonywania </w:t>
      </w:r>
      <w:r w:rsidRPr="006B20D3">
        <w:rPr>
          <w:rFonts w:asciiTheme="minorHAnsi" w:eastAsia="Times New Roman" w:hAnsiTheme="minorHAnsi" w:cstheme="minorHAnsi"/>
          <w:lang w:eastAsia="pl-PL"/>
        </w:rPr>
        <w:t>określonych obowiązków z należytą starannością, sztuką budowlaną, zgodnie z przepisami Prawa Budowlanego, Prawa Energetycznego, Polskimi Normami, Warunkami Technicznymi Wykonania i Odbioru Robót budowlano-montażowych oraz instrukcjami technicznymi urządzeń,</w:t>
      </w:r>
    </w:p>
    <w:p w14:paraId="1DB7D938" w14:textId="77777777" w:rsidR="007F382C" w:rsidRPr="006B20D3" w:rsidRDefault="007F382C" w:rsidP="008A161A">
      <w:pPr>
        <w:pStyle w:val="Akapitzlist"/>
        <w:numPr>
          <w:ilvl w:val="0"/>
          <w:numId w:val="34"/>
        </w:numPr>
        <w:spacing w:after="0" w:line="23" w:lineRule="atLeast"/>
        <w:rPr>
          <w:rFonts w:asciiTheme="minorHAnsi" w:eastAsia="Times New Roman" w:hAnsiTheme="minorHAnsi" w:cstheme="minorHAnsi"/>
          <w:lang w:eastAsia="pl-PL"/>
        </w:rPr>
      </w:pPr>
      <w:r w:rsidRPr="006B20D3">
        <w:rPr>
          <w:rFonts w:asciiTheme="minorHAnsi" w:hAnsiTheme="minorHAnsi" w:cstheme="minorHAnsi"/>
          <w:color w:val="000000"/>
        </w:rPr>
        <w:t>Wykonawca zobowiązany jest do p</w:t>
      </w:r>
      <w:r w:rsidRPr="006B20D3">
        <w:rPr>
          <w:rFonts w:asciiTheme="minorHAnsi" w:eastAsia="Times New Roman" w:hAnsiTheme="minorHAnsi" w:cstheme="minorHAnsi"/>
          <w:lang w:eastAsia="pl-PL"/>
        </w:rPr>
        <w:t>rzestrzegania przepisów BHP i ppoż. oraz właściwej organizacji pracy, zachowania ładu i porządku przy wykonywaniu prac,</w:t>
      </w:r>
    </w:p>
    <w:p w14:paraId="31150D31" w14:textId="77777777" w:rsidR="007F382C" w:rsidRPr="006B20D3" w:rsidRDefault="007F382C" w:rsidP="008A161A">
      <w:pPr>
        <w:pStyle w:val="Akapitzlist"/>
        <w:numPr>
          <w:ilvl w:val="0"/>
          <w:numId w:val="34"/>
        </w:numPr>
        <w:spacing w:after="0" w:line="23" w:lineRule="atLeast"/>
        <w:rPr>
          <w:rFonts w:asciiTheme="minorHAnsi" w:eastAsia="Times New Roman" w:hAnsiTheme="minorHAnsi" w:cstheme="minorHAnsi"/>
          <w:lang w:eastAsia="pl-PL"/>
        </w:rPr>
      </w:pPr>
      <w:r w:rsidRPr="006B20D3">
        <w:rPr>
          <w:rFonts w:asciiTheme="minorHAnsi" w:eastAsia="Times New Roman" w:hAnsiTheme="minorHAnsi" w:cstheme="minorHAnsi"/>
          <w:lang w:eastAsia="pl-PL"/>
        </w:rPr>
        <w:lastRenderedPageBreak/>
        <w:t>Wykonawca zobowiązany jest do posiadania niezbędnej wiedzy i doświadczenia oraz potencjału technicznego, a także dysponowania osobami zdolnymi do wykonania zamówienia,</w:t>
      </w:r>
    </w:p>
    <w:p w14:paraId="0FA7CE18" w14:textId="5B306D43" w:rsidR="001F6ADB" w:rsidRPr="006B20D3" w:rsidRDefault="001F6ADB" w:rsidP="008A161A">
      <w:pPr>
        <w:pStyle w:val="Akapitzlist"/>
        <w:numPr>
          <w:ilvl w:val="0"/>
          <w:numId w:val="34"/>
        </w:numPr>
        <w:spacing w:after="0" w:line="23" w:lineRule="atLeast"/>
        <w:rPr>
          <w:rFonts w:asciiTheme="minorHAnsi" w:eastAsia="Times New Roman" w:hAnsiTheme="minorHAnsi" w:cstheme="minorHAnsi"/>
          <w:lang w:eastAsia="pl-PL"/>
        </w:rPr>
      </w:pPr>
      <w:r w:rsidRPr="006B20D3">
        <w:rPr>
          <w:rFonts w:asciiTheme="minorHAnsi" w:hAnsiTheme="minorHAnsi" w:cstheme="minorHAnsi"/>
          <w:color w:val="000000"/>
        </w:rPr>
        <w:t xml:space="preserve">Wykonawca zobowiązany jest do prowadzenia ewidencji urządzeń będących przedmiotem zamówienia w </w:t>
      </w:r>
      <w:r w:rsidRPr="006B20D3">
        <w:rPr>
          <w:rFonts w:asciiTheme="minorHAnsi" w:hAnsiTheme="minorHAnsi" w:cstheme="minorHAnsi"/>
        </w:rPr>
        <w:t xml:space="preserve">Centralnym Rejestrze Operatorów Urządzeń i Systemów Ochrony, zgodnie z art. </w:t>
      </w:r>
      <w:r w:rsidR="00B260CA" w:rsidRPr="006B20D3">
        <w:rPr>
          <w:rFonts w:asciiTheme="minorHAnsi" w:hAnsiTheme="minorHAnsi" w:cstheme="minorHAnsi"/>
        </w:rPr>
        <w:t>19</w:t>
      </w:r>
      <w:r w:rsidRPr="006B20D3">
        <w:rPr>
          <w:rFonts w:asciiTheme="minorHAnsi" w:hAnsiTheme="minorHAnsi" w:cstheme="minorHAnsi"/>
        </w:rPr>
        <w:t xml:space="preserve"> ustawy z dnia 15 maja 2015 r. o substancjach zubażających warstwę ozonową oraz o niektórych fluorowanych gazach cieplarnianych (Dz.U. z 20</w:t>
      </w:r>
      <w:r w:rsidR="00340C74" w:rsidRPr="006B20D3">
        <w:rPr>
          <w:rFonts w:asciiTheme="minorHAnsi" w:hAnsiTheme="minorHAnsi" w:cstheme="minorHAnsi"/>
        </w:rPr>
        <w:t>17</w:t>
      </w:r>
      <w:r w:rsidRPr="006B20D3">
        <w:rPr>
          <w:rFonts w:asciiTheme="minorHAnsi" w:hAnsiTheme="minorHAnsi" w:cstheme="minorHAnsi"/>
        </w:rPr>
        <w:t xml:space="preserve"> poz. </w:t>
      </w:r>
      <w:r w:rsidR="00340C74" w:rsidRPr="006B20D3">
        <w:rPr>
          <w:rFonts w:asciiTheme="minorHAnsi" w:hAnsiTheme="minorHAnsi" w:cstheme="minorHAnsi"/>
        </w:rPr>
        <w:t>1951</w:t>
      </w:r>
      <w:r w:rsidRPr="006B20D3">
        <w:rPr>
          <w:rFonts w:asciiTheme="minorHAnsi" w:hAnsiTheme="minorHAnsi" w:cstheme="minorHAnsi"/>
        </w:rPr>
        <w:t>),</w:t>
      </w:r>
    </w:p>
    <w:p w14:paraId="339A3886" w14:textId="77777777" w:rsidR="007F382C" w:rsidRPr="006B20D3" w:rsidRDefault="007F382C" w:rsidP="008A161A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3" w:lineRule="atLeast"/>
        <w:rPr>
          <w:rFonts w:asciiTheme="minorHAnsi" w:hAnsiTheme="minorHAnsi" w:cstheme="minorHAnsi"/>
          <w:color w:val="000000"/>
        </w:rPr>
      </w:pPr>
      <w:r w:rsidRPr="006B20D3">
        <w:rPr>
          <w:rFonts w:asciiTheme="minorHAnsi" w:hAnsiTheme="minorHAnsi" w:cstheme="minorHAnsi"/>
          <w:color w:val="000000"/>
        </w:rPr>
        <w:t xml:space="preserve">Wykonawca zobowiązany jest do utrzymywania gotowości do usuwania awarii </w:t>
      </w:r>
      <w:r w:rsidRPr="006B20D3">
        <w:rPr>
          <w:rFonts w:asciiTheme="minorHAnsi" w:hAnsiTheme="minorHAnsi" w:cstheme="minorHAnsi"/>
          <w:color w:val="000000"/>
        </w:rPr>
        <w:br/>
        <w:t>w czasie i po godzinach pracy Zamawiającego oraz w dni wolne od pracy,</w:t>
      </w:r>
    </w:p>
    <w:p w14:paraId="6180A8EA" w14:textId="77777777" w:rsidR="006B6C56" w:rsidRPr="006B20D3" w:rsidRDefault="007F382C" w:rsidP="008A161A">
      <w:pPr>
        <w:pStyle w:val="Akapitzlist"/>
        <w:numPr>
          <w:ilvl w:val="0"/>
          <w:numId w:val="34"/>
        </w:numPr>
        <w:spacing w:after="0" w:line="23" w:lineRule="atLeast"/>
        <w:rPr>
          <w:rFonts w:asciiTheme="minorHAnsi" w:hAnsiTheme="minorHAnsi" w:cstheme="minorHAnsi"/>
          <w:color w:val="000000"/>
        </w:rPr>
      </w:pPr>
      <w:r w:rsidRPr="006B20D3">
        <w:rPr>
          <w:rFonts w:asciiTheme="minorHAnsi" w:eastAsia="Times New Roman" w:hAnsiTheme="minorHAnsi" w:cstheme="minorHAnsi"/>
          <w:lang w:eastAsia="pl-PL"/>
        </w:rPr>
        <w:t>Wykonawca zobowiązany jest do zapewnienia całodobowej łączności ze swoim przedstawicielem,</w:t>
      </w:r>
      <w:r w:rsidR="006B6C56" w:rsidRPr="006B20D3">
        <w:rPr>
          <w:rFonts w:asciiTheme="minorHAnsi" w:hAnsiTheme="minorHAnsi" w:cstheme="minorHAnsi"/>
        </w:rPr>
        <w:t xml:space="preserve"> </w:t>
      </w:r>
    </w:p>
    <w:p w14:paraId="3E77434C" w14:textId="134537F7" w:rsidR="007F382C" w:rsidRPr="006B20D3" w:rsidRDefault="006B6C56" w:rsidP="008A161A">
      <w:pPr>
        <w:pStyle w:val="Akapitzlist"/>
        <w:numPr>
          <w:ilvl w:val="0"/>
          <w:numId w:val="34"/>
        </w:numPr>
        <w:spacing w:after="0" w:line="23" w:lineRule="atLeast"/>
        <w:rPr>
          <w:rFonts w:asciiTheme="minorHAnsi" w:hAnsiTheme="minorHAnsi" w:cstheme="minorHAnsi"/>
          <w:color w:val="000000"/>
        </w:rPr>
      </w:pPr>
      <w:r w:rsidRPr="006B20D3">
        <w:rPr>
          <w:rFonts w:asciiTheme="minorHAnsi" w:hAnsiTheme="minorHAnsi" w:cstheme="minorHAnsi"/>
        </w:rPr>
        <w:t>Wykonawca zobowiązany jest do podjęcia czynności naprawczych w ciągu 2 godzin od chwili powiadomienia przez Zamawiającego o niesprawności urządzeń</w:t>
      </w:r>
    </w:p>
    <w:p w14:paraId="005D938E" w14:textId="77777777" w:rsidR="007F382C" w:rsidRPr="006B20D3" w:rsidRDefault="007F382C" w:rsidP="008A161A">
      <w:pPr>
        <w:pStyle w:val="Akapitzlist"/>
        <w:numPr>
          <w:ilvl w:val="0"/>
          <w:numId w:val="34"/>
        </w:numPr>
        <w:spacing w:after="0" w:line="23" w:lineRule="atLeast"/>
        <w:rPr>
          <w:rFonts w:asciiTheme="minorHAnsi" w:hAnsiTheme="minorHAnsi" w:cstheme="minorHAnsi"/>
        </w:rPr>
      </w:pPr>
      <w:r w:rsidRPr="006B20D3">
        <w:rPr>
          <w:rFonts w:asciiTheme="minorHAnsi" w:hAnsiTheme="minorHAnsi" w:cstheme="minorHAnsi"/>
        </w:rPr>
        <w:t xml:space="preserve">Wykonawca zobowiązany jest do wykonywania co najmniej raz w miesiącu czynności konserwacyjnych celem kontroli poprawności działania urządzeń, </w:t>
      </w:r>
    </w:p>
    <w:p w14:paraId="0B3045CE" w14:textId="22B34308" w:rsidR="007F382C" w:rsidRPr="006B20D3" w:rsidRDefault="007F382C" w:rsidP="006B6C56">
      <w:pPr>
        <w:pStyle w:val="Akapitzlist"/>
        <w:numPr>
          <w:ilvl w:val="0"/>
          <w:numId w:val="34"/>
        </w:numPr>
        <w:shd w:val="clear" w:color="auto" w:fill="FFFFFF"/>
        <w:spacing w:after="0" w:line="23" w:lineRule="atLeast"/>
        <w:rPr>
          <w:rFonts w:asciiTheme="minorHAnsi" w:hAnsiTheme="minorHAnsi" w:cstheme="minorHAnsi"/>
          <w:color w:val="000000"/>
        </w:rPr>
      </w:pPr>
      <w:r w:rsidRPr="006B20D3">
        <w:rPr>
          <w:rFonts w:asciiTheme="minorHAnsi" w:hAnsiTheme="minorHAnsi" w:cstheme="minorHAnsi"/>
          <w:color w:val="000000"/>
        </w:rPr>
        <w:t>Wykonawca zobowiązany jest do wykonywania kompleksowego serwisu czynności konserwacyjnych co 3</w:t>
      </w:r>
      <w:r w:rsidRPr="006B20D3">
        <w:rPr>
          <w:rFonts w:asciiTheme="minorHAnsi" w:hAnsiTheme="minorHAnsi" w:cstheme="minorHAnsi"/>
        </w:rPr>
        <w:t xml:space="preserve"> miesi</w:t>
      </w:r>
      <w:r w:rsidR="00340C74" w:rsidRPr="006B20D3">
        <w:rPr>
          <w:rFonts w:asciiTheme="minorHAnsi" w:hAnsiTheme="minorHAnsi" w:cstheme="minorHAnsi"/>
        </w:rPr>
        <w:t>ące</w:t>
      </w:r>
      <w:r w:rsidRPr="006B20D3">
        <w:rPr>
          <w:rFonts w:asciiTheme="minorHAnsi" w:hAnsiTheme="minorHAnsi" w:cstheme="minorHAnsi"/>
        </w:rPr>
        <w:t>, czyli 4 kompleksowe przeglądy w okresie obowiązywania umowy</w:t>
      </w:r>
      <w:r w:rsidRPr="006B20D3">
        <w:rPr>
          <w:rFonts w:asciiTheme="minorHAnsi" w:hAnsiTheme="minorHAnsi" w:cstheme="minorHAnsi"/>
          <w:color w:val="000000"/>
        </w:rPr>
        <w:t>,</w:t>
      </w:r>
    </w:p>
    <w:p w14:paraId="55F29453" w14:textId="521F568F" w:rsidR="007F382C" w:rsidRPr="006B20D3" w:rsidRDefault="007F382C" w:rsidP="008A161A">
      <w:pPr>
        <w:pStyle w:val="Akapitzlist"/>
        <w:numPr>
          <w:ilvl w:val="0"/>
          <w:numId w:val="34"/>
        </w:numPr>
        <w:spacing w:after="0" w:line="23" w:lineRule="atLeast"/>
        <w:rPr>
          <w:rFonts w:asciiTheme="minorHAnsi" w:hAnsiTheme="minorHAnsi" w:cstheme="minorHAnsi"/>
        </w:rPr>
      </w:pPr>
      <w:r w:rsidRPr="006B20D3">
        <w:rPr>
          <w:rFonts w:asciiTheme="minorHAnsi" w:hAnsiTheme="minorHAnsi" w:cstheme="minorHAnsi"/>
        </w:rPr>
        <w:t>mniejsze zakłócenia pracy urządzeń i usterki, które nie wymagają wymiany części usuwane będą w koniecznych przypadkach także poza normalnym czasem pracy,</w:t>
      </w:r>
    </w:p>
    <w:p w14:paraId="56311F99" w14:textId="6552129C" w:rsidR="007F382C" w:rsidRPr="006B20D3" w:rsidRDefault="007F382C" w:rsidP="008A161A">
      <w:pPr>
        <w:pStyle w:val="Akapitzlist"/>
        <w:numPr>
          <w:ilvl w:val="0"/>
          <w:numId w:val="34"/>
        </w:numPr>
        <w:spacing w:after="0" w:line="23" w:lineRule="atLeast"/>
        <w:rPr>
          <w:rFonts w:asciiTheme="minorHAnsi" w:eastAsia="Times New Roman" w:hAnsiTheme="minorHAnsi" w:cstheme="minorHAnsi"/>
          <w:lang w:eastAsia="pl-PL"/>
        </w:rPr>
      </w:pPr>
      <w:r w:rsidRPr="006B20D3">
        <w:rPr>
          <w:rFonts w:asciiTheme="minorHAnsi" w:eastAsia="Times New Roman" w:hAnsiTheme="minorHAnsi" w:cstheme="minorHAnsi"/>
          <w:lang w:eastAsia="pl-PL"/>
        </w:rPr>
        <w:t>Wykonawca ponosi odpowiedzialność za negatywne skutki (straty) wynikłe</w:t>
      </w:r>
      <w:r w:rsidR="004C27F3" w:rsidRPr="006B20D3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6B20D3">
        <w:rPr>
          <w:rFonts w:asciiTheme="minorHAnsi" w:eastAsia="Times New Roman" w:hAnsiTheme="minorHAnsi" w:cstheme="minorHAnsi"/>
          <w:lang w:eastAsia="pl-PL"/>
        </w:rPr>
        <w:t>z prowadzenia prac.</w:t>
      </w:r>
    </w:p>
    <w:p w14:paraId="35961C8E" w14:textId="77777777" w:rsidR="007F382C" w:rsidRPr="006B20D3" w:rsidRDefault="0092715A" w:rsidP="008A161A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3" w:lineRule="atLeast"/>
        <w:ind w:left="357" w:hanging="357"/>
        <w:rPr>
          <w:rFonts w:asciiTheme="minorHAnsi" w:hAnsiTheme="minorHAnsi" w:cstheme="minorHAnsi"/>
          <w:color w:val="000000"/>
        </w:rPr>
      </w:pPr>
      <w:r w:rsidRPr="006B20D3">
        <w:rPr>
          <w:rFonts w:asciiTheme="minorHAnsi" w:hAnsiTheme="minorHAnsi" w:cstheme="minorHAnsi"/>
          <w:color w:val="000000"/>
        </w:rPr>
        <w:t>C</w:t>
      </w:r>
      <w:r w:rsidR="007F382C" w:rsidRPr="006B20D3">
        <w:rPr>
          <w:rFonts w:asciiTheme="minorHAnsi" w:hAnsiTheme="minorHAnsi" w:cstheme="minorHAnsi"/>
          <w:color w:val="000000"/>
        </w:rPr>
        <w:t>zęści eksploatacyjne potrzebne do wykonywania konserwacji oraz przeglądów np. filtr</w:t>
      </w:r>
      <w:r w:rsidRPr="006B20D3">
        <w:rPr>
          <w:rFonts w:asciiTheme="minorHAnsi" w:hAnsiTheme="minorHAnsi" w:cstheme="minorHAnsi"/>
          <w:color w:val="000000"/>
        </w:rPr>
        <w:t>y</w:t>
      </w:r>
      <w:r w:rsidR="007F382C" w:rsidRPr="006B20D3">
        <w:rPr>
          <w:rFonts w:asciiTheme="minorHAnsi" w:hAnsiTheme="minorHAnsi" w:cstheme="minorHAnsi"/>
          <w:color w:val="000000"/>
        </w:rPr>
        <w:t xml:space="preserve">, </w:t>
      </w:r>
      <w:r w:rsidR="007F382C" w:rsidRPr="006B20D3">
        <w:rPr>
          <w:rFonts w:asciiTheme="minorHAnsi" w:eastAsia="Calibri" w:hAnsiTheme="minorHAnsi" w:cstheme="minorHAnsi"/>
          <w:color w:val="000000"/>
        </w:rPr>
        <w:t>preparat</w:t>
      </w:r>
      <w:r w:rsidRPr="006B20D3">
        <w:rPr>
          <w:rFonts w:asciiTheme="minorHAnsi" w:eastAsia="Calibri" w:hAnsiTheme="minorHAnsi" w:cstheme="minorHAnsi"/>
          <w:color w:val="000000"/>
        </w:rPr>
        <w:t>y</w:t>
      </w:r>
      <w:r w:rsidR="007F382C" w:rsidRPr="006B20D3">
        <w:rPr>
          <w:rFonts w:asciiTheme="minorHAnsi" w:eastAsia="Calibri" w:hAnsiTheme="minorHAnsi" w:cstheme="minorHAnsi"/>
          <w:color w:val="000000"/>
        </w:rPr>
        <w:t xml:space="preserve"> bakteriobójcz</w:t>
      </w:r>
      <w:r w:rsidRPr="006B20D3">
        <w:rPr>
          <w:rFonts w:asciiTheme="minorHAnsi" w:eastAsia="Calibri" w:hAnsiTheme="minorHAnsi" w:cstheme="minorHAnsi"/>
          <w:color w:val="000000"/>
        </w:rPr>
        <w:t>e</w:t>
      </w:r>
      <w:r w:rsidR="007F382C" w:rsidRPr="006B20D3">
        <w:rPr>
          <w:rFonts w:asciiTheme="minorHAnsi" w:eastAsia="Calibri" w:hAnsiTheme="minorHAnsi" w:cstheme="minorHAnsi"/>
          <w:color w:val="000000"/>
        </w:rPr>
        <w:t xml:space="preserve"> i grzybobójcz</w:t>
      </w:r>
      <w:r w:rsidRPr="006B20D3">
        <w:rPr>
          <w:rFonts w:asciiTheme="minorHAnsi" w:eastAsia="Calibri" w:hAnsiTheme="minorHAnsi" w:cstheme="minorHAnsi"/>
          <w:color w:val="000000"/>
        </w:rPr>
        <w:t>e</w:t>
      </w:r>
      <w:r w:rsidR="007F382C" w:rsidRPr="006B20D3">
        <w:rPr>
          <w:rFonts w:asciiTheme="minorHAnsi" w:eastAsia="Calibri" w:hAnsiTheme="minorHAnsi" w:cstheme="minorHAnsi"/>
          <w:color w:val="000000"/>
        </w:rPr>
        <w:t xml:space="preserve"> itp. dostarcza Zamawiający.</w:t>
      </w:r>
    </w:p>
    <w:p w14:paraId="5AD2439C" w14:textId="53361415" w:rsidR="007F382C" w:rsidRPr="006B20D3" w:rsidRDefault="0092715A" w:rsidP="008A161A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3" w:lineRule="atLeast"/>
        <w:ind w:left="357" w:hanging="357"/>
        <w:outlineLvl w:val="1"/>
        <w:rPr>
          <w:rFonts w:asciiTheme="minorHAnsi" w:hAnsiTheme="minorHAnsi" w:cstheme="minorHAnsi"/>
          <w:color w:val="000000"/>
        </w:rPr>
      </w:pPr>
      <w:r w:rsidRPr="006B20D3">
        <w:rPr>
          <w:rFonts w:asciiTheme="minorHAnsi" w:hAnsiTheme="minorHAnsi" w:cstheme="minorHAnsi"/>
          <w:color w:val="000000"/>
        </w:rPr>
        <w:t>R</w:t>
      </w:r>
      <w:r w:rsidR="007F382C" w:rsidRPr="006B20D3">
        <w:rPr>
          <w:rFonts w:asciiTheme="minorHAnsi" w:hAnsiTheme="minorHAnsi" w:cstheme="minorHAnsi"/>
          <w:color w:val="000000"/>
        </w:rPr>
        <w:t xml:space="preserve">amowy zakres prac należących do obowiązków Wykonawcy </w:t>
      </w:r>
      <w:r w:rsidR="00340C74" w:rsidRPr="006B20D3">
        <w:rPr>
          <w:rFonts w:asciiTheme="minorHAnsi" w:hAnsiTheme="minorHAnsi" w:cstheme="minorHAnsi"/>
          <w:color w:val="000000"/>
        </w:rPr>
        <w:t>zawiera</w:t>
      </w:r>
      <w:r w:rsidR="007F382C" w:rsidRPr="006B20D3">
        <w:rPr>
          <w:rFonts w:asciiTheme="minorHAnsi" w:hAnsiTheme="minorHAnsi" w:cstheme="minorHAnsi"/>
          <w:color w:val="000000"/>
        </w:rPr>
        <w:t xml:space="preserve"> </w:t>
      </w:r>
      <w:r w:rsidR="007F382C" w:rsidRPr="006B20D3">
        <w:rPr>
          <w:rFonts w:asciiTheme="minorHAnsi" w:hAnsiTheme="minorHAnsi" w:cstheme="minorHAnsi"/>
          <w:color w:val="000000"/>
          <w:u w:val="single"/>
        </w:rPr>
        <w:t>Załącznik nr 1</w:t>
      </w:r>
      <w:r w:rsidR="00340C74" w:rsidRPr="006B20D3">
        <w:rPr>
          <w:rFonts w:asciiTheme="minorHAnsi" w:hAnsiTheme="minorHAnsi" w:cstheme="minorHAnsi"/>
          <w:color w:val="000000"/>
          <w:u w:val="single"/>
        </w:rPr>
        <w:t>,</w:t>
      </w:r>
      <w:r w:rsidR="00340C74" w:rsidRPr="006B20D3">
        <w:rPr>
          <w:rFonts w:asciiTheme="minorHAnsi" w:hAnsiTheme="minorHAnsi" w:cstheme="minorHAnsi"/>
          <w:color w:val="000000"/>
        </w:rPr>
        <w:t xml:space="preserve"> stanowiący integralną część </w:t>
      </w:r>
      <w:r w:rsidR="006B6C56" w:rsidRPr="006B20D3">
        <w:rPr>
          <w:rFonts w:asciiTheme="minorHAnsi" w:hAnsiTheme="minorHAnsi" w:cstheme="minorHAnsi"/>
          <w:color w:val="000000"/>
        </w:rPr>
        <w:t>U</w:t>
      </w:r>
      <w:r w:rsidR="00340C74" w:rsidRPr="006B20D3">
        <w:rPr>
          <w:rFonts w:asciiTheme="minorHAnsi" w:hAnsiTheme="minorHAnsi" w:cstheme="minorHAnsi"/>
          <w:color w:val="000000"/>
        </w:rPr>
        <w:t>mowy.</w:t>
      </w:r>
    </w:p>
    <w:p w14:paraId="5A9C960A" w14:textId="77777777" w:rsidR="003F4137" w:rsidRPr="006B20D3" w:rsidRDefault="003F4137" w:rsidP="008A161A">
      <w:pPr>
        <w:pStyle w:val="Akapitzlist"/>
        <w:autoSpaceDE w:val="0"/>
        <w:autoSpaceDN w:val="0"/>
        <w:adjustRightInd w:val="0"/>
        <w:spacing w:after="0" w:line="23" w:lineRule="atLeast"/>
        <w:ind w:left="357"/>
        <w:outlineLvl w:val="1"/>
        <w:rPr>
          <w:rFonts w:asciiTheme="minorHAnsi" w:hAnsiTheme="minorHAnsi" w:cstheme="minorHAnsi"/>
          <w:color w:val="000000"/>
        </w:rPr>
      </w:pPr>
    </w:p>
    <w:p w14:paraId="4F789136" w14:textId="5FB17871" w:rsidR="00BF50F1" w:rsidRPr="006B20D3" w:rsidRDefault="001E6470" w:rsidP="008A161A">
      <w:pPr>
        <w:shd w:val="clear" w:color="auto" w:fill="FFFFFF"/>
        <w:spacing w:line="23" w:lineRule="atLeast"/>
        <w:rPr>
          <w:rFonts w:asciiTheme="minorHAnsi" w:hAnsiTheme="minorHAnsi" w:cstheme="minorHAnsi"/>
        </w:rPr>
      </w:pPr>
      <w:r w:rsidRPr="006B20D3">
        <w:rPr>
          <w:rFonts w:asciiTheme="minorHAnsi" w:hAnsiTheme="minorHAnsi" w:cstheme="minorHAnsi"/>
        </w:rPr>
        <w:t xml:space="preserve">Paragraf </w:t>
      </w:r>
      <w:r w:rsidR="00BF50F1" w:rsidRPr="006B20D3">
        <w:rPr>
          <w:rFonts w:asciiTheme="minorHAnsi" w:hAnsiTheme="minorHAnsi" w:cstheme="minorHAnsi"/>
        </w:rPr>
        <w:t xml:space="preserve"> </w:t>
      </w:r>
      <w:r w:rsidR="00AA665A" w:rsidRPr="006B20D3">
        <w:rPr>
          <w:rFonts w:asciiTheme="minorHAnsi" w:hAnsiTheme="minorHAnsi" w:cstheme="minorHAnsi"/>
        </w:rPr>
        <w:t>4</w:t>
      </w:r>
    </w:p>
    <w:p w14:paraId="5F67A0C7" w14:textId="77777777" w:rsidR="00BF50F1" w:rsidRPr="006B20D3" w:rsidRDefault="00BF50F1" w:rsidP="008A161A">
      <w:pPr>
        <w:pStyle w:val="Akapitzlist"/>
        <w:numPr>
          <w:ilvl w:val="0"/>
          <w:numId w:val="35"/>
        </w:numPr>
        <w:tabs>
          <w:tab w:val="left" w:pos="360"/>
        </w:tabs>
        <w:spacing w:after="0" w:line="23" w:lineRule="atLeast"/>
        <w:ind w:left="357" w:hanging="357"/>
        <w:rPr>
          <w:rFonts w:asciiTheme="minorHAnsi" w:hAnsiTheme="minorHAnsi" w:cstheme="minorHAnsi"/>
        </w:rPr>
      </w:pPr>
      <w:r w:rsidRPr="006B20D3">
        <w:rPr>
          <w:rFonts w:asciiTheme="minorHAnsi" w:hAnsiTheme="minorHAnsi" w:cstheme="minorHAnsi"/>
        </w:rPr>
        <w:t>Wykonawca lub oddelegowany przez niego pracownik ma obowiązek:</w:t>
      </w:r>
    </w:p>
    <w:p w14:paraId="258FDC2B" w14:textId="77777777" w:rsidR="00BF50F1" w:rsidRPr="006B20D3" w:rsidRDefault="00340C74" w:rsidP="008A161A">
      <w:pPr>
        <w:numPr>
          <w:ilvl w:val="0"/>
          <w:numId w:val="36"/>
        </w:numPr>
        <w:tabs>
          <w:tab w:val="left" w:pos="360"/>
        </w:tabs>
        <w:spacing w:line="23" w:lineRule="atLeast"/>
        <w:ind w:left="754"/>
        <w:rPr>
          <w:rFonts w:asciiTheme="minorHAnsi" w:hAnsiTheme="minorHAnsi" w:cstheme="minorHAnsi"/>
        </w:rPr>
      </w:pPr>
      <w:r w:rsidRPr="006B20D3">
        <w:rPr>
          <w:rFonts w:asciiTheme="minorHAnsi" w:hAnsiTheme="minorHAnsi" w:cstheme="minorHAnsi"/>
        </w:rPr>
        <w:t>z</w:t>
      </w:r>
      <w:r w:rsidR="00BF50F1" w:rsidRPr="006B20D3">
        <w:rPr>
          <w:rFonts w:asciiTheme="minorHAnsi" w:hAnsiTheme="minorHAnsi" w:cstheme="minorHAnsi"/>
        </w:rPr>
        <w:t>apewnienia całodobowej łączności telefonicznej pomiędzy Zamawiającym a Wykonawcą lub oddelegowanym przez niego pracownikiem,</w:t>
      </w:r>
    </w:p>
    <w:p w14:paraId="1AFE2A5A" w14:textId="01E36DAB" w:rsidR="00BF50F1" w:rsidRPr="006B20D3" w:rsidRDefault="00340C74" w:rsidP="008A161A">
      <w:pPr>
        <w:numPr>
          <w:ilvl w:val="0"/>
          <w:numId w:val="36"/>
        </w:numPr>
        <w:tabs>
          <w:tab w:val="left" w:pos="360"/>
        </w:tabs>
        <w:spacing w:line="23" w:lineRule="atLeast"/>
        <w:ind w:left="754"/>
        <w:rPr>
          <w:rFonts w:asciiTheme="minorHAnsi" w:hAnsiTheme="minorHAnsi" w:cstheme="minorHAnsi"/>
        </w:rPr>
      </w:pPr>
      <w:r w:rsidRPr="006B20D3">
        <w:rPr>
          <w:rFonts w:asciiTheme="minorHAnsi" w:hAnsiTheme="minorHAnsi" w:cstheme="minorHAnsi"/>
        </w:rPr>
        <w:t>s</w:t>
      </w:r>
      <w:r w:rsidR="00BF50F1" w:rsidRPr="006B20D3">
        <w:rPr>
          <w:rFonts w:asciiTheme="minorHAnsi" w:hAnsiTheme="minorHAnsi" w:cstheme="minorHAnsi"/>
        </w:rPr>
        <w:t>porządzania</w:t>
      </w:r>
      <w:r w:rsidR="007F382C" w:rsidRPr="006B20D3">
        <w:rPr>
          <w:rFonts w:asciiTheme="minorHAnsi" w:hAnsiTheme="minorHAnsi" w:cstheme="minorHAnsi"/>
        </w:rPr>
        <w:t xml:space="preserve"> i dołączania do każdej faktury</w:t>
      </w:r>
      <w:r w:rsidR="00BF50F1" w:rsidRPr="006B20D3">
        <w:rPr>
          <w:rFonts w:asciiTheme="minorHAnsi" w:hAnsiTheme="minorHAnsi" w:cstheme="minorHAnsi"/>
        </w:rPr>
        <w:t xml:space="preserve"> </w:t>
      </w:r>
      <w:r w:rsidRPr="006B20D3">
        <w:rPr>
          <w:rFonts w:asciiTheme="minorHAnsi" w:hAnsiTheme="minorHAnsi" w:cstheme="minorHAnsi"/>
        </w:rPr>
        <w:t>P</w:t>
      </w:r>
      <w:r w:rsidR="00BF50F1" w:rsidRPr="006B20D3">
        <w:rPr>
          <w:rFonts w:asciiTheme="minorHAnsi" w:hAnsiTheme="minorHAnsi" w:cstheme="minorHAnsi"/>
        </w:rPr>
        <w:t>rotokołu odbioru przedmiotu umowy</w:t>
      </w:r>
      <w:r w:rsidR="0092715A" w:rsidRPr="006B20D3">
        <w:rPr>
          <w:rFonts w:asciiTheme="minorHAnsi" w:hAnsiTheme="minorHAnsi" w:cstheme="minorHAnsi"/>
        </w:rPr>
        <w:t xml:space="preserve">, </w:t>
      </w:r>
      <w:r w:rsidRPr="006B20D3">
        <w:rPr>
          <w:rFonts w:asciiTheme="minorHAnsi" w:hAnsiTheme="minorHAnsi" w:cstheme="minorHAnsi"/>
        </w:rPr>
        <w:t xml:space="preserve">bez zastrzeżeń, którego wzór stanowi </w:t>
      </w:r>
      <w:r w:rsidR="007F382C" w:rsidRPr="006B20D3">
        <w:rPr>
          <w:rFonts w:asciiTheme="minorHAnsi" w:hAnsiTheme="minorHAnsi" w:cstheme="minorHAnsi"/>
        </w:rPr>
        <w:t>Z</w:t>
      </w:r>
      <w:r w:rsidR="00BF50F1" w:rsidRPr="006B20D3">
        <w:rPr>
          <w:rFonts w:asciiTheme="minorHAnsi" w:hAnsiTheme="minorHAnsi" w:cstheme="minorHAnsi"/>
        </w:rPr>
        <w:t xml:space="preserve">ałącznik nr </w:t>
      </w:r>
      <w:r w:rsidR="007F382C" w:rsidRPr="006B20D3">
        <w:rPr>
          <w:rFonts w:asciiTheme="minorHAnsi" w:hAnsiTheme="minorHAnsi" w:cstheme="minorHAnsi"/>
        </w:rPr>
        <w:t>2</w:t>
      </w:r>
      <w:r w:rsidRPr="006B20D3">
        <w:rPr>
          <w:rFonts w:asciiTheme="minorHAnsi" w:hAnsiTheme="minorHAnsi" w:cstheme="minorHAnsi"/>
        </w:rPr>
        <w:t xml:space="preserve"> do Umowy</w:t>
      </w:r>
      <w:r w:rsidR="0092715A" w:rsidRPr="006B20D3">
        <w:rPr>
          <w:rFonts w:asciiTheme="minorHAnsi" w:hAnsiTheme="minorHAnsi" w:cstheme="minorHAnsi"/>
        </w:rPr>
        <w:t>,</w:t>
      </w:r>
      <w:r w:rsidRPr="006B20D3">
        <w:rPr>
          <w:rFonts w:asciiTheme="minorHAnsi" w:hAnsiTheme="minorHAnsi" w:cstheme="minorHAnsi"/>
        </w:rPr>
        <w:t xml:space="preserve"> </w:t>
      </w:r>
      <w:r w:rsidR="00BF50F1" w:rsidRPr="006B20D3">
        <w:rPr>
          <w:rFonts w:asciiTheme="minorHAnsi" w:hAnsiTheme="minorHAnsi" w:cstheme="minorHAnsi"/>
        </w:rPr>
        <w:t>potwierdzonego przez przedstawiciela Zamawiającego, zawierając</w:t>
      </w:r>
      <w:r w:rsidRPr="006B20D3">
        <w:rPr>
          <w:rFonts w:asciiTheme="minorHAnsi" w:hAnsiTheme="minorHAnsi" w:cstheme="minorHAnsi"/>
        </w:rPr>
        <w:t xml:space="preserve">y </w:t>
      </w:r>
      <w:r w:rsidR="00BF50F1" w:rsidRPr="006B20D3">
        <w:rPr>
          <w:rFonts w:asciiTheme="minorHAnsi" w:hAnsiTheme="minorHAnsi" w:cstheme="minorHAnsi"/>
        </w:rPr>
        <w:t>wykaz wykonanych czynności konserwacyjnych.</w:t>
      </w:r>
    </w:p>
    <w:p w14:paraId="0CF2E508" w14:textId="77777777" w:rsidR="003F4137" w:rsidRPr="006B20D3" w:rsidRDefault="003F4137" w:rsidP="008A161A">
      <w:pPr>
        <w:tabs>
          <w:tab w:val="left" w:pos="360"/>
        </w:tabs>
        <w:spacing w:line="23" w:lineRule="atLeast"/>
        <w:ind w:left="754"/>
        <w:rPr>
          <w:rFonts w:asciiTheme="minorHAnsi" w:hAnsiTheme="minorHAnsi" w:cstheme="minorHAnsi"/>
        </w:rPr>
      </w:pPr>
    </w:p>
    <w:p w14:paraId="23AB722C" w14:textId="5C1D8584" w:rsidR="0038140C" w:rsidRPr="006B20D3" w:rsidRDefault="001E6470" w:rsidP="008A161A">
      <w:pPr>
        <w:shd w:val="clear" w:color="auto" w:fill="FFFFFF"/>
        <w:spacing w:line="23" w:lineRule="atLeast"/>
        <w:rPr>
          <w:rFonts w:asciiTheme="minorHAnsi" w:hAnsiTheme="minorHAnsi" w:cstheme="minorHAnsi"/>
        </w:rPr>
      </w:pPr>
      <w:r w:rsidRPr="006B20D3">
        <w:rPr>
          <w:rFonts w:asciiTheme="minorHAnsi" w:hAnsiTheme="minorHAnsi" w:cstheme="minorHAnsi"/>
        </w:rPr>
        <w:t xml:space="preserve">Paragraf </w:t>
      </w:r>
      <w:r w:rsidR="00AA665A" w:rsidRPr="006B20D3">
        <w:rPr>
          <w:rFonts w:asciiTheme="minorHAnsi" w:hAnsiTheme="minorHAnsi" w:cstheme="minorHAnsi"/>
          <w:color w:val="000000"/>
          <w:spacing w:val="12"/>
        </w:rPr>
        <w:t>5</w:t>
      </w:r>
    </w:p>
    <w:p w14:paraId="0347D3A9" w14:textId="77777777" w:rsidR="00C939D0" w:rsidRPr="006B20D3" w:rsidRDefault="00C939D0" w:rsidP="008A161A">
      <w:pPr>
        <w:pStyle w:val="Akapitzlist"/>
        <w:numPr>
          <w:ilvl w:val="0"/>
          <w:numId w:val="37"/>
        </w:numPr>
        <w:spacing w:after="0" w:line="23" w:lineRule="atLeast"/>
        <w:ind w:left="357" w:hanging="357"/>
        <w:rPr>
          <w:rFonts w:asciiTheme="minorHAnsi" w:hAnsiTheme="minorHAnsi" w:cstheme="minorHAnsi"/>
        </w:rPr>
      </w:pPr>
      <w:r w:rsidRPr="006B20D3">
        <w:rPr>
          <w:rFonts w:asciiTheme="minorHAnsi" w:hAnsiTheme="minorHAnsi" w:cstheme="minorHAnsi"/>
        </w:rPr>
        <w:t xml:space="preserve">Zamawiający ma prawo do: </w:t>
      </w:r>
    </w:p>
    <w:p w14:paraId="758FAD6B" w14:textId="77777777" w:rsidR="00C939D0" w:rsidRPr="006B20D3" w:rsidRDefault="00340C74" w:rsidP="008A161A">
      <w:pPr>
        <w:numPr>
          <w:ilvl w:val="0"/>
          <w:numId w:val="38"/>
        </w:numPr>
        <w:spacing w:line="23" w:lineRule="atLeast"/>
        <w:ind w:left="697" w:hanging="340"/>
        <w:rPr>
          <w:rFonts w:asciiTheme="minorHAnsi" w:hAnsiTheme="minorHAnsi" w:cstheme="minorHAnsi"/>
        </w:rPr>
      </w:pPr>
      <w:r w:rsidRPr="006B20D3">
        <w:rPr>
          <w:rFonts w:asciiTheme="minorHAnsi" w:hAnsiTheme="minorHAnsi" w:cstheme="minorHAnsi"/>
        </w:rPr>
        <w:t>p</w:t>
      </w:r>
      <w:r w:rsidR="00C939D0" w:rsidRPr="006B20D3">
        <w:rPr>
          <w:rFonts w:asciiTheme="minorHAnsi" w:hAnsiTheme="minorHAnsi" w:cstheme="minorHAnsi"/>
        </w:rPr>
        <w:t>rzeprowadz</w:t>
      </w:r>
      <w:r w:rsidR="002E0C1D" w:rsidRPr="006B20D3">
        <w:rPr>
          <w:rFonts w:asciiTheme="minorHAnsi" w:hAnsiTheme="minorHAnsi" w:cstheme="minorHAnsi"/>
        </w:rPr>
        <w:t>a</w:t>
      </w:r>
      <w:r w:rsidR="00C939D0" w:rsidRPr="006B20D3">
        <w:rPr>
          <w:rFonts w:asciiTheme="minorHAnsi" w:hAnsiTheme="minorHAnsi" w:cstheme="minorHAnsi"/>
        </w:rPr>
        <w:t xml:space="preserve">nia bieżącej kontroli osób </w:t>
      </w:r>
      <w:r w:rsidR="00FF58BC" w:rsidRPr="006B20D3">
        <w:rPr>
          <w:rFonts w:asciiTheme="minorHAnsi" w:hAnsiTheme="minorHAnsi" w:cstheme="minorHAnsi"/>
        </w:rPr>
        <w:t xml:space="preserve">wykonywujących konserwację, w </w:t>
      </w:r>
      <w:r w:rsidR="00C939D0" w:rsidRPr="006B20D3">
        <w:rPr>
          <w:rFonts w:asciiTheme="minorHAnsi" w:hAnsiTheme="minorHAnsi" w:cstheme="minorHAnsi"/>
        </w:rPr>
        <w:t xml:space="preserve">celu stwierdzenia </w:t>
      </w:r>
      <w:r w:rsidR="00FF58BC" w:rsidRPr="006B20D3">
        <w:rPr>
          <w:rFonts w:asciiTheme="minorHAnsi" w:hAnsiTheme="minorHAnsi" w:cstheme="minorHAnsi"/>
        </w:rPr>
        <w:t>posiadania przez te osoby obowiązujących uprawnień, niezbędnych przy eksploatacji urządzeń chłodniczych, klimatyzacyjnych i wentylacyjnych</w:t>
      </w:r>
      <w:r w:rsidR="002E0C1D" w:rsidRPr="006B20D3">
        <w:rPr>
          <w:rFonts w:asciiTheme="minorHAnsi" w:hAnsiTheme="minorHAnsi" w:cstheme="minorHAnsi"/>
        </w:rPr>
        <w:t>.</w:t>
      </w:r>
    </w:p>
    <w:p w14:paraId="23FCD677" w14:textId="77777777" w:rsidR="00C939D0" w:rsidRPr="006B20D3" w:rsidRDefault="00340C74" w:rsidP="008A161A">
      <w:pPr>
        <w:numPr>
          <w:ilvl w:val="0"/>
          <w:numId w:val="38"/>
        </w:numPr>
        <w:spacing w:line="23" w:lineRule="atLeast"/>
        <w:ind w:left="697" w:hanging="340"/>
        <w:rPr>
          <w:rFonts w:asciiTheme="minorHAnsi" w:hAnsiTheme="minorHAnsi" w:cstheme="minorHAnsi"/>
        </w:rPr>
      </w:pPr>
      <w:r w:rsidRPr="006B20D3">
        <w:rPr>
          <w:rFonts w:asciiTheme="minorHAnsi" w:hAnsiTheme="minorHAnsi" w:cstheme="minorHAnsi"/>
        </w:rPr>
        <w:t>p</w:t>
      </w:r>
      <w:r w:rsidR="00C939D0" w:rsidRPr="006B20D3">
        <w:rPr>
          <w:rFonts w:asciiTheme="minorHAnsi" w:hAnsiTheme="minorHAnsi" w:cstheme="minorHAnsi"/>
        </w:rPr>
        <w:t>rzeprowadz</w:t>
      </w:r>
      <w:r w:rsidR="002E0C1D" w:rsidRPr="006B20D3">
        <w:rPr>
          <w:rFonts w:asciiTheme="minorHAnsi" w:hAnsiTheme="minorHAnsi" w:cstheme="minorHAnsi"/>
        </w:rPr>
        <w:t>a</w:t>
      </w:r>
      <w:r w:rsidR="00C939D0" w:rsidRPr="006B20D3">
        <w:rPr>
          <w:rFonts w:asciiTheme="minorHAnsi" w:hAnsiTheme="minorHAnsi" w:cstheme="minorHAnsi"/>
        </w:rPr>
        <w:t xml:space="preserve">nia bieżącej kontroli wykonywanych przez Wykonawcę prac </w:t>
      </w:r>
      <w:r w:rsidR="00604C39" w:rsidRPr="006B20D3">
        <w:rPr>
          <w:rFonts w:asciiTheme="minorHAnsi" w:hAnsiTheme="minorHAnsi" w:cstheme="minorHAnsi"/>
        </w:rPr>
        <w:t>na każdym etapie ich realizacji.</w:t>
      </w:r>
    </w:p>
    <w:p w14:paraId="35BC4FB3" w14:textId="09C64E6B" w:rsidR="00C939D0" w:rsidRPr="006B20D3" w:rsidRDefault="00340C74" w:rsidP="008A161A">
      <w:pPr>
        <w:numPr>
          <w:ilvl w:val="0"/>
          <w:numId w:val="38"/>
        </w:numPr>
        <w:spacing w:line="23" w:lineRule="atLeast"/>
        <w:ind w:left="697" w:hanging="340"/>
        <w:rPr>
          <w:rFonts w:asciiTheme="minorHAnsi" w:hAnsiTheme="minorHAnsi" w:cstheme="minorHAnsi"/>
        </w:rPr>
      </w:pPr>
      <w:r w:rsidRPr="006B20D3">
        <w:rPr>
          <w:rFonts w:asciiTheme="minorHAnsi" w:hAnsiTheme="minorHAnsi" w:cstheme="minorHAnsi"/>
        </w:rPr>
        <w:t>w</w:t>
      </w:r>
      <w:r w:rsidR="00C939D0" w:rsidRPr="006B20D3">
        <w:rPr>
          <w:rFonts w:asciiTheme="minorHAnsi" w:hAnsiTheme="minorHAnsi" w:cstheme="minorHAnsi"/>
        </w:rPr>
        <w:t xml:space="preserve">ezwania do natychmiastowego poprawienia nieprawidłowo wykonanych prac.  </w:t>
      </w:r>
    </w:p>
    <w:p w14:paraId="17BB2768" w14:textId="77777777" w:rsidR="003F4137" w:rsidRPr="006B20D3" w:rsidRDefault="003F4137" w:rsidP="008A161A">
      <w:pPr>
        <w:spacing w:line="23" w:lineRule="atLeast"/>
        <w:ind w:left="697"/>
        <w:rPr>
          <w:rFonts w:asciiTheme="minorHAnsi" w:hAnsiTheme="minorHAnsi" w:cstheme="minorHAnsi"/>
        </w:rPr>
      </w:pPr>
    </w:p>
    <w:p w14:paraId="144A4FE9" w14:textId="61139969" w:rsidR="00397013" w:rsidRPr="006B20D3" w:rsidRDefault="00342951" w:rsidP="008A161A">
      <w:pPr>
        <w:shd w:val="clear" w:color="auto" w:fill="FFFFFF"/>
        <w:spacing w:line="23" w:lineRule="atLeast"/>
        <w:rPr>
          <w:rFonts w:asciiTheme="minorHAnsi" w:hAnsiTheme="minorHAnsi" w:cstheme="minorHAnsi"/>
        </w:rPr>
      </w:pPr>
      <w:r w:rsidRPr="006B20D3">
        <w:rPr>
          <w:rFonts w:asciiTheme="minorHAnsi" w:hAnsiTheme="minorHAnsi" w:cstheme="minorHAnsi"/>
        </w:rPr>
        <w:t xml:space="preserve">Paragraf </w:t>
      </w:r>
      <w:r w:rsidR="00397013" w:rsidRPr="006B20D3">
        <w:rPr>
          <w:rFonts w:asciiTheme="minorHAnsi" w:hAnsiTheme="minorHAnsi" w:cstheme="minorHAnsi"/>
        </w:rPr>
        <w:t xml:space="preserve"> </w:t>
      </w:r>
      <w:r w:rsidR="00AA665A" w:rsidRPr="006B20D3">
        <w:rPr>
          <w:rFonts w:asciiTheme="minorHAnsi" w:hAnsiTheme="minorHAnsi" w:cstheme="minorHAnsi"/>
        </w:rPr>
        <w:t>6</w:t>
      </w:r>
    </w:p>
    <w:p w14:paraId="01E854DF" w14:textId="6ABDA735" w:rsidR="00413CA2" w:rsidRPr="006B20D3" w:rsidRDefault="004C27F3" w:rsidP="008A161A">
      <w:pPr>
        <w:pStyle w:val="Default"/>
        <w:numPr>
          <w:ilvl w:val="0"/>
          <w:numId w:val="2"/>
        </w:numPr>
        <w:spacing w:line="23" w:lineRule="atLeast"/>
        <w:ind w:left="357" w:hanging="357"/>
        <w:rPr>
          <w:rFonts w:asciiTheme="minorHAnsi" w:hAnsiTheme="minorHAnsi" w:cstheme="minorHAnsi"/>
        </w:rPr>
      </w:pPr>
      <w:r w:rsidRPr="006B20D3">
        <w:rPr>
          <w:rFonts w:asciiTheme="minorHAnsi" w:hAnsiTheme="minorHAnsi" w:cstheme="minorHAnsi"/>
        </w:rPr>
        <w:lastRenderedPageBreak/>
        <w:t>Termin realizacji przedmiotu umowy wynosi 12 miesięcy od dnia podpisania Umowy</w:t>
      </w:r>
      <w:r w:rsidR="0001653A" w:rsidRPr="006B20D3">
        <w:rPr>
          <w:rFonts w:asciiTheme="minorHAnsi" w:hAnsiTheme="minorHAnsi" w:cstheme="minorHAnsi"/>
        </w:rPr>
        <w:t>.</w:t>
      </w:r>
    </w:p>
    <w:p w14:paraId="490C9D78" w14:textId="77777777" w:rsidR="007F382C" w:rsidRPr="006B20D3" w:rsidRDefault="007F382C" w:rsidP="008A161A">
      <w:pPr>
        <w:pStyle w:val="Default"/>
        <w:numPr>
          <w:ilvl w:val="0"/>
          <w:numId w:val="2"/>
        </w:numPr>
        <w:spacing w:line="23" w:lineRule="atLeast"/>
        <w:ind w:left="357" w:hanging="357"/>
        <w:rPr>
          <w:rFonts w:asciiTheme="minorHAnsi" w:hAnsiTheme="minorHAnsi" w:cstheme="minorHAnsi"/>
        </w:rPr>
      </w:pPr>
      <w:r w:rsidRPr="006B20D3">
        <w:rPr>
          <w:rFonts w:asciiTheme="minorHAnsi" w:hAnsiTheme="minorHAnsi" w:cstheme="minorHAnsi"/>
        </w:rPr>
        <w:t>Opóźnienie w wykonaniu przedmiotu umowy może nastąpić w przypadku wystąpienia okoliczności, za które winę ponosi Zamawiający oraz wystąpienia siły wyższej, za którą strony uznają zdarzenie zewnętrzne, nagłe, na które Wykonawca nie miał wpływu i którego nie mógł przewidzieć oraz któremu nie mógł zapobiec, pod warunkiem zgłoszenia takiej okoliczności na piśmie Zamawiającemu.</w:t>
      </w:r>
    </w:p>
    <w:p w14:paraId="0401CFC1" w14:textId="77777777" w:rsidR="007F382C" w:rsidRPr="006B20D3" w:rsidRDefault="007F382C" w:rsidP="008A161A">
      <w:pPr>
        <w:pStyle w:val="Default"/>
        <w:numPr>
          <w:ilvl w:val="0"/>
          <w:numId w:val="2"/>
        </w:numPr>
        <w:spacing w:line="23" w:lineRule="atLeast"/>
        <w:ind w:left="357" w:hanging="357"/>
        <w:rPr>
          <w:rFonts w:asciiTheme="minorHAnsi" w:hAnsiTheme="minorHAnsi" w:cstheme="minorHAnsi"/>
        </w:rPr>
      </w:pPr>
      <w:r w:rsidRPr="006B20D3">
        <w:rPr>
          <w:rFonts w:asciiTheme="minorHAnsi" w:hAnsiTheme="minorHAnsi" w:cstheme="minorHAnsi"/>
        </w:rPr>
        <w:t xml:space="preserve">W przypadku wystąpienia okoliczności opisanych w ust. 2 Strony ustalają nowy termin wykonania przedmiotu umowy a Wykonawcy należeć się będzie wynagrodzenie w kwocie </w:t>
      </w:r>
      <w:r w:rsidRPr="006B20D3">
        <w:rPr>
          <w:rFonts w:asciiTheme="minorHAnsi" w:hAnsiTheme="minorHAnsi" w:cstheme="minorHAnsi"/>
          <w:color w:val="auto"/>
        </w:rPr>
        <w:t>określonej w § 7 ust. 2</w:t>
      </w:r>
      <w:r w:rsidRPr="006B20D3">
        <w:rPr>
          <w:rFonts w:asciiTheme="minorHAnsi" w:hAnsiTheme="minorHAnsi" w:cstheme="minorHAnsi"/>
        </w:rPr>
        <w:t xml:space="preserve"> Umowy. </w:t>
      </w:r>
    </w:p>
    <w:p w14:paraId="548BCA59" w14:textId="77777777" w:rsidR="007F382C" w:rsidRPr="006B20D3" w:rsidRDefault="007F382C" w:rsidP="008A161A">
      <w:pPr>
        <w:pStyle w:val="Default"/>
        <w:numPr>
          <w:ilvl w:val="0"/>
          <w:numId w:val="2"/>
        </w:numPr>
        <w:spacing w:line="23" w:lineRule="atLeast"/>
        <w:ind w:left="357" w:hanging="357"/>
        <w:rPr>
          <w:rFonts w:asciiTheme="minorHAnsi" w:hAnsiTheme="minorHAnsi" w:cstheme="minorHAnsi"/>
          <w:color w:val="auto"/>
        </w:rPr>
      </w:pPr>
      <w:r w:rsidRPr="006B20D3">
        <w:rPr>
          <w:rFonts w:asciiTheme="minorHAnsi" w:hAnsiTheme="minorHAnsi" w:cstheme="minorHAnsi"/>
          <w:color w:val="auto"/>
        </w:rPr>
        <w:t xml:space="preserve">W przypadku niewykonania czynności konserwacyjnych urządzeń określonych w </w:t>
      </w:r>
      <w:r w:rsidRPr="006B20D3">
        <w:rPr>
          <w:rFonts w:asciiTheme="minorHAnsi" w:hAnsiTheme="minorHAnsi" w:cstheme="minorHAnsi"/>
          <w:color w:val="auto"/>
          <w:spacing w:val="12"/>
        </w:rPr>
        <w:t xml:space="preserve">§ 3 </w:t>
      </w:r>
      <w:r w:rsidR="0001653A" w:rsidRPr="006B20D3">
        <w:rPr>
          <w:rFonts w:asciiTheme="minorHAnsi" w:hAnsiTheme="minorHAnsi" w:cstheme="minorHAnsi"/>
          <w:color w:val="auto"/>
          <w:spacing w:val="12"/>
        </w:rPr>
        <w:t>lit</w:t>
      </w:r>
      <w:r w:rsidR="002E0C1D" w:rsidRPr="006B20D3">
        <w:rPr>
          <w:rFonts w:asciiTheme="minorHAnsi" w:hAnsiTheme="minorHAnsi" w:cstheme="minorHAnsi"/>
          <w:color w:val="auto"/>
          <w:spacing w:val="12"/>
        </w:rPr>
        <w:t>. h</w:t>
      </w:r>
      <w:r w:rsidR="0098070B" w:rsidRPr="006B20D3">
        <w:rPr>
          <w:rFonts w:asciiTheme="minorHAnsi" w:hAnsiTheme="minorHAnsi" w:cstheme="minorHAnsi"/>
          <w:color w:val="auto"/>
          <w:spacing w:val="12"/>
        </w:rPr>
        <w:t>)</w:t>
      </w:r>
      <w:r w:rsidR="002E0C1D" w:rsidRPr="006B20D3">
        <w:rPr>
          <w:rFonts w:asciiTheme="minorHAnsi" w:hAnsiTheme="minorHAnsi" w:cstheme="minorHAnsi"/>
          <w:color w:val="auto"/>
          <w:spacing w:val="12"/>
        </w:rPr>
        <w:t xml:space="preserve"> do ostat</w:t>
      </w:r>
      <w:r w:rsidRPr="006B20D3">
        <w:rPr>
          <w:rFonts w:asciiTheme="minorHAnsi" w:hAnsiTheme="minorHAnsi" w:cstheme="minorHAnsi"/>
          <w:color w:val="auto"/>
        </w:rPr>
        <w:t>niego dnia miesiąca – Wykonawca zapłaci karę umowną w wysokości 2,5% kwoty brutto wynagrodzenia określonego w § 7 ust. 2, za każdy dzień opóźnienia, licząc od pierwszego dnia kolejnego miesiąca kalendarzowego.</w:t>
      </w:r>
    </w:p>
    <w:p w14:paraId="11DE8AC2" w14:textId="77777777" w:rsidR="00B260CA" w:rsidRPr="006B20D3" w:rsidRDefault="00B260CA" w:rsidP="008A161A">
      <w:pPr>
        <w:pStyle w:val="Default"/>
        <w:numPr>
          <w:ilvl w:val="0"/>
          <w:numId w:val="2"/>
        </w:numPr>
        <w:spacing w:line="23" w:lineRule="atLeast"/>
        <w:ind w:left="357" w:hanging="357"/>
        <w:rPr>
          <w:rFonts w:asciiTheme="minorHAnsi" w:hAnsiTheme="minorHAnsi" w:cstheme="minorHAnsi"/>
          <w:color w:val="auto"/>
        </w:rPr>
      </w:pPr>
      <w:r w:rsidRPr="006B20D3">
        <w:rPr>
          <w:rFonts w:asciiTheme="minorHAnsi" w:hAnsiTheme="minorHAnsi" w:cstheme="minorHAnsi"/>
          <w:color w:val="auto"/>
        </w:rPr>
        <w:t xml:space="preserve">W przypadku nieprowadzenia przez Wykonawcę ewidencji urządzeń, zgodnie z </w:t>
      </w:r>
      <w:r w:rsidRPr="006B20D3">
        <w:rPr>
          <w:rFonts w:asciiTheme="minorHAnsi" w:hAnsiTheme="minorHAnsi" w:cstheme="minorHAnsi"/>
          <w:color w:val="auto"/>
          <w:spacing w:val="12"/>
        </w:rPr>
        <w:t xml:space="preserve">§ 3 </w:t>
      </w:r>
      <w:r w:rsidRPr="006B20D3">
        <w:rPr>
          <w:rFonts w:asciiTheme="minorHAnsi" w:hAnsiTheme="minorHAnsi" w:cstheme="minorHAnsi"/>
          <w:color w:val="auto"/>
          <w:spacing w:val="12"/>
        </w:rPr>
        <w:br/>
      </w:r>
      <w:r w:rsidR="0001653A" w:rsidRPr="006B20D3">
        <w:rPr>
          <w:rFonts w:asciiTheme="minorHAnsi" w:hAnsiTheme="minorHAnsi" w:cstheme="minorHAnsi"/>
          <w:color w:val="auto"/>
          <w:spacing w:val="12"/>
        </w:rPr>
        <w:t>lit</w:t>
      </w:r>
      <w:r w:rsidR="0098070B" w:rsidRPr="006B20D3">
        <w:rPr>
          <w:rFonts w:asciiTheme="minorHAnsi" w:hAnsiTheme="minorHAnsi" w:cstheme="minorHAnsi"/>
          <w:color w:val="auto"/>
          <w:spacing w:val="12"/>
        </w:rPr>
        <w:t xml:space="preserve">. e), </w:t>
      </w:r>
      <w:r w:rsidRPr="006B20D3">
        <w:rPr>
          <w:rFonts w:asciiTheme="minorHAnsi" w:hAnsiTheme="minorHAnsi" w:cstheme="minorHAnsi"/>
          <w:color w:val="auto"/>
        </w:rPr>
        <w:t xml:space="preserve"> Wykonawca zapłaci karę umowną w wysokości 2,5% kwoty brutto wynagrodzenia określonego w § 7 ust. 2, za każd</w:t>
      </w:r>
      <w:r w:rsidR="0001653A" w:rsidRPr="006B20D3">
        <w:rPr>
          <w:rFonts w:asciiTheme="minorHAnsi" w:hAnsiTheme="minorHAnsi" w:cstheme="minorHAnsi"/>
          <w:color w:val="auto"/>
        </w:rPr>
        <w:t>e urządzenie, dla którego istnieje obowiązek prowadzenia karty urządzeń.</w:t>
      </w:r>
    </w:p>
    <w:p w14:paraId="217DE076" w14:textId="77777777" w:rsidR="007F382C" w:rsidRPr="006B20D3" w:rsidRDefault="007F382C" w:rsidP="008A161A">
      <w:pPr>
        <w:pStyle w:val="Default"/>
        <w:numPr>
          <w:ilvl w:val="0"/>
          <w:numId w:val="2"/>
        </w:numPr>
        <w:spacing w:line="23" w:lineRule="atLeast"/>
        <w:ind w:left="357" w:hanging="357"/>
        <w:rPr>
          <w:rFonts w:asciiTheme="minorHAnsi" w:hAnsiTheme="minorHAnsi" w:cstheme="minorHAnsi"/>
        </w:rPr>
      </w:pPr>
      <w:r w:rsidRPr="006B20D3">
        <w:rPr>
          <w:rFonts w:asciiTheme="minorHAnsi" w:hAnsiTheme="minorHAnsi" w:cstheme="minorHAnsi"/>
        </w:rPr>
        <w:t xml:space="preserve">W przypadku niewykonania przedmiotu umowy przez Wykonawcę w terminie ustalonym przez Zamawiającego zgodnie z </w:t>
      </w:r>
      <w:r w:rsidRPr="006B20D3">
        <w:rPr>
          <w:rFonts w:asciiTheme="minorHAnsi" w:hAnsiTheme="minorHAnsi" w:cstheme="minorHAnsi"/>
          <w:color w:val="auto"/>
        </w:rPr>
        <w:t xml:space="preserve"> </w:t>
      </w:r>
      <w:r w:rsidRPr="006B20D3">
        <w:rPr>
          <w:rFonts w:asciiTheme="minorHAnsi" w:hAnsiTheme="minorHAnsi" w:cstheme="minorHAnsi"/>
        </w:rPr>
        <w:t xml:space="preserve">ust. 3, jak również w przypadku nienależytego wykonania Umowy przez Wykonawcę, Zamawiający może: </w:t>
      </w:r>
    </w:p>
    <w:p w14:paraId="7518DA3E" w14:textId="77777777" w:rsidR="007F382C" w:rsidRPr="006B20D3" w:rsidRDefault="002E0C1D" w:rsidP="008A161A">
      <w:pPr>
        <w:pStyle w:val="Default"/>
        <w:numPr>
          <w:ilvl w:val="0"/>
          <w:numId w:val="23"/>
        </w:numPr>
        <w:spacing w:line="23" w:lineRule="atLeast"/>
        <w:ind w:left="714" w:hanging="357"/>
        <w:rPr>
          <w:rFonts w:asciiTheme="minorHAnsi" w:hAnsiTheme="minorHAnsi" w:cstheme="minorHAnsi"/>
          <w:color w:val="auto"/>
        </w:rPr>
      </w:pPr>
      <w:r w:rsidRPr="006B20D3">
        <w:rPr>
          <w:rFonts w:asciiTheme="minorHAnsi" w:hAnsiTheme="minorHAnsi" w:cstheme="minorHAnsi"/>
          <w:color w:val="auto"/>
        </w:rPr>
        <w:t>rozwiązać umowę</w:t>
      </w:r>
      <w:r w:rsidR="007F382C" w:rsidRPr="006B20D3">
        <w:rPr>
          <w:rFonts w:asciiTheme="minorHAnsi" w:hAnsiTheme="minorHAnsi" w:cstheme="minorHAnsi"/>
          <w:color w:val="auto"/>
        </w:rPr>
        <w:t xml:space="preserve"> ze skutkiem natychmiastowym, </w:t>
      </w:r>
    </w:p>
    <w:p w14:paraId="55797262" w14:textId="77777777" w:rsidR="007F382C" w:rsidRPr="006B20D3" w:rsidRDefault="007F382C" w:rsidP="008A161A">
      <w:pPr>
        <w:pStyle w:val="Default"/>
        <w:numPr>
          <w:ilvl w:val="0"/>
          <w:numId w:val="23"/>
        </w:numPr>
        <w:spacing w:line="23" w:lineRule="atLeast"/>
        <w:ind w:left="714" w:hanging="357"/>
        <w:rPr>
          <w:rFonts w:asciiTheme="minorHAnsi" w:hAnsiTheme="minorHAnsi" w:cstheme="minorHAnsi"/>
          <w:color w:val="auto"/>
        </w:rPr>
      </w:pPr>
      <w:r w:rsidRPr="006B20D3">
        <w:rPr>
          <w:rFonts w:asciiTheme="minorHAnsi" w:hAnsiTheme="minorHAnsi" w:cstheme="minorHAnsi"/>
          <w:color w:val="auto"/>
        </w:rPr>
        <w:t xml:space="preserve">wezwać Wykonawcę do zaniechania naruszeń i wyznaczyć w tym celu  siedmiodniowy termin. </w:t>
      </w:r>
      <w:r w:rsidR="00E81F6C" w:rsidRPr="006B20D3">
        <w:rPr>
          <w:rFonts w:asciiTheme="minorHAnsi" w:hAnsiTheme="minorHAnsi" w:cstheme="minorHAnsi"/>
          <w:color w:val="auto"/>
        </w:rPr>
        <w:br/>
      </w:r>
      <w:r w:rsidRPr="006B20D3">
        <w:rPr>
          <w:rFonts w:asciiTheme="minorHAnsi" w:hAnsiTheme="minorHAnsi" w:cstheme="minorHAnsi"/>
          <w:color w:val="auto"/>
        </w:rPr>
        <w:t xml:space="preserve">W przypadku bezskutecznego upływu tego terminu – Zamawiający może odstąpić od umowy. </w:t>
      </w:r>
    </w:p>
    <w:p w14:paraId="2F260F2A" w14:textId="77777777" w:rsidR="007F382C" w:rsidRPr="006B20D3" w:rsidRDefault="007F382C" w:rsidP="008A161A">
      <w:pPr>
        <w:pStyle w:val="Default"/>
        <w:numPr>
          <w:ilvl w:val="0"/>
          <w:numId w:val="24"/>
        </w:numPr>
        <w:spacing w:line="23" w:lineRule="atLeast"/>
        <w:ind w:left="357" w:hanging="357"/>
        <w:rPr>
          <w:rFonts w:asciiTheme="minorHAnsi" w:hAnsiTheme="minorHAnsi" w:cstheme="minorHAnsi"/>
          <w:color w:val="auto"/>
        </w:rPr>
      </w:pPr>
      <w:r w:rsidRPr="006B20D3">
        <w:rPr>
          <w:rFonts w:asciiTheme="minorHAnsi" w:hAnsiTheme="minorHAnsi" w:cstheme="minorHAnsi"/>
        </w:rPr>
        <w:t xml:space="preserve">Za </w:t>
      </w:r>
      <w:r w:rsidR="00FF58BC" w:rsidRPr="006B20D3">
        <w:rPr>
          <w:rFonts w:asciiTheme="minorHAnsi" w:hAnsiTheme="minorHAnsi" w:cstheme="minorHAnsi"/>
        </w:rPr>
        <w:t xml:space="preserve">rozwiązanie lub </w:t>
      </w:r>
      <w:r w:rsidRPr="006B20D3">
        <w:rPr>
          <w:rFonts w:asciiTheme="minorHAnsi" w:hAnsiTheme="minorHAnsi" w:cstheme="minorHAnsi"/>
        </w:rPr>
        <w:t xml:space="preserve">odstąpienie od umowy przez Zamawiającego wskutek okoliczności, za które odpowiedzialność ponosi Wykonawca, Wykonawca zapłaci karę umowną w </w:t>
      </w:r>
      <w:r w:rsidRPr="006B20D3">
        <w:rPr>
          <w:rFonts w:asciiTheme="minorHAnsi" w:hAnsiTheme="minorHAnsi" w:cstheme="minorHAnsi"/>
          <w:color w:val="auto"/>
        </w:rPr>
        <w:t>wysokości 10 %</w:t>
      </w:r>
      <w:r w:rsidRPr="006B20D3">
        <w:rPr>
          <w:rFonts w:asciiTheme="minorHAnsi" w:hAnsiTheme="minorHAnsi" w:cstheme="minorHAnsi"/>
        </w:rPr>
        <w:t xml:space="preserve"> wynagrodzenia brutto określonego </w:t>
      </w:r>
      <w:r w:rsidRPr="006B20D3">
        <w:rPr>
          <w:rFonts w:asciiTheme="minorHAnsi" w:hAnsiTheme="minorHAnsi" w:cstheme="minorHAnsi"/>
          <w:color w:val="auto"/>
        </w:rPr>
        <w:t>w § 7 ust.1</w:t>
      </w:r>
    </w:p>
    <w:p w14:paraId="622097DF" w14:textId="77777777" w:rsidR="007F382C" w:rsidRPr="006B20D3" w:rsidRDefault="007F382C" w:rsidP="008A161A">
      <w:pPr>
        <w:pStyle w:val="Default"/>
        <w:numPr>
          <w:ilvl w:val="0"/>
          <w:numId w:val="27"/>
        </w:numPr>
        <w:spacing w:line="23" w:lineRule="atLeast"/>
        <w:ind w:left="357" w:hanging="357"/>
        <w:rPr>
          <w:rFonts w:asciiTheme="minorHAnsi" w:hAnsiTheme="minorHAnsi" w:cstheme="minorHAnsi"/>
          <w:color w:val="auto"/>
        </w:rPr>
      </w:pPr>
      <w:r w:rsidRPr="006B20D3">
        <w:rPr>
          <w:rFonts w:asciiTheme="minorHAnsi" w:eastAsia="Calibri" w:hAnsiTheme="minorHAnsi" w:cstheme="minorHAnsi"/>
        </w:rPr>
        <w:t>Zamawiający zastrzega sobie prawo dochodzenia odszkodowania uzupełniającego przewyższającego wysokość zastrzeżonych kar umownych – na zasadach ogólnych prawa cywilnego zgodnie z art. 471 Kodeksu cywilnego</w:t>
      </w:r>
      <w:r w:rsidRPr="006B20D3">
        <w:rPr>
          <w:rFonts w:asciiTheme="minorHAnsi" w:hAnsiTheme="minorHAnsi" w:cstheme="minorHAnsi"/>
          <w:color w:val="auto"/>
        </w:rPr>
        <w:t xml:space="preserve">. </w:t>
      </w:r>
    </w:p>
    <w:p w14:paraId="60C25737" w14:textId="77777777" w:rsidR="004C27F3" w:rsidRPr="006B20D3" w:rsidRDefault="004C27F3" w:rsidP="008A161A">
      <w:pPr>
        <w:pStyle w:val="Default"/>
        <w:spacing w:line="23" w:lineRule="atLeast"/>
        <w:rPr>
          <w:rFonts w:asciiTheme="minorHAnsi" w:hAnsiTheme="minorHAnsi" w:cstheme="minorHAnsi"/>
          <w:color w:val="auto"/>
        </w:rPr>
      </w:pPr>
    </w:p>
    <w:p w14:paraId="176F2925" w14:textId="175452D4" w:rsidR="007F382C" w:rsidRPr="006B20D3" w:rsidRDefault="00342951" w:rsidP="008A161A">
      <w:pPr>
        <w:shd w:val="clear" w:color="auto" w:fill="FFFFFF"/>
        <w:spacing w:line="23" w:lineRule="atLeast"/>
        <w:rPr>
          <w:rFonts w:asciiTheme="minorHAnsi" w:hAnsiTheme="minorHAnsi" w:cstheme="minorHAnsi"/>
        </w:rPr>
      </w:pPr>
      <w:r w:rsidRPr="006B20D3">
        <w:rPr>
          <w:rFonts w:asciiTheme="minorHAnsi" w:hAnsiTheme="minorHAnsi" w:cstheme="minorHAnsi"/>
        </w:rPr>
        <w:t>Paragraf</w:t>
      </w:r>
      <w:r w:rsidR="007F382C" w:rsidRPr="006B20D3">
        <w:rPr>
          <w:rFonts w:asciiTheme="minorHAnsi" w:hAnsiTheme="minorHAnsi" w:cstheme="minorHAnsi"/>
        </w:rPr>
        <w:t xml:space="preserve"> 7</w:t>
      </w:r>
    </w:p>
    <w:p w14:paraId="1E8A2FD5" w14:textId="62AAEB93" w:rsidR="007F382C" w:rsidRPr="006B20D3" w:rsidRDefault="007F382C" w:rsidP="008A161A">
      <w:pPr>
        <w:pStyle w:val="Tekstpodstawowy2"/>
        <w:numPr>
          <w:ilvl w:val="0"/>
          <w:numId w:val="6"/>
        </w:numPr>
        <w:spacing w:line="23" w:lineRule="atLeast"/>
        <w:rPr>
          <w:rFonts w:asciiTheme="minorHAnsi" w:hAnsiTheme="minorHAnsi" w:cstheme="minorHAnsi"/>
          <w:sz w:val="24"/>
        </w:rPr>
      </w:pPr>
      <w:r w:rsidRPr="006B20D3">
        <w:rPr>
          <w:rFonts w:asciiTheme="minorHAnsi" w:hAnsiTheme="minorHAnsi" w:cstheme="minorHAnsi"/>
          <w:sz w:val="24"/>
        </w:rPr>
        <w:t>Wynagrodzenie Wykonawcy</w:t>
      </w:r>
      <w:r w:rsidR="003F4137" w:rsidRPr="006B20D3">
        <w:rPr>
          <w:rFonts w:asciiTheme="minorHAnsi" w:hAnsiTheme="minorHAnsi" w:cstheme="minorHAnsi"/>
          <w:sz w:val="24"/>
        </w:rPr>
        <w:t>, zgodnie z ofertą z dnia ……….(Załącznik nr 2)</w:t>
      </w:r>
      <w:r w:rsidRPr="006B20D3">
        <w:rPr>
          <w:rFonts w:asciiTheme="minorHAnsi" w:hAnsiTheme="minorHAnsi" w:cstheme="minorHAnsi"/>
          <w:sz w:val="24"/>
        </w:rPr>
        <w:t xml:space="preserve"> za realizację przedmiotu umowy, </w:t>
      </w:r>
      <w:r w:rsidR="006B6C56" w:rsidRPr="006B20D3">
        <w:rPr>
          <w:rFonts w:asciiTheme="minorHAnsi" w:hAnsiTheme="minorHAnsi" w:cstheme="minorHAnsi"/>
          <w:sz w:val="24"/>
        </w:rPr>
        <w:t>w okresie</w:t>
      </w:r>
      <w:r w:rsidRPr="006B20D3">
        <w:rPr>
          <w:rFonts w:asciiTheme="minorHAnsi" w:hAnsiTheme="minorHAnsi" w:cstheme="minorHAnsi"/>
          <w:sz w:val="24"/>
        </w:rPr>
        <w:t xml:space="preserve"> 12 miesięcy, wynosi </w:t>
      </w:r>
      <w:r w:rsidR="001E6470" w:rsidRPr="006B20D3">
        <w:rPr>
          <w:rFonts w:asciiTheme="minorHAnsi" w:hAnsiTheme="minorHAnsi" w:cstheme="minorHAnsi"/>
          <w:sz w:val="24"/>
        </w:rPr>
        <w:t>…………..</w:t>
      </w:r>
      <w:r w:rsidRPr="006B20D3">
        <w:rPr>
          <w:rFonts w:asciiTheme="minorHAnsi" w:hAnsiTheme="minorHAnsi" w:cstheme="minorHAnsi"/>
          <w:sz w:val="24"/>
        </w:rPr>
        <w:t>netto tj</w:t>
      </w:r>
      <w:r w:rsidR="003F4137" w:rsidRPr="006B20D3">
        <w:rPr>
          <w:rFonts w:asciiTheme="minorHAnsi" w:hAnsiTheme="minorHAnsi" w:cstheme="minorHAnsi"/>
          <w:sz w:val="24"/>
        </w:rPr>
        <w:t xml:space="preserve">. </w:t>
      </w:r>
      <w:r w:rsidR="001E6470" w:rsidRPr="006B20D3">
        <w:rPr>
          <w:rFonts w:asciiTheme="minorHAnsi" w:hAnsiTheme="minorHAnsi" w:cstheme="minorHAnsi"/>
          <w:sz w:val="24"/>
        </w:rPr>
        <w:t>…………….</w:t>
      </w:r>
      <w:r w:rsidRPr="006B20D3">
        <w:rPr>
          <w:rFonts w:asciiTheme="minorHAnsi" w:hAnsiTheme="minorHAnsi" w:cstheme="minorHAnsi"/>
          <w:sz w:val="24"/>
        </w:rPr>
        <w:t xml:space="preserve">. brutto: (słownie: </w:t>
      </w:r>
      <w:r w:rsidR="001E6470" w:rsidRPr="006B20D3">
        <w:rPr>
          <w:rFonts w:asciiTheme="minorHAnsi" w:hAnsiTheme="minorHAnsi" w:cstheme="minorHAnsi"/>
          <w:sz w:val="24"/>
        </w:rPr>
        <w:t>………….</w:t>
      </w:r>
      <w:r w:rsidRPr="006B20D3">
        <w:rPr>
          <w:rFonts w:asciiTheme="minorHAnsi" w:hAnsiTheme="minorHAnsi" w:cstheme="minorHAnsi"/>
          <w:sz w:val="24"/>
        </w:rPr>
        <w:t>)</w:t>
      </w:r>
      <w:r w:rsidR="002E0C1D" w:rsidRPr="006B20D3">
        <w:rPr>
          <w:rFonts w:asciiTheme="minorHAnsi" w:hAnsiTheme="minorHAnsi" w:cstheme="minorHAnsi"/>
          <w:sz w:val="24"/>
        </w:rPr>
        <w:t>.</w:t>
      </w:r>
      <w:r w:rsidRPr="006B20D3">
        <w:rPr>
          <w:rFonts w:asciiTheme="minorHAnsi" w:hAnsiTheme="minorHAnsi" w:cstheme="minorHAnsi"/>
          <w:sz w:val="24"/>
        </w:rPr>
        <w:t xml:space="preserve"> </w:t>
      </w:r>
    </w:p>
    <w:p w14:paraId="36DA4F1D" w14:textId="5BAAF4D3" w:rsidR="006B6C56" w:rsidRPr="006B20D3" w:rsidRDefault="006B6C56" w:rsidP="006B6C56">
      <w:pPr>
        <w:pStyle w:val="Tekstpodstawowy2"/>
        <w:numPr>
          <w:ilvl w:val="0"/>
          <w:numId w:val="6"/>
        </w:numPr>
        <w:spacing w:line="23" w:lineRule="atLeast"/>
        <w:rPr>
          <w:rFonts w:asciiTheme="minorHAnsi" w:hAnsiTheme="minorHAnsi" w:cstheme="minorHAnsi"/>
          <w:sz w:val="24"/>
        </w:rPr>
      </w:pPr>
      <w:r w:rsidRPr="006B20D3">
        <w:rPr>
          <w:rFonts w:asciiTheme="minorHAnsi" w:hAnsiTheme="minorHAnsi" w:cstheme="minorHAnsi"/>
          <w:sz w:val="24"/>
        </w:rPr>
        <w:t xml:space="preserve">Wynagrodzenie Wykonawcy, zgodnie z ofertą z dnia ……….(Załącznik nr 2) za realizację przedmiotu umowy, w okresie od 01.01.2022 do 30.04.2022 r., wynosi …………..netto tj. …………….. brutto: (słownie: ………….). </w:t>
      </w:r>
    </w:p>
    <w:p w14:paraId="3659CB7B" w14:textId="6759B173" w:rsidR="007F382C" w:rsidRPr="006B20D3" w:rsidRDefault="007F382C" w:rsidP="008A161A">
      <w:pPr>
        <w:pStyle w:val="Tekstpodstawowy2"/>
        <w:numPr>
          <w:ilvl w:val="0"/>
          <w:numId w:val="6"/>
        </w:numPr>
        <w:spacing w:line="23" w:lineRule="atLeast"/>
        <w:rPr>
          <w:rFonts w:asciiTheme="minorHAnsi" w:hAnsiTheme="minorHAnsi" w:cstheme="minorHAnsi"/>
          <w:sz w:val="24"/>
        </w:rPr>
      </w:pPr>
      <w:r w:rsidRPr="006B20D3">
        <w:rPr>
          <w:rFonts w:asciiTheme="minorHAnsi" w:hAnsiTheme="minorHAnsi" w:cstheme="minorHAnsi"/>
          <w:sz w:val="24"/>
        </w:rPr>
        <w:t xml:space="preserve">Wynagrodzenie miesięczne </w:t>
      </w:r>
      <w:r w:rsidR="002E0C1D" w:rsidRPr="006B20D3">
        <w:rPr>
          <w:rFonts w:asciiTheme="minorHAnsi" w:hAnsiTheme="minorHAnsi" w:cstheme="minorHAnsi"/>
          <w:sz w:val="24"/>
        </w:rPr>
        <w:t xml:space="preserve">Wykonawcy </w:t>
      </w:r>
      <w:r w:rsidRPr="006B20D3">
        <w:rPr>
          <w:rFonts w:asciiTheme="minorHAnsi" w:hAnsiTheme="minorHAnsi" w:cstheme="minorHAnsi"/>
          <w:sz w:val="24"/>
        </w:rPr>
        <w:t xml:space="preserve">płacone za miesięczną konserwację </w:t>
      </w:r>
      <w:r w:rsidR="006B6C56" w:rsidRPr="006B20D3">
        <w:rPr>
          <w:rFonts w:asciiTheme="minorHAnsi" w:hAnsiTheme="minorHAnsi" w:cstheme="minorHAnsi"/>
          <w:sz w:val="24"/>
        </w:rPr>
        <w:t xml:space="preserve">w okresie od 01.01.2022 r. do 30.04.2022 r. </w:t>
      </w:r>
      <w:r w:rsidRPr="006B20D3">
        <w:rPr>
          <w:rFonts w:asciiTheme="minorHAnsi" w:hAnsiTheme="minorHAnsi" w:cstheme="minorHAnsi"/>
          <w:sz w:val="24"/>
        </w:rPr>
        <w:t xml:space="preserve">wynosi netto: </w:t>
      </w:r>
      <w:r w:rsidR="001E6470" w:rsidRPr="006B20D3">
        <w:rPr>
          <w:rFonts w:asciiTheme="minorHAnsi" w:hAnsiTheme="minorHAnsi" w:cstheme="minorHAnsi"/>
          <w:sz w:val="24"/>
        </w:rPr>
        <w:t>………</w:t>
      </w:r>
      <w:r w:rsidRPr="006B20D3">
        <w:rPr>
          <w:rFonts w:asciiTheme="minorHAnsi" w:hAnsiTheme="minorHAnsi" w:cstheme="minorHAnsi"/>
          <w:sz w:val="24"/>
        </w:rPr>
        <w:t xml:space="preserve"> zł, tj. brutto: </w:t>
      </w:r>
      <w:r w:rsidR="001E6470" w:rsidRPr="006B20D3">
        <w:rPr>
          <w:rFonts w:asciiTheme="minorHAnsi" w:hAnsiTheme="minorHAnsi" w:cstheme="minorHAnsi"/>
          <w:sz w:val="24"/>
        </w:rPr>
        <w:t>………</w:t>
      </w:r>
      <w:r w:rsidRPr="006B20D3">
        <w:rPr>
          <w:rFonts w:asciiTheme="minorHAnsi" w:hAnsiTheme="minorHAnsi" w:cstheme="minorHAnsi"/>
          <w:sz w:val="24"/>
        </w:rPr>
        <w:t xml:space="preserve"> (</w:t>
      </w:r>
      <w:r w:rsidRPr="006B20D3">
        <w:rPr>
          <w:rFonts w:asciiTheme="minorHAnsi" w:hAnsiTheme="minorHAnsi" w:cstheme="minorHAnsi"/>
          <w:iCs/>
          <w:sz w:val="24"/>
        </w:rPr>
        <w:t xml:space="preserve">słownie: </w:t>
      </w:r>
      <w:r w:rsidR="001E6470" w:rsidRPr="006B20D3">
        <w:rPr>
          <w:rFonts w:asciiTheme="minorHAnsi" w:hAnsiTheme="minorHAnsi" w:cstheme="minorHAnsi"/>
          <w:iCs/>
          <w:sz w:val="24"/>
        </w:rPr>
        <w:t>…………..</w:t>
      </w:r>
      <w:r w:rsidRPr="006B20D3">
        <w:rPr>
          <w:rFonts w:asciiTheme="minorHAnsi" w:hAnsiTheme="minorHAnsi" w:cstheme="minorHAnsi"/>
          <w:sz w:val="24"/>
        </w:rPr>
        <w:t>)</w:t>
      </w:r>
      <w:r w:rsidR="004C27F3" w:rsidRPr="006B20D3">
        <w:rPr>
          <w:rFonts w:asciiTheme="minorHAnsi" w:hAnsiTheme="minorHAnsi" w:cstheme="minorHAnsi"/>
          <w:sz w:val="24"/>
        </w:rPr>
        <w:t>,</w:t>
      </w:r>
      <w:r w:rsidRPr="006B20D3">
        <w:rPr>
          <w:rFonts w:asciiTheme="minorHAnsi" w:hAnsiTheme="minorHAnsi" w:cstheme="minorHAnsi"/>
          <w:sz w:val="24"/>
        </w:rPr>
        <w:t xml:space="preserve"> w tym podatek VAT</w:t>
      </w:r>
      <w:r w:rsidR="004C27F3" w:rsidRPr="006B20D3">
        <w:rPr>
          <w:rFonts w:asciiTheme="minorHAnsi" w:hAnsiTheme="minorHAnsi" w:cstheme="minorHAnsi"/>
          <w:sz w:val="24"/>
        </w:rPr>
        <w:t>.</w:t>
      </w:r>
    </w:p>
    <w:p w14:paraId="76F96C5B" w14:textId="0EFB4EFB" w:rsidR="006B6C56" w:rsidRPr="006B20D3" w:rsidRDefault="006B6C56" w:rsidP="008A161A">
      <w:pPr>
        <w:pStyle w:val="Tekstpodstawowy2"/>
        <w:numPr>
          <w:ilvl w:val="0"/>
          <w:numId w:val="6"/>
        </w:numPr>
        <w:spacing w:line="23" w:lineRule="atLeast"/>
        <w:rPr>
          <w:rFonts w:asciiTheme="minorHAnsi" w:hAnsiTheme="minorHAnsi" w:cstheme="minorHAnsi"/>
          <w:sz w:val="24"/>
        </w:rPr>
      </w:pPr>
      <w:r w:rsidRPr="006B20D3">
        <w:rPr>
          <w:rFonts w:asciiTheme="minorHAnsi" w:hAnsiTheme="minorHAnsi" w:cstheme="minorHAnsi"/>
          <w:sz w:val="24"/>
        </w:rPr>
        <w:t>Wynagrodzenie miesięczne Wykonawcy płacone za miesięczną konserwację w okresie od 01.05.2022 r. do 31.12.2022 r. wynosi netto: ……… zł, tj. brutto: ……… (</w:t>
      </w:r>
      <w:r w:rsidRPr="006B20D3">
        <w:rPr>
          <w:rFonts w:asciiTheme="minorHAnsi" w:hAnsiTheme="minorHAnsi" w:cstheme="minorHAnsi"/>
          <w:iCs/>
          <w:sz w:val="24"/>
        </w:rPr>
        <w:t>słownie: …………..</w:t>
      </w:r>
      <w:r w:rsidRPr="006B20D3">
        <w:rPr>
          <w:rFonts w:asciiTheme="minorHAnsi" w:hAnsiTheme="minorHAnsi" w:cstheme="minorHAnsi"/>
          <w:sz w:val="24"/>
        </w:rPr>
        <w:t>), w tym podatek VAT</w:t>
      </w:r>
    </w:p>
    <w:p w14:paraId="2DE00401" w14:textId="77777777" w:rsidR="007F382C" w:rsidRPr="006B20D3" w:rsidRDefault="007F382C" w:rsidP="008A161A">
      <w:pPr>
        <w:numPr>
          <w:ilvl w:val="0"/>
          <w:numId w:val="6"/>
        </w:numPr>
        <w:autoSpaceDE w:val="0"/>
        <w:autoSpaceDN w:val="0"/>
        <w:adjustRightInd w:val="0"/>
        <w:spacing w:line="23" w:lineRule="atLeast"/>
        <w:rPr>
          <w:rFonts w:asciiTheme="minorHAnsi" w:hAnsiTheme="minorHAnsi" w:cstheme="minorHAnsi"/>
          <w:color w:val="000000"/>
        </w:rPr>
      </w:pPr>
      <w:r w:rsidRPr="006B20D3">
        <w:rPr>
          <w:rFonts w:asciiTheme="minorHAnsi" w:hAnsiTheme="minorHAnsi" w:cstheme="minorHAnsi"/>
          <w:color w:val="000000"/>
        </w:rPr>
        <w:lastRenderedPageBreak/>
        <w:t xml:space="preserve">W przypadku niepełnego miesiąca wykonywania umowy, płatność będzie ustalona </w:t>
      </w:r>
      <w:r w:rsidRPr="006B20D3">
        <w:rPr>
          <w:rFonts w:asciiTheme="minorHAnsi" w:hAnsiTheme="minorHAnsi" w:cstheme="minorHAnsi"/>
          <w:color w:val="000000"/>
        </w:rPr>
        <w:br/>
        <w:t>w wysokości 1/30 (słownie: jednej trzydziestej) miesięczne</w:t>
      </w:r>
      <w:r w:rsidR="002E0C1D" w:rsidRPr="006B20D3">
        <w:rPr>
          <w:rFonts w:asciiTheme="minorHAnsi" w:hAnsiTheme="minorHAnsi" w:cstheme="minorHAnsi"/>
          <w:color w:val="000000"/>
        </w:rPr>
        <w:t xml:space="preserve">go wynagrodzenia </w:t>
      </w:r>
      <w:r w:rsidRPr="006B20D3">
        <w:rPr>
          <w:rFonts w:asciiTheme="minorHAnsi" w:hAnsiTheme="minorHAnsi" w:cstheme="minorHAnsi"/>
          <w:color w:val="000000"/>
        </w:rPr>
        <w:t>za każdy dzień.</w:t>
      </w:r>
    </w:p>
    <w:p w14:paraId="0606576F" w14:textId="19ECC6FA" w:rsidR="007F382C" w:rsidRPr="006B20D3" w:rsidRDefault="007F382C" w:rsidP="008A161A">
      <w:pPr>
        <w:pStyle w:val="Default"/>
        <w:numPr>
          <w:ilvl w:val="0"/>
          <w:numId w:val="6"/>
        </w:numPr>
        <w:spacing w:line="23" w:lineRule="atLeast"/>
        <w:rPr>
          <w:rFonts w:asciiTheme="minorHAnsi" w:hAnsiTheme="minorHAnsi" w:cstheme="minorHAnsi"/>
          <w:color w:val="auto"/>
        </w:rPr>
      </w:pPr>
      <w:r w:rsidRPr="006B20D3">
        <w:rPr>
          <w:rFonts w:asciiTheme="minorHAnsi" w:hAnsiTheme="minorHAnsi" w:cstheme="minorHAnsi"/>
          <w:color w:val="auto"/>
        </w:rPr>
        <w:t xml:space="preserve">Zapłata wynagrodzenia, o którym mowa w ust. 2 nastąpi w ciągu 21 dni od dnia prawidłowo otrzymanej faktury VAT, na rachunek bankowy Wykonawcy, wskazany </w:t>
      </w:r>
      <w:r w:rsidR="002E0C1D" w:rsidRPr="006B20D3">
        <w:rPr>
          <w:rFonts w:asciiTheme="minorHAnsi" w:hAnsiTheme="minorHAnsi" w:cstheme="minorHAnsi"/>
          <w:color w:val="auto"/>
        </w:rPr>
        <w:t>w treści faktury</w:t>
      </w:r>
      <w:r w:rsidRPr="006B20D3">
        <w:rPr>
          <w:rFonts w:asciiTheme="minorHAnsi" w:hAnsiTheme="minorHAnsi" w:cstheme="minorHAnsi"/>
          <w:color w:val="auto"/>
        </w:rPr>
        <w:t xml:space="preserve">, na podstawie podpisanego protokołu odbioru przedmiotu umowy, bez zastrzeżeń </w:t>
      </w:r>
      <w:r w:rsidRPr="006B20D3">
        <w:rPr>
          <w:rFonts w:asciiTheme="minorHAnsi" w:hAnsiTheme="minorHAnsi" w:cstheme="minorHAnsi"/>
        </w:rPr>
        <w:t xml:space="preserve">(Załącznik nr </w:t>
      </w:r>
      <w:r w:rsidR="003F4137" w:rsidRPr="006B20D3">
        <w:rPr>
          <w:rFonts w:asciiTheme="minorHAnsi" w:hAnsiTheme="minorHAnsi" w:cstheme="minorHAnsi"/>
        </w:rPr>
        <w:t>3</w:t>
      </w:r>
      <w:r w:rsidRPr="006B20D3">
        <w:rPr>
          <w:rFonts w:asciiTheme="minorHAnsi" w:hAnsiTheme="minorHAnsi" w:cstheme="minorHAnsi"/>
        </w:rPr>
        <w:t>)</w:t>
      </w:r>
      <w:r w:rsidRPr="006B20D3">
        <w:rPr>
          <w:rFonts w:asciiTheme="minorHAnsi" w:hAnsiTheme="minorHAnsi" w:cstheme="minorHAnsi"/>
          <w:color w:val="auto"/>
        </w:rPr>
        <w:t xml:space="preserve">. </w:t>
      </w:r>
    </w:p>
    <w:p w14:paraId="7999C72B" w14:textId="77777777" w:rsidR="001E6470" w:rsidRPr="006B20D3" w:rsidRDefault="001E6470" w:rsidP="007B3F2D">
      <w:pPr>
        <w:numPr>
          <w:ilvl w:val="0"/>
          <w:numId w:val="6"/>
        </w:numPr>
        <w:spacing w:line="23" w:lineRule="atLeast"/>
        <w:rPr>
          <w:rFonts w:asciiTheme="minorHAnsi" w:hAnsiTheme="minorHAnsi" w:cstheme="minorHAnsi"/>
        </w:rPr>
      </w:pPr>
      <w:r w:rsidRPr="006B20D3">
        <w:rPr>
          <w:rFonts w:asciiTheme="minorHAnsi" w:hAnsiTheme="minorHAnsi" w:cstheme="minorHAnsi"/>
        </w:rPr>
        <w:t>Zamawiający dopuszcza następujące formy faktur (zgodnie z przepisami ustawy o podatku od towarów i usług), tj.:</w:t>
      </w:r>
    </w:p>
    <w:p w14:paraId="1B7AAD51" w14:textId="77777777" w:rsidR="001E6470" w:rsidRPr="006B20D3" w:rsidRDefault="001E6470" w:rsidP="008A161A">
      <w:pPr>
        <w:pStyle w:val="Akapitzlist"/>
        <w:numPr>
          <w:ilvl w:val="0"/>
          <w:numId w:val="41"/>
        </w:numPr>
        <w:spacing w:after="0" w:line="23" w:lineRule="atLeast"/>
        <w:ind w:left="714" w:right="62" w:hanging="357"/>
        <w:rPr>
          <w:rFonts w:asciiTheme="minorHAnsi" w:hAnsiTheme="minorHAnsi" w:cstheme="minorHAnsi"/>
        </w:rPr>
      </w:pPr>
      <w:r w:rsidRPr="006B20D3">
        <w:rPr>
          <w:rFonts w:asciiTheme="minorHAnsi" w:hAnsiTheme="minorHAnsi" w:cstheme="minorHAnsi"/>
        </w:rPr>
        <w:t>Papierowa, która musi być dostarczona do siedziby Państwowego Funduszu Rehabilitacji Osób Niepełnosprawnych w oryginale (Państwowy Fundusz Rehabilitacji Osób Niepełnosprawnych, al. Jana Pawła II 13, 00-828 Warszawa);</w:t>
      </w:r>
    </w:p>
    <w:p w14:paraId="4C57B718" w14:textId="77777777" w:rsidR="001E6470" w:rsidRPr="006B20D3" w:rsidRDefault="001E6470" w:rsidP="008A161A">
      <w:pPr>
        <w:pStyle w:val="Akapitzlist"/>
        <w:numPr>
          <w:ilvl w:val="0"/>
          <w:numId w:val="41"/>
        </w:numPr>
        <w:spacing w:after="0" w:line="23" w:lineRule="atLeast"/>
        <w:ind w:left="714" w:right="62" w:hanging="357"/>
        <w:rPr>
          <w:rFonts w:asciiTheme="minorHAnsi" w:hAnsiTheme="minorHAnsi" w:cstheme="minorHAnsi"/>
        </w:rPr>
      </w:pPr>
      <w:r w:rsidRPr="006B20D3">
        <w:rPr>
          <w:rFonts w:asciiTheme="minorHAnsi" w:hAnsiTheme="minorHAnsi" w:cstheme="minorHAnsi"/>
        </w:rPr>
        <w:t>Elektroniczna:</w:t>
      </w:r>
    </w:p>
    <w:p w14:paraId="5C17F62C" w14:textId="77777777" w:rsidR="001E6470" w:rsidRPr="006B20D3" w:rsidRDefault="001E6470" w:rsidP="008A161A">
      <w:pPr>
        <w:pStyle w:val="Akapitzlist"/>
        <w:numPr>
          <w:ilvl w:val="0"/>
          <w:numId w:val="42"/>
        </w:numPr>
        <w:spacing w:after="0" w:line="23" w:lineRule="atLeast"/>
        <w:ind w:left="1071" w:right="62" w:hanging="357"/>
        <w:rPr>
          <w:rFonts w:asciiTheme="minorHAnsi" w:hAnsiTheme="minorHAnsi" w:cstheme="minorHAnsi"/>
        </w:rPr>
      </w:pPr>
      <w:r w:rsidRPr="006B20D3">
        <w:rPr>
          <w:rFonts w:asciiTheme="minorHAnsi" w:hAnsiTheme="minorHAnsi" w:cstheme="minorHAnsi"/>
        </w:rPr>
        <w:t>przesłana za pomocą poczty elektronicznej, tzn. tylko i wyłącznie poprzez e-mail: e-faktury@pfron.org.pl, musi zawierać podpis kwalifikowany, podpis osoby wystawiającej fakturę,</w:t>
      </w:r>
    </w:p>
    <w:p w14:paraId="1E4BE9C0" w14:textId="77777777" w:rsidR="001E6470" w:rsidRPr="006B20D3" w:rsidRDefault="001E6470" w:rsidP="008A161A">
      <w:pPr>
        <w:pStyle w:val="Akapitzlist"/>
        <w:numPr>
          <w:ilvl w:val="0"/>
          <w:numId w:val="42"/>
        </w:numPr>
        <w:spacing w:after="0" w:line="23" w:lineRule="atLeast"/>
        <w:ind w:left="1071" w:right="62" w:hanging="357"/>
        <w:rPr>
          <w:rFonts w:asciiTheme="minorHAnsi" w:hAnsiTheme="minorHAnsi" w:cstheme="minorHAnsi"/>
        </w:rPr>
      </w:pPr>
      <w:r w:rsidRPr="006B20D3">
        <w:rPr>
          <w:rFonts w:asciiTheme="minorHAnsi" w:hAnsiTheme="minorHAnsi" w:cstheme="minorHAnsi"/>
        </w:rPr>
        <w:t xml:space="preserve">za pośrednictwem Platformy Elektronicznego Fakturowania (PEF) na skrzynkę w postaci ustrukturyzowanego dokumentu elektronicznego. Precyzując: skrzynka PEPPOL adres strony: www.efaktura.gov.pl, wybranie Brokera PEF – Broker Infinite IT Solutions i przy wystawianiu nowego dokumentu podanie numeru NIP PFRON 5251000810. Rekomendowaną przeglądarką do obsługi PEF jest Google Chrome. </w:t>
      </w:r>
    </w:p>
    <w:p w14:paraId="61533693" w14:textId="77777777" w:rsidR="001E6470" w:rsidRPr="006B20D3" w:rsidRDefault="001E6470" w:rsidP="007B3F2D">
      <w:pPr>
        <w:numPr>
          <w:ilvl w:val="0"/>
          <w:numId w:val="6"/>
        </w:numPr>
        <w:spacing w:line="23" w:lineRule="atLeast"/>
        <w:rPr>
          <w:rFonts w:asciiTheme="minorHAnsi" w:hAnsiTheme="minorHAnsi" w:cstheme="minorHAnsi"/>
        </w:rPr>
      </w:pPr>
      <w:r w:rsidRPr="006B20D3">
        <w:rPr>
          <w:rFonts w:asciiTheme="minorHAnsi" w:hAnsiTheme="minorHAnsi" w:cstheme="minorHAnsi"/>
        </w:rPr>
        <w:t>Za dzień płatności uważa się dzień złożenia przez Zamawiającego prawidłowego i przyjętego do realizacji przelewu bankowego.</w:t>
      </w:r>
    </w:p>
    <w:p w14:paraId="759F45D2" w14:textId="4DA78955" w:rsidR="001E6470" w:rsidRPr="006B20D3" w:rsidRDefault="001E6470" w:rsidP="008A161A">
      <w:pPr>
        <w:pStyle w:val="Default"/>
        <w:numPr>
          <w:ilvl w:val="0"/>
          <w:numId w:val="6"/>
        </w:numPr>
        <w:spacing w:line="23" w:lineRule="atLeast"/>
        <w:rPr>
          <w:rFonts w:asciiTheme="minorHAnsi" w:hAnsiTheme="minorHAnsi" w:cstheme="minorHAnsi"/>
          <w:color w:val="auto"/>
        </w:rPr>
      </w:pPr>
      <w:r w:rsidRPr="006B20D3">
        <w:rPr>
          <w:rFonts w:asciiTheme="minorHAnsi" w:hAnsiTheme="minorHAnsi" w:cstheme="minorHAnsi"/>
        </w:rPr>
        <w:t>Za dzień zapłaty uważa się dzień obciążenia rachunku bankowego Zamawiającego</w:t>
      </w:r>
      <w:r w:rsidR="003F4137" w:rsidRPr="006B20D3">
        <w:rPr>
          <w:rFonts w:asciiTheme="minorHAnsi" w:hAnsiTheme="minorHAnsi" w:cstheme="minorHAnsi"/>
        </w:rPr>
        <w:t>.</w:t>
      </w:r>
    </w:p>
    <w:p w14:paraId="2F4C61A3" w14:textId="77777777" w:rsidR="003F4137" w:rsidRPr="006B20D3" w:rsidRDefault="003F4137" w:rsidP="008A161A">
      <w:pPr>
        <w:pStyle w:val="Default"/>
        <w:spacing w:line="23" w:lineRule="atLeast"/>
        <w:ind w:left="340"/>
        <w:rPr>
          <w:rFonts w:asciiTheme="minorHAnsi" w:hAnsiTheme="minorHAnsi" w:cstheme="minorHAnsi"/>
          <w:color w:val="auto"/>
        </w:rPr>
      </w:pPr>
    </w:p>
    <w:p w14:paraId="2CD05F34" w14:textId="66C57FD2" w:rsidR="007F382C" w:rsidRPr="006B20D3" w:rsidRDefault="00342951" w:rsidP="008A161A">
      <w:pPr>
        <w:shd w:val="clear" w:color="auto" w:fill="FFFFFF"/>
        <w:spacing w:line="23" w:lineRule="atLeast"/>
        <w:rPr>
          <w:rFonts w:asciiTheme="minorHAnsi" w:hAnsiTheme="minorHAnsi" w:cstheme="minorHAnsi"/>
        </w:rPr>
      </w:pPr>
      <w:r w:rsidRPr="006B20D3">
        <w:rPr>
          <w:rFonts w:asciiTheme="minorHAnsi" w:hAnsiTheme="minorHAnsi" w:cstheme="minorHAnsi"/>
        </w:rPr>
        <w:t>Paragraf</w:t>
      </w:r>
      <w:r w:rsidR="007F382C" w:rsidRPr="006B20D3">
        <w:rPr>
          <w:rFonts w:asciiTheme="minorHAnsi" w:hAnsiTheme="minorHAnsi" w:cstheme="minorHAnsi"/>
        </w:rPr>
        <w:t xml:space="preserve"> </w:t>
      </w:r>
      <w:r w:rsidRPr="006B20D3">
        <w:rPr>
          <w:rFonts w:asciiTheme="minorHAnsi" w:hAnsiTheme="minorHAnsi" w:cstheme="minorHAnsi"/>
        </w:rPr>
        <w:t>8</w:t>
      </w:r>
    </w:p>
    <w:p w14:paraId="50E106C3" w14:textId="77777777" w:rsidR="007F382C" w:rsidRPr="006B20D3" w:rsidRDefault="007F382C" w:rsidP="008A161A">
      <w:pPr>
        <w:pStyle w:val="Default"/>
        <w:numPr>
          <w:ilvl w:val="0"/>
          <w:numId w:val="3"/>
        </w:numPr>
        <w:spacing w:line="23" w:lineRule="atLeast"/>
        <w:ind w:left="427" w:hanging="427"/>
        <w:rPr>
          <w:rFonts w:asciiTheme="minorHAnsi" w:hAnsiTheme="minorHAnsi" w:cstheme="minorHAnsi"/>
          <w:color w:val="auto"/>
        </w:rPr>
      </w:pPr>
      <w:r w:rsidRPr="006B20D3">
        <w:rPr>
          <w:rFonts w:asciiTheme="minorHAnsi" w:hAnsiTheme="minorHAnsi" w:cstheme="minorHAnsi"/>
          <w:color w:val="auto"/>
        </w:rPr>
        <w:t xml:space="preserve">Strony umowy ustanawiają następujące osoby odpowiedzialne za jej realizację </w:t>
      </w:r>
      <w:r w:rsidRPr="006B20D3">
        <w:rPr>
          <w:rFonts w:asciiTheme="minorHAnsi" w:hAnsiTheme="minorHAnsi" w:cstheme="minorHAnsi"/>
          <w:color w:val="auto"/>
        </w:rPr>
        <w:br/>
        <w:t xml:space="preserve">i podpisanie protokołu odbioru : </w:t>
      </w:r>
    </w:p>
    <w:p w14:paraId="5A48FBF1" w14:textId="77777777" w:rsidR="001E6470" w:rsidRPr="006B20D3" w:rsidRDefault="007F382C" w:rsidP="008A161A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23" w:lineRule="atLeast"/>
        <w:rPr>
          <w:rFonts w:asciiTheme="minorHAnsi" w:hAnsiTheme="minorHAnsi" w:cstheme="minorHAnsi"/>
        </w:rPr>
      </w:pPr>
      <w:r w:rsidRPr="006B20D3">
        <w:rPr>
          <w:rFonts w:asciiTheme="minorHAnsi" w:hAnsiTheme="minorHAnsi" w:cstheme="minorHAnsi"/>
          <w:color w:val="000000"/>
        </w:rPr>
        <w:t xml:space="preserve">przedstawicielem Zamawiającego jest </w:t>
      </w:r>
    </w:p>
    <w:p w14:paraId="378FD102" w14:textId="3CF62A49" w:rsidR="007F382C" w:rsidRPr="006B20D3" w:rsidRDefault="007F382C" w:rsidP="008A161A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23" w:lineRule="atLeast"/>
        <w:rPr>
          <w:rFonts w:asciiTheme="minorHAnsi" w:hAnsiTheme="minorHAnsi" w:cstheme="minorHAnsi"/>
        </w:rPr>
      </w:pPr>
      <w:r w:rsidRPr="006B20D3">
        <w:rPr>
          <w:rFonts w:asciiTheme="minorHAnsi" w:hAnsiTheme="minorHAnsi" w:cstheme="minorHAnsi"/>
          <w:color w:val="000000"/>
        </w:rPr>
        <w:t xml:space="preserve">przedstawicielem Wykonawcy jest </w:t>
      </w:r>
    </w:p>
    <w:p w14:paraId="2352124B" w14:textId="204A894D" w:rsidR="007F382C" w:rsidRPr="006B20D3" w:rsidRDefault="007F382C" w:rsidP="008A161A">
      <w:pPr>
        <w:pStyle w:val="Default"/>
        <w:numPr>
          <w:ilvl w:val="0"/>
          <w:numId w:val="26"/>
        </w:numPr>
        <w:spacing w:line="23" w:lineRule="atLeast"/>
        <w:ind w:left="357" w:hanging="357"/>
        <w:rPr>
          <w:rFonts w:asciiTheme="minorHAnsi" w:hAnsiTheme="minorHAnsi" w:cstheme="minorHAnsi"/>
          <w:color w:val="auto"/>
        </w:rPr>
      </w:pPr>
      <w:r w:rsidRPr="006B20D3">
        <w:rPr>
          <w:rFonts w:asciiTheme="minorHAnsi" w:hAnsiTheme="minorHAnsi" w:cstheme="minorHAnsi"/>
          <w:color w:val="auto"/>
        </w:rPr>
        <w:t xml:space="preserve">Zmiana osób odpowiedzialnych za realizację umowy wymaga pisemnego powiadomienia Strony i nie stanowi zmiany treści umowy. </w:t>
      </w:r>
    </w:p>
    <w:p w14:paraId="668215B4" w14:textId="77777777" w:rsidR="003F4137" w:rsidRPr="006B20D3" w:rsidRDefault="003F4137" w:rsidP="008A161A">
      <w:pPr>
        <w:pStyle w:val="Default"/>
        <w:spacing w:line="23" w:lineRule="atLeast"/>
        <w:ind w:left="357"/>
        <w:rPr>
          <w:rFonts w:asciiTheme="minorHAnsi" w:hAnsiTheme="minorHAnsi" w:cstheme="minorHAnsi"/>
          <w:color w:val="auto"/>
        </w:rPr>
      </w:pPr>
    </w:p>
    <w:p w14:paraId="3AF9B803" w14:textId="0A778064" w:rsidR="001E6470" w:rsidRPr="006B20D3" w:rsidRDefault="001E6470" w:rsidP="008A161A">
      <w:pPr>
        <w:pStyle w:val="Default"/>
        <w:spacing w:line="23" w:lineRule="atLeast"/>
        <w:rPr>
          <w:rFonts w:asciiTheme="minorHAnsi" w:hAnsiTheme="minorHAnsi" w:cstheme="minorHAnsi"/>
          <w:color w:val="auto"/>
        </w:rPr>
      </w:pPr>
      <w:r w:rsidRPr="006B20D3">
        <w:rPr>
          <w:rFonts w:asciiTheme="minorHAnsi" w:hAnsiTheme="minorHAnsi" w:cstheme="minorHAnsi"/>
          <w:color w:val="auto"/>
        </w:rPr>
        <w:t xml:space="preserve">Paragraf 9 </w:t>
      </w:r>
    </w:p>
    <w:p w14:paraId="19152767" w14:textId="77777777" w:rsidR="001E6470" w:rsidRPr="006B20D3" w:rsidRDefault="001E6470" w:rsidP="008A161A">
      <w:pPr>
        <w:numPr>
          <w:ilvl w:val="0"/>
          <w:numId w:val="4"/>
        </w:numPr>
        <w:spacing w:line="23" w:lineRule="atLeast"/>
        <w:ind w:left="357" w:hanging="357"/>
        <w:rPr>
          <w:rFonts w:asciiTheme="minorHAnsi" w:hAnsiTheme="minorHAnsi" w:cstheme="minorHAnsi"/>
        </w:rPr>
      </w:pPr>
      <w:r w:rsidRPr="006B20D3">
        <w:rPr>
          <w:rFonts w:asciiTheme="minorHAnsi" w:hAnsiTheme="minorHAnsi" w:cstheme="minorHAnsi"/>
        </w:rPr>
        <w:t xml:space="preserve">Strony zobowiązują się do traktowania wszystkich danych i informacji, które zostały im udostępnione podczas realizacji </w:t>
      </w:r>
      <w:r w:rsidRPr="006B20D3">
        <w:rPr>
          <w:rFonts w:asciiTheme="minorHAnsi" w:eastAsia="Calibri" w:hAnsiTheme="minorHAnsi" w:cstheme="minorHAnsi"/>
        </w:rPr>
        <w:t xml:space="preserve">Umowy, jako poufnych i nieprzekazywania ich osobom </w:t>
      </w:r>
      <w:r w:rsidRPr="006B20D3">
        <w:rPr>
          <w:rFonts w:asciiTheme="minorHAnsi" w:hAnsiTheme="minorHAnsi" w:cstheme="minorHAnsi"/>
        </w:rPr>
        <w:t xml:space="preserve">trzecim zarówno w trakcie </w:t>
      </w:r>
      <w:r w:rsidRPr="006B20D3">
        <w:rPr>
          <w:rFonts w:asciiTheme="minorHAnsi" w:eastAsia="Calibri" w:hAnsiTheme="minorHAnsi" w:cstheme="minorHAnsi"/>
        </w:rPr>
        <w:t>U</w:t>
      </w:r>
      <w:r w:rsidRPr="006B20D3">
        <w:rPr>
          <w:rFonts w:asciiTheme="minorHAnsi" w:hAnsiTheme="minorHAnsi" w:cstheme="minorHAnsi"/>
        </w:rPr>
        <w:t>mowy jak i po jej wygaśnięciu, bez uprzedniej pisemnej zgod</w:t>
      </w:r>
      <w:r w:rsidRPr="006B20D3">
        <w:rPr>
          <w:rFonts w:asciiTheme="minorHAnsi" w:eastAsia="Calibri" w:hAnsiTheme="minorHAnsi" w:cstheme="minorHAnsi"/>
        </w:rPr>
        <w:t xml:space="preserve">y </w:t>
      </w:r>
      <w:r w:rsidRPr="006B20D3">
        <w:rPr>
          <w:rFonts w:asciiTheme="minorHAnsi" w:hAnsiTheme="minorHAnsi" w:cstheme="minorHAnsi"/>
        </w:rPr>
        <w:t>Strony, która je udostępniła.</w:t>
      </w:r>
      <w:r w:rsidRPr="006B20D3">
        <w:rPr>
          <w:rFonts w:asciiTheme="minorHAnsi" w:eastAsia="Calibri" w:hAnsiTheme="minorHAnsi" w:cstheme="minorHAnsi"/>
        </w:rPr>
        <w:t xml:space="preserve"> </w:t>
      </w:r>
    </w:p>
    <w:p w14:paraId="5B956BDD" w14:textId="77777777" w:rsidR="001E6470" w:rsidRPr="006B20D3" w:rsidRDefault="001E6470" w:rsidP="008A161A">
      <w:pPr>
        <w:numPr>
          <w:ilvl w:val="0"/>
          <w:numId w:val="4"/>
        </w:numPr>
        <w:autoSpaceDE w:val="0"/>
        <w:autoSpaceDN w:val="0"/>
        <w:adjustRightInd w:val="0"/>
        <w:spacing w:line="23" w:lineRule="atLeast"/>
        <w:ind w:left="357" w:hanging="357"/>
        <w:rPr>
          <w:rFonts w:asciiTheme="minorHAnsi" w:hAnsiTheme="minorHAnsi" w:cstheme="minorHAnsi"/>
        </w:rPr>
      </w:pPr>
      <w:r w:rsidRPr="006B20D3">
        <w:rPr>
          <w:rFonts w:asciiTheme="minorHAnsi" w:hAnsiTheme="minorHAnsi" w:cstheme="minorHAnsi"/>
        </w:rPr>
        <w:t xml:space="preserve">Jakikolwiek dokument, poza samą </w:t>
      </w:r>
      <w:r w:rsidRPr="006B20D3">
        <w:rPr>
          <w:rFonts w:asciiTheme="minorHAnsi" w:eastAsia="Calibri" w:hAnsiTheme="minorHAnsi" w:cstheme="minorHAnsi"/>
        </w:rPr>
        <w:t>U</w:t>
      </w:r>
      <w:r w:rsidRPr="006B20D3">
        <w:rPr>
          <w:rFonts w:asciiTheme="minorHAnsi" w:hAnsiTheme="minorHAnsi" w:cstheme="minorHAnsi"/>
        </w:rPr>
        <w:t xml:space="preserve">mową, otrzymany przez Wykonawcę od Zamawiającego w związku z realizacją </w:t>
      </w:r>
      <w:r w:rsidRPr="006B20D3">
        <w:rPr>
          <w:rFonts w:asciiTheme="minorHAnsi" w:eastAsia="Calibri" w:hAnsiTheme="minorHAnsi" w:cstheme="minorHAnsi"/>
        </w:rPr>
        <w:t>U</w:t>
      </w:r>
      <w:r w:rsidRPr="006B20D3">
        <w:rPr>
          <w:rFonts w:asciiTheme="minorHAnsi" w:hAnsiTheme="minorHAnsi" w:cstheme="minorHAnsi"/>
        </w:rPr>
        <w:t>mowy, pozostaje własnością Zamawiającego i</w:t>
      </w:r>
      <w:r w:rsidRPr="006B20D3">
        <w:rPr>
          <w:rFonts w:asciiTheme="minorHAnsi" w:eastAsia="Calibri" w:hAnsiTheme="minorHAnsi" w:cstheme="minorHAnsi"/>
        </w:rPr>
        <w:t xml:space="preserve"> </w:t>
      </w:r>
      <w:r w:rsidRPr="006B20D3">
        <w:rPr>
          <w:rFonts w:asciiTheme="minorHAnsi" w:hAnsiTheme="minorHAnsi" w:cstheme="minorHAnsi"/>
        </w:rPr>
        <w:t xml:space="preserve">zostanie zwrócony (wszystkie egzemplarze) na żądanie Zamawiającego po zakończeniu przez Wykonawcę realizacji zobowiązań wynikających z treści </w:t>
      </w:r>
      <w:r w:rsidRPr="006B20D3">
        <w:rPr>
          <w:rFonts w:asciiTheme="minorHAnsi" w:eastAsia="Calibri" w:hAnsiTheme="minorHAnsi" w:cstheme="minorHAnsi"/>
        </w:rPr>
        <w:t>U</w:t>
      </w:r>
      <w:r w:rsidRPr="006B20D3">
        <w:rPr>
          <w:rFonts w:asciiTheme="minorHAnsi" w:hAnsiTheme="minorHAnsi" w:cstheme="minorHAnsi"/>
        </w:rPr>
        <w:t xml:space="preserve">mowy. Wykonawca, bez wcześniejszej pisemnej zgody Zamawiającego, nie wykorzysta żadnego dokumentu lub informacji, do celów innych niż </w:t>
      </w:r>
      <w:r w:rsidRPr="006B20D3">
        <w:rPr>
          <w:rFonts w:asciiTheme="minorHAnsi" w:eastAsia="Calibri" w:hAnsiTheme="minorHAnsi" w:cstheme="minorHAnsi"/>
        </w:rPr>
        <w:t>wykonanie Umowy.</w:t>
      </w:r>
    </w:p>
    <w:p w14:paraId="0E57E823" w14:textId="77777777" w:rsidR="001E6470" w:rsidRPr="006B20D3" w:rsidRDefault="001E6470" w:rsidP="008A161A">
      <w:pPr>
        <w:numPr>
          <w:ilvl w:val="0"/>
          <w:numId w:val="4"/>
        </w:numPr>
        <w:autoSpaceDE w:val="0"/>
        <w:autoSpaceDN w:val="0"/>
        <w:adjustRightInd w:val="0"/>
        <w:spacing w:line="23" w:lineRule="atLeast"/>
        <w:ind w:left="357" w:hanging="357"/>
        <w:rPr>
          <w:rFonts w:asciiTheme="minorHAnsi" w:hAnsiTheme="minorHAnsi" w:cstheme="minorHAnsi"/>
        </w:rPr>
      </w:pPr>
      <w:r w:rsidRPr="006B20D3">
        <w:rPr>
          <w:rFonts w:asciiTheme="minorHAnsi" w:eastAsia="Calibri" w:hAnsiTheme="minorHAnsi" w:cstheme="minorHAnsi"/>
        </w:rPr>
        <w:t>Strony U</w:t>
      </w:r>
      <w:r w:rsidRPr="006B20D3">
        <w:rPr>
          <w:rFonts w:asciiTheme="minorHAnsi" w:hAnsiTheme="minorHAnsi" w:cstheme="minorHAnsi"/>
        </w:rPr>
        <w:t xml:space="preserve">mowy zobowiązują się, że w żaden sposób nie narażą się na zarzut naruszenia przepisów o ochronie danych osobowych ustawa </w:t>
      </w:r>
      <w:r w:rsidRPr="006B20D3">
        <w:rPr>
          <w:rFonts w:asciiTheme="minorHAnsi" w:eastAsia="Calibri" w:hAnsiTheme="minorHAnsi" w:cstheme="minorHAnsi"/>
        </w:rPr>
        <w:t xml:space="preserve">z dnia 10 maja 2018 r. o ochronie </w:t>
      </w:r>
      <w:r w:rsidRPr="006B20D3">
        <w:rPr>
          <w:rFonts w:asciiTheme="minorHAnsi" w:eastAsia="Calibri" w:hAnsiTheme="minorHAnsi" w:cstheme="minorHAnsi"/>
        </w:rPr>
        <w:lastRenderedPageBreak/>
        <w:t>danych osobowych</w:t>
      </w:r>
      <w:r w:rsidRPr="006B20D3">
        <w:rPr>
          <w:rFonts w:asciiTheme="minorHAnsi" w:hAnsiTheme="minorHAnsi" w:cstheme="minorHAnsi"/>
        </w:rPr>
        <w:t xml:space="preserve">. W związku z realizacją niniejszej </w:t>
      </w:r>
      <w:r w:rsidRPr="006B20D3">
        <w:rPr>
          <w:rFonts w:asciiTheme="minorHAnsi" w:eastAsia="Calibri" w:hAnsiTheme="minorHAnsi" w:cstheme="minorHAnsi"/>
        </w:rPr>
        <w:t>U</w:t>
      </w:r>
      <w:r w:rsidRPr="006B20D3">
        <w:rPr>
          <w:rFonts w:asciiTheme="minorHAnsi" w:hAnsiTheme="minorHAnsi" w:cstheme="minorHAnsi"/>
        </w:rPr>
        <w:t>mowy i dostępem do danych osobowych przez Wykonawcę zostanie zawarta odrębna</w:t>
      </w:r>
      <w:r w:rsidRPr="006B20D3">
        <w:rPr>
          <w:rFonts w:asciiTheme="minorHAnsi" w:eastAsia="Calibri" w:hAnsiTheme="minorHAnsi" w:cstheme="minorHAnsi"/>
        </w:rPr>
        <w:t xml:space="preserve"> Umowa powierzenia przetwarzania danych osobowych</w:t>
      </w:r>
      <w:r w:rsidRPr="006B20D3">
        <w:rPr>
          <w:rFonts w:asciiTheme="minorHAnsi" w:hAnsiTheme="minorHAnsi" w:cstheme="minorHAnsi"/>
          <w:color w:val="000000"/>
        </w:rPr>
        <w:t>.</w:t>
      </w:r>
    </w:p>
    <w:p w14:paraId="5D713AF0" w14:textId="77777777" w:rsidR="001E6470" w:rsidRPr="006B20D3" w:rsidRDefault="001E6470" w:rsidP="008A161A">
      <w:pPr>
        <w:pStyle w:val="Akapitzlist"/>
        <w:autoSpaceDE w:val="0"/>
        <w:autoSpaceDN w:val="0"/>
        <w:adjustRightInd w:val="0"/>
        <w:spacing w:after="0" w:line="23" w:lineRule="atLeast"/>
        <w:ind w:left="357"/>
        <w:rPr>
          <w:rFonts w:asciiTheme="minorHAnsi" w:hAnsiTheme="minorHAnsi" w:cstheme="minorHAnsi"/>
        </w:rPr>
      </w:pPr>
    </w:p>
    <w:p w14:paraId="0ACFD9F5" w14:textId="77777777" w:rsidR="00C82B3F" w:rsidRPr="006B20D3" w:rsidRDefault="00C82B3F" w:rsidP="008A161A">
      <w:pPr>
        <w:autoSpaceDE w:val="0"/>
        <w:autoSpaceDN w:val="0"/>
        <w:adjustRightInd w:val="0"/>
        <w:spacing w:line="23" w:lineRule="atLeast"/>
        <w:contextualSpacing/>
        <w:rPr>
          <w:rFonts w:asciiTheme="minorHAnsi" w:hAnsiTheme="minorHAnsi" w:cstheme="minorHAnsi"/>
          <w:color w:val="000000"/>
          <w:spacing w:val="12"/>
        </w:rPr>
      </w:pPr>
    </w:p>
    <w:p w14:paraId="5BEEFA2E" w14:textId="479E91BD" w:rsidR="001E6470" w:rsidRPr="006B20D3" w:rsidRDefault="001E6470" w:rsidP="008A161A">
      <w:pPr>
        <w:autoSpaceDE w:val="0"/>
        <w:autoSpaceDN w:val="0"/>
        <w:adjustRightInd w:val="0"/>
        <w:spacing w:line="23" w:lineRule="atLeast"/>
        <w:contextualSpacing/>
        <w:rPr>
          <w:rFonts w:asciiTheme="minorHAnsi" w:hAnsiTheme="minorHAnsi" w:cstheme="minorHAnsi"/>
        </w:rPr>
      </w:pPr>
      <w:r w:rsidRPr="006B20D3">
        <w:rPr>
          <w:rFonts w:asciiTheme="minorHAnsi" w:hAnsiTheme="minorHAnsi" w:cstheme="minorHAnsi"/>
          <w:color w:val="000000"/>
          <w:spacing w:val="12"/>
        </w:rPr>
        <w:t>Paragraf</w:t>
      </w:r>
      <w:r w:rsidRPr="006B20D3">
        <w:rPr>
          <w:rFonts w:asciiTheme="minorHAnsi" w:hAnsiTheme="minorHAnsi" w:cstheme="minorHAnsi"/>
        </w:rPr>
        <w:t xml:space="preserve"> 10 </w:t>
      </w:r>
    </w:p>
    <w:p w14:paraId="7A008D40" w14:textId="77777777" w:rsidR="001E6470" w:rsidRPr="006B20D3" w:rsidRDefault="001E6470" w:rsidP="008A161A">
      <w:pPr>
        <w:numPr>
          <w:ilvl w:val="0"/>
          <w:numId w:val="45"/>
        </w:numPr>
        <w:suppressAutoHyphens/>
        <w:spacing w:line="23" w:lineRule="atLeast"/>
        <w:ind w:left="357" w:hanging="357"/>
        <w:rPr>
          <w:rFonts w:asciiTheme="minorHAnsi" w:hAnsiTheme="minorHAnsi" w:cstheme="minorHAnsi"/>
        </w:rPr>
      </w:pPr>
      <w:r w:rsidRPr="006B20D3">
        <w:rPr>
          <w:rFonts w:asciiTheme="minorHAnsi" w:hAnsiTheme="minorHAnsi" w:cstheme="minorHAnsi"/>
        </w:rPr>
        <w:t>Osobą upoważnioną przez Zamawiającego do podpisywania zawiadomień, oświadczeń, protokołów, jak również do sprawowania nadzoru nad realizacją umowy ze strony Zamawiającego jest …………………………………...</w:t>
      </w:r>
    </w:p>
    <w:p w14:paraId="0237C897" w14:textId="77777777" w:rsidR="001E6470" w:rsidRPr="006B20D3" w:rsidRDefault="001E6470" w:rsidP="008A161A">
      <w:pPr>
        <w:widowControl w:val="0"/>
        <w:numPr>
          <w:ilvl w:val="0"/>
          <w:numId w:val="45"/>
        </w:numPr>
        <w:suppressAutoHyphens/>
        <w:spacing w:line="23" w:lineRule="atLeast"/>
        <w:ind w:left="357" w:hanging="357"/>
        <w:textAlignment w:val="baseline"/>
        <w:rPr>
          <w:rFonts w:asciiTheme="minorHAnsi" w:hAnsiTheme="minorHAnsi" w:cstheme="minorHAnsi"/>
        </w:rPr>
      </w:pPr>
      <w:r w:rsidRPr="006B20D3">
        <w:rPr>
          <w:rFonts w:asciiTheme="minorHAnsi" w:hAnsiTheme="minorHAnsi" w:cstheme="minorHAnsi"/>
        </w:rPr>
        <w:t>Osobą uprawnioną do bieżących kontaktów z Wykonawcą jest …………………………………  , tel. 22 ……………………, e-mail: ………………………………………………@pfron.org.pl</w:t>
      </w:r>
    </w:p>
    <w:p w14:paraId="3116F18B" w14:textId="77777777" w:rsidR="001E6470" w:rsidRPr="006B20D3" w:rsidRDefault="001E6470" w:rsidP="008A161A">
      <w:pPr>
        <w:numPr>
          <w:ilvl w:val="0"/>
          <w:numId w:val="45"/>
        </w:numPr>
        <w:suppressAutoHyphens/>
        <w:spacing w:line="23" w:lineRule="atLeast"/>
        <w:ind w:left="357" w:hanging="357"/>
        <w:rPr>
          <w:rFonts w:asciiTheme="minorHAnsi" w:hAnsiTheme="minorHAnsi" w:cstheme="minorHAnsi"/>
        </w:rPr>
      </w:pPr>
      <w:r w:rsidRPr="006B20D3">
        <w:rPr>
          <w:rFonts w:asciiTheme="minorHAnsi" w:hAnsiTheme="minorHAnsi" w:cstheme="minorHAnsi"/>
        </w:rPr>
        <w:t xml:space="preserve">Osobą uprawnioną przez Wykonawcę do reprezentowania go we wszelkich czynnościach związanych z realizacją niniejszej umowy jest …………………………….., tel. ………………, </w:t>
      </w:r>
      <w:r w:rsidRPr="006B20D3">
        <w:rPr>
          <w:rFonts w:asciiTheme="minorHAnsi" w:hAnsiTheme="minorHAnsi" w:cstheme="minorHAnsi"/>
        </w:rPr>
        <w:br/>
        <w:t>e-mail:………………………………………………………….</w:t>
      </w:r>
    </w:p>
    <w:p w14:paraId="583D2D2D" w14:textId="77777777" w:rsidR="001E6470" w:rsidRPr="006B20D3" w:rsidRDefault="001E6470" w:rsidP="008A161A">
      <w:pPr>
        <w:numPr>
          <w:ilvl w:val="0"/>
          <w:numId w:val="45"/>
        </w:numPr>
        <w:suppressAutoHyphens/>
        <w:spacing w:line="23" w:lineRule="atLeast"/>
        <w:ind w:left="357" w:hanging="357"/>
        <w:rPr>
          <w:rFonts w:asciiTheme="minorHAnsi" w:hAnsiTheme="minorHAnsi" w:cstheme="minorHAnsi"/>
        </w:rPr>
      </w:pPr>
      <w:r w:rsidRPr="006B20D3">
        <w:rPr>
          <w:rFonts w:asciiTheme="minorHAnsi" w:hAnsiTheme="minorHAnsi" w:cstheme="minorHAnsi"/>
        </w:rPr>
        <w:t>Zamawiający zastrzega sobie prawo zmiany osób wskazanych w ust. 1 i 2. O dokonaniu zmiany Zamawiający bezzwłocznie powiadomi Wykonawcę.</w:t>
      </w:r>
    </w:p>
    <w:p w14:paraId="3DFAF35C" w14:textId="77777777" w:rsidR="001E6470" w:rsidRPr="006B20D3" w:rsidRDefault="001E6470" w:rsidP="008A161A">
      <w:pPr>
        <w:numPr>
          <w:ilvl w:val="0"/>
          <w:numId w:val="45"/>
        </w:numPr>
        <w:suppressAutoHyphens/>
        <w:spacing w:line="23" w:lineRule="atLeast"/>
        <w:ind w:left="357" w:hanging="357"/>
        <w:rPr>
          <w:rFonts w:asciiTheme="minorHAnsi" w:hAnsiTheme="minorHAnsi" w:cstheme="minorHAnsi"/>
        </w:rPr>
      </w:pPr>
      <w:r w:rsidRPr="006B20D3">
        <w:rPr>
          <w:rFonts w:asciiTheme="minorHAnsi" w:hAnsiTheme="minorHAnsi" w:cstheme="minorHAnsi"/>
        </w:rPr>
        <w:t xml:space="preserve">Wykonawca zobowiązany jest bezzwłocznie zawiadomić Zamawiającego o zmianie osoby wskazanej w ust. 3. </w:t>
      </w:r>
    </w:p>
    <w:p w14:paraId="5F56EC5B" w14:textId="77777777" w:rsidR="001E6470" w:rsidRPr="006B20D3" w:rsidRDefault="001E6470" w:rsidP="008A161A">
      <w:pPr>
        <w:numPr>
          <w:ilvl w:val="0"/>
          <w:numId w:val="45"/>
        </w:numPr>
        <w:suppressAutoHyphens/>
        <w:spacing w:line="23" w:lineRule="atLeast"/>
        <w:ind w:left="357" w:hanging="357"/>
        <w:rPr>
          <w:rFonts w:asciiTheme="minorHAnsi" w:hAnsiTheme="minorHAnsi" w:cstheme="minorHAnsi"/>
        </w:rPr>
      </w:pPr>
      <w:r w:rsidRPr="006B20D3">
        <w:rPr>
          <w:rFonts w:asciiTheme="minorHAnsi" w:hAnsiTheme="minorHAnsi" w:cstheme="minorHAnsi"/>
        </w:rPr>
        <w:t xml:space="preserve">Zmiana osób, o których mowa w ust. 4 i ust. 5, następuje </w:t>
      </w:r>
      <w:r w:rsidRPr="006B20D3">
        <w:rPr>
          <w:rFonts w:asciiTheme="minorHAnsi" w:eastAsia="Calibri" w:hAnsiTheme="minorHAnsi" w:cstheme="minorHAnsi"/>
        </w:rPr>
        <w:t>w formie pisemnej</w:t>
      </w:r>
      <w:r w:rsidRPr="006B20D3">
        <w:rPr>
          <w:rFonts w:asciiTheme="minorHAnsi" w:hAnsiTheme="minorHAnsi" w:cstheme="minorHAnsi"/>
        </w:rPr>
        <w:t xml:space="preserve"> poprzez powiadomienie drugiej Strony i nie stanowi zmiany treści umowy.</w:t>
      </w:r>
    </w:p>
    <w:p w14:paraId="24B65A64" w14:textId="77777777" w:rsidR="001E6470" w:rsidRPr="006B20D3" w:rsidRDefault="001E6470" w:rsidP="008A161A">
      <w:pPr>
        <w:autoSpaceDE w:val="0"/>
        <w:autoSpaceDN w:val="0"/>
        <w:adjustRightInd w:val="0"/>
        <w:spacing w:line="23" w:lineRule="atLeast"/>
        <w:contextualSpacing/>
        <w:rPr>
          <w:rFonts w:asciiTheme="minorHAnsi" w:hAnsiTheme="minorHAnsi" w:cstheme="minorHAnsi"/>
        </w:rPr>
      </w:pPr>
    </w:p>
    <w:p w14:paraId="02B6876C" w14:textId="2FA0887C" w:rsidR="001E6470" w:rsidRPr="006B20D3" w:rsidRDefault="001E6470" w:rsidP="008A161A">
      <w:pPr>
        <w:autoSpaceDE w:val="0"/>
        <w:autoSpaceDN w:val="0"/>
        <w:adjustRightInd w:val="0"/>
        <w:spacing w:line="23" w:lineRule="atLeast"/>
        <w:contextualSpacing/>
        <w:rPr>
          <w:rFonts w:asciiTheme="minorHAnsi" w:hAnsiTheme="minorHAnsi" w:cstheme="minorHAnsi"/>
        </w:rPr>
      </w:pPr>
      <w:r w:rsidRPr="006B20D3">
        <w:rPr>
          <w:rFonts w:asciiTheme="minorHAnsi" w:hAnsiTheme="minorHAnsi" w:cstheme="minorHAnsi"/>
        </w:rPr>
        <w:t xml:space="preserve">Paragraf 11 </w:t>
      </w:r>
    </w:p>
    <w:p w14:paraId="2F75EC96" w14:textId="77777777" w:rsidR="001E6470" w:rsidRPr="006B20D3" w:rsidRDefault="001E6470" w:rsidP="008A161A">
      <w:pPr>
        <w:numPr>
          <w:ilvl w:val="0"/>
          <w:numId w:val="44"/>
        </w:numPr>
        <w:spacing w:line="23" w:lineRule="atLeast"/>
        <w:ind w:left="357" w:right="430" w:hanging="357"/>
        <w:rPr>
          <w:rFonts w:asciiTheme="minorHAnsi" w:hAnsiTheme="minorHAnsi" w:cstheme="minorHAnsi"/>
        </w:rPr>
      </w:pPr>
      <w:r w:rsidRPr="006B20D3">
        <w:rPr>
          <w:rFonts w:asciiTheme="minorHAnsi" w:eastAsia="Calibri" w:hAnsiTheme="minorHAnsi" w:cstheme="minorHAnsi"/>
        </w:rPr>
        <w:t>Wszelkie zmiany do niniejszej U</w:t>
      </w:r>
      <w:r w:rsidRPr="006B20D3">
        <w:rPr>
          <w:rFonts w:asciiTheme="minorHAnsi" w:hAnsiTheme="minorHAnsi" w:cstheme="minorHAnsi"/>
        </w:rPr>
        <w:t>mowy będą dokonywane w formie pisemnej pod rygorem nieważności.</w:t>
      </w:r>
    </w:p>
    <w:p w14:paraId="5A0212BB" w14:textId="77777777" w:rsidR="001E6470" w:rsidRPr="006B20D3" w:rsidRDefault="001E6470" w:rsidP="008A161A">
      <w:pPr>
        <w:numPr>
          <w:ilvl w:val="0"/>
          <w:numId w:val="44"/>
        </w:numPr>
        <w:spacing w:line="23" w:lineRule="atLeast"/>
        <w:ind w:left="357" w:right="430" w:hanging="428"/>
        <w:rPr>
          <w:rFonts w:asciiTheme="minorHAnsi" w:hAnsiTheme="minorHAnsi" w:cstheme="minorHAnsi"/>
        </w:rPr>
      </w:pPr>
      <w:r w:rsidRPr="006B20D3">
        <w:rPr>
          <w:rFonts w:asciiTheme="minorHAnsi" w:eastAsia="Calibri" w:hAnsiTheme="minorHAnsi" w:cstheme="minorHAnsi"/>
        </w:rPr>
        <w:t xml:space="preserve">W sprawach nieuregulowanych postanowieniami niniejszej Umowy </w:t>
      </w:r>
      <w:r w:rsidRPr="006B20D3">
        <w:rPr>
          <w:rFonts w:asciiTheme="minorHAnsi" w:hAnsiTheme="minorHAnsi" w:cstheme="minorHAnsi"/>
        </w:rPr>
        <w:t xml:space="preserve">mają zastosowanie </w:t>
      </w:r>
      <w:r w:rsidRPr="006B20D3">
        <w:rPr>
          <w:rFonts w:asciiTheme="minorHAnsi" w:eastAsia="Calibri" w:hAnsiTheme="minorHAnsi" w:cstheme="minorHAnsi"/>
        </w:rPr>
        <w:t xml:space="preserve">przepisy Kodeksu cywilnego. </w:t>
      </w:r>
    </w:p>
    <w:p w14:paraId="1C95716B" w14:textId="77777777" w:rsidR="001E6470" w:rsidRPr="006B20D3" w:rsidRDefault="001E6470" w:rsidP="008A161A">
      <w:pPr>
        <w:numPr>
          <w:ilvl w:val="0"/>
          <w:numId w:val="44"/>
        </w:numPr>
        <w:spacing w:line="23" w:lineRule="atLeast"/>
        <w:ind w:left="357" w:hanging="357"/>
        <w:rPr>
          <w:rFonts w:asciiTheme="minorHAnsi" w:hAnsiTheme="minorHAnsi" w:cstheme="minorHAnsi"/>
        </w:rPr>
      </w:pPr>
      <w:r w:rsidRPr="006B20D3">
        <w:rPr>
          <w:rFonts w:asciiTheme="minorHAnsi" w:hAnsiTheme="minorHAnsi" w:cstheme="minorHAnsi"/>
        </w:rPr>
        <w:t xml:space="preserve">Strony zgodnie ustanawiają bezwzględny zakaz przenoszenia wierzytelności i praw wynikających z niniejszej </w:t>
      </w:r>
      <w:r w:rsidRPr="006B20D3">
        <w:rPr>
          <w:rFonts w:asciiTheme="minorHAnsi" w:eastAsia="Calibri" w:hAnsiTheme="minorHAnsi" w:cstheme="minorHAnsi"/>
        </w:rPr>
        <w:t>U</w:t>
      </w:r>
      <w:r w:rsidRPr="006B20D3">
        <w:rPr>
          <w:rFonts w:asciiTheme="minorHAnsi" w:hAnsiTheme="minorHAnsi" w:cstheme="minorHAnsi"/>
        </w:rPr>
        <w:t>mowy na rzecz osób trzecich bez pisemnej zgody drugiej Strony.</w:t>
      </w:r>
    </w:p>
    <w:p w14:paraId="332F1F7B" w14:textId="77777777" w:rsidR="001E6470" w:rsidRPr="006B20D3" w:rsidRDefault="001E6470" w:rsidP="008A161A">
      <w:pPr>
        <w:numPr>
          <w:ilvl w:val="0"/>
          <w:numId w:val="44"/>
        </w:numPr>
        <w:spacing w:line="23" w:lineRule="atLeast"/>
        <w:ind w:left="357" w:hanging="357"/>
        <w:rPr>
          <w:rFonts w:asciiTheme="minorHAnsi" w:hAnsiTheme="minorHAnsi" w:cstheme="minorHAnsi"/>
        </w:rPr>
      </w:pPr>
      <w:r w:rsidRPr="006B20D3">
        <w:rPr>
          <w:rFonts w:asciiTheme="minorHAnsi" w:hAnsiTheme="minorHAnsi" w:cstheme="minorHAnsi"/>
        </w:rPr>
        <w:t xml:space="preserve">Strony ustalają, że ewentualne spory wynikłe na tle niniejszej </w:t>
      </w:r>
      <w:r w:rsidRPr="006B20D3">
        <w:rPr>
          <w:rFonts w:asciiTheme="minorHAnsi" w:eastAsia="Calibri" w:hAnsiTheme="minorHAnsi" w:cstheme="minorHAnsi"/>
        </w:rPr>
        <w:t xml:space="preserve">Umowy, rozstrzygane </w:t>
      </w:r>
      <w:r w:rsidRPr="006B20D3">
        <w:rPr>
          <w:rFonts w:asciiTheme="minorHAnsi" w:hAnsiTheme="minorHAnsi" w:cstheme="minorHAnsi"/>
        </w:rPr>
        <w:t>będą</w:t>
      </w:r>
      <w:r w:rsidRPr="006B20D3">
        <w:rPr>
          <w:rFonts w:asciiTheme="minorHAnsi" w:eastAsia="Calibri" w:hAnsiTheme="minorHAnsi" w:cstheme="minorHAnsi"/>
        </w:rPr>
        <w:t xml:space="preserve"> polubownie,  </w:t>
      </w:r>
      <w:r w:rsidRPr="006B20D3">
        <w:rPr>
          <w:rFonts w:asciiTheme="minorHAnsi" w:hAnsiTheme="minorHAnsi" w:cstheme="minorHAnsi"/>
        </w:rPr>
        <w:t>a w przypadkach braku możliwości zawarcia ugody –</w:t>
      </w:r>
      <w:r w:rsidRPr="006B20D3">
        <w:rPr>
          <w:rFonts w:asciiTheme="minorHAnsi" w:eastAsia="Calibri" w:hAnsiTheme="minorHAnsi" w:cstheme="minorHAnsi"/>
        </w:rPr>
        <w:t xml:space="preserve"> </w:t>
      </w:r>
      <w:r w:rsidRPr="006B20D3">
        <w:rPr>
          <w:rFonts w:asciiTheme="minorHAnsi" w:hAnsiTheme="minorHAnsi" w:cstheme="minorHAnsi"/>
        </w:rPr>
        <w:t>przez sąd powszechny</w:t>
      </w:r>
      <w:r w:rsidRPr="006B20D3">
        <w:rPr>
          <w:rFonts w:asciiTheme="minorHAnsi" w:eastAsia="Calibri" w:hAnsiTheme="minorHAnsi" w:cstheme="minorHAnsi"/>
        </w:rPr>
        <w:t xml:space="preserve"> </w:t>
      </w:r>
      <w:r w:rsidRPr="006B20D3">
        <w:rPr>
          <w:rFonts w:asciiTheme="minorHAnsi" w:hAnsiTheme="minorHAnsi" w:cstheme="minorHAnsi"/>
        </w:rPr>
        <w:t>właściwy dla siedziby Zamawiającego.</w:t>
      </w:r>
    </w:p>
    <w:p w14:paraId="4D469BF1" w14:textId="4DE3B1F7" w:rsidR="002E0C1D" w:rsidRPr="006B20D3" w:rsidRDefault="001E6470" w:rsidP="008A161A">
      <w:pPr>
        <w:numPr>
          <w:ilvl w:val="0"/>
          <w:numId w:val="44"/>
        </w:numPr>
        <w:spacing w:line="23" w:lineRule="atLeast"/>
        <w:ind w:left="357" w:hanging="357"/>
        <w:rPr>
          <w:rFonts w:asciiTheme="minorHAnsi" w:hAnsiTheme="minorHAnsi" w:cstheme="minorHAnsi"/>
        </w:rPr>
      </w:pPr>
      <w:r w:rsidRPr="006B20D3">
        <w:rPr>
          <w:rFonts w:asciiTheme="minorHAnsi" w:hAnsiTheme="minorHAnsi" w:cstheme="minorHAnsi"/>
        </w:rPr>
        <w:t>Umowa niniejsza została sporządzona w dwóch jednobrzmiących egzemplarzach  po jednym dla każdej ze Stron Umowy</w:t>
      </w:r>
    </w:p>
    <w:p w14:paraId="28D93F46" w14:textId="77777777" w:rsidR="007F382C" w:rsidRPr="006B20D3" w:rsidRDefault="007F382C" w:rsidP="008A161A">
      <w:pPr>
        <w:pStyle w:val="Default"/>
        <w:spacing w:line="23" w:lineRule="atLeast"/>
        <w:rPr>
          <w:rFonts w:asciiTheme="minorHAnsi" w:hAnsiTheme="minorHAnsi" w:cstheme="minorHAnsi"/>
          <w:color w:val="auto"/>
        </w:rPr>
      </w:pPr>
      <w:r w:rsidRPr="006B20D3">
        <w:rPr>
          <w:rFonts w:asciiTheme="minorHAnsi" w:hAnsiTheme="minorHAnsi" w:cstheme="minorHAnsi"/>
          <w:color w:val="auto"/>
        </w:rPr>
        <w:t xml:space="preserve"> </w:t>
      </w:r>
    </w:p>
    <w:p w14:paraId="315D284A" w14:textId="77777777" w:rsidR="007F382C" w:rsidRPr="006B20D3" w:rsidRDefault="007F382C" w:rsidP="008A161A">
      <w:pPr>
        <w:pStyle w:val="Default"/>
        <w:spacing w:line="23" w:lineRule="atLeast"/>
        <w:rPr>
          <w:rFonts w:asciiTheme="minorHAnsi" w:hAnsiTheme="minorHAnsi" w:cstheme="minorHAnsi"/>
          <w:color w:val="auto"/>
        </w:rPr>
      </w:pPr>
    </w:p>
    <w:p w14:paraId="5DDF59C6" w14:textId="77777777" w:rsidR="007F382C" w:rsidRPr="006B20D3" w:rsidRDefault="007F382C" w:rsidP="00342951">
      <w:pPr>
        <w:pStyle w:val="Default"/>
        <w:spacing w:line="23" w:lineRule="atLeast"/>
        <w:jc w:val="both"/>
        <w:rPr>
          <w:rFonts w:asciiTheme="minorHAnsi" w:hAnsiTheme="minorHAnsi" w:cstheme="minorHAnsi"/>
          <w:color w:val="auto"/>
        </w:rPr>
      </w:pPr>
    </w:p>
    <w:p w14:paraId="5C83F84A" w14:textId="705BB5AD" w:rsidR="007F382C" w:rsidRPr="006B20D3" w:rsidRDefault="007F382C" w:rsidP="00342951">
      <w:pPr>
        <w:pStyle w:val="Default"/>
        <w:spacing w:line="23" w:lineRule="atLeast"/>
        <w:jc w:val="both"/>
        <w:rPr>
          <w:rFonts w:asciiTheme="minorHAnsi" w:hAnsiTheme="minorHAnsi" w:cstheme="minorHAnsi"/>
          <w:color w:val="auto"/>
        </w:rPr>
      </w:pPr>
      <w:r w:rsidRPr="006B20D3">
        <w:rPr>
          <w:rFonts w:asciiTheme="minorHAnsi" w:hAnsiTheme="minorHAnsi" w:cstheme="minorHAnsi"/>
          <w:color w:val="auto"/>
        </w:rPr>
        <w:t xml:space="preserve">................................................ </w:t>
      </w:r>
      <w:r w:rsidRPr="006B20D3">
        <w:rPr>
          <w:rFonts w:asciiTheme="minorHAnsi" w:hAnsiTheme="minorHAnsi" w:cstheme="minorHAnsi"/>
          <w:color w:val="auto"/>
        </w:rPr>
        <w:tab/>
      </w:r>
      <w:r w:rsidRPr="006B20D3">
        <w:rPr>
          <w:rFonts w:asciiTheme="minorHAnsi" w:hAnsiTheme="minorHAnsi" w:cstheme="minorHAnsi"/>
          <w:color w:val="auto"/>
        </w:rPr>
        <w:tab/>
      </w:r>
      <w:r w:rsidRPr="006B20D3">
        <w:rPr>
          <w:rFonts w:asciiTheme="minorHAnsi" w:hAnsiTheme="minorHAnsi" w:cstheme="minorHAnsi"/>
          <w:color w:val="auto"/>
        </w:rPr>
        <w:tab/>
      </w:r>
      <w:r w:rsidRPr="006B20D3">
        <w:rPr>
          <w:rFonts w:asciiTheme="minorHAnsi" w:hAnsiTheme="minorHAnsi" w:cstheme="minorHAnsi"/>
          <w:color w:val="auto"/>
        </w:rPr>
        <w:tab/>
        <w:t xml:space="preserve"> .................................................... </w:t>
      </w:r>
    </w:p>
    <w:p w14:paraId="4DD91649" w14:textId="23C712BA" w:rsidR="007F382C" w:rsidRPr="006B20D3" w:rsidRDefault="007F382C" w:rsidP="00342951">
      <w:pPr>
        <w:pStyle w:val="Default"/>
        <w:spacing w:line="23" w:lineRule="atLeast"/>
        <w:jc w:val="both"/>
        <w:rPr>
          <w:rFonts w:asciiTheme="minorHAnsi" w:hAnsiTheme="minorHAnsi" w:cstheme="minorHAnsi"/>
          <w:color w:val="auto"/>
        </w:rPr>
      </w:pPr>
      <w:r w:rsidRPr="006B20D3">
        <w:rPr>
          <w:rFonts w:asciiTheme="minorHAnsi" w:hAnsiTheme="minorHAnsi" w:cstheme="minorHAnsi"/>
          <w:color w:val="auto"/>
        </w:rPr>
        <w:t xml:space="preserve">     data i podpis Wykonawcy </w:t>
      </w:r>
      <w:r w:rsidRPr="006B20D3">
        <w:rPr>
          <w:rFonts w:asciiTheme="minorHAnsi" w:hAnsiTheme="minorHAnsi" w:cstheme="minorHAnsi"/>
          <w:color w:val="auto"/>
        </w:rPr>
        <w:tab/>
      </w:r>
      <w:r w:rsidRPr="006B20D3">
        <w:rPr>
          <w:rFonts w:asciiTheme="minorHAnsi" w:hAnsiTheme="minorHAnsi" w:cstheme="minorHAnsi"/>
          <w:color w:val="auto"/>
        </w:rPr>
        <w:tab/>
      </w:r>
      <w:r w:rsidRPr="006B20D3">
        <w:rPr>
          <w:rFonts w:asciiTheme="minorHAnsi" w:hAnsiTheme="minorHAnsi" w:cstheme="minorHAnsi"/>
          <w:color w:val="auto"/>
        </w:rPr>
        <w:tab/>
        <w:t xml:space="preserve">                  </w:t>
      </w:r>
      <w:r w:rsidR="002E0C1D" w:rsidRPr="006B20D3">
        <w:rPr>
          <w:rFonts w:asciiTheme="minorHAnsi" w:hAnsiTheme="minorHAnsi" w:cstheme="minorHAnsi"/>
          <w:color w:val="auto"/>
        </w:rPr>
        <w:t xml:space="preserve">      </w:t>
      </w:r>
      <w:r w:rsidRPr="006B20D3">
        <w:rPr>
          <w:rFonts w:asciiTheme="minorHAnsi" w:hAnsiTheme="minorHAnsi" w:cstheme="minorHAnsi"/>
          <w:color w:val="auto"/>
        </w:rPr>
        <w:t xml:space="preserve">  data i podpis Zamawiającego </w:t>
      </w:r>
    </w:p>
    <w:p w14:paraId="1C38BB79" w14:textId="77777777" w:rsidR="00397013" w:rsidRPr="006B20D3" w:rsidRDefault="00397013" w:rsidP="00342951">
      <w:pPr>
        <w:pStyle w:val="Default"/>
        <w:spacing w:line="23" w:lineRule="atLeast"/>
        <w:jc w:val="both"/>
        <w:rPr>
          <w:rFonts w:asciiTheme="minorHAnsi" w:hAnsiTheme="minorHAnsi" w:cstheme="minorHAnsi"/>
          <w:color w:val="auto"/>
        </w:rPr>
      </w:pPr>
    </w:p>
    <w:p w14:paraId="477CD956" w14:textId="77777777" w:rsidR="008F1ACE" w:rsidRPr="006B20D3" w:rsidRDefault="008F1ACE" w:rsidP="00342951">
      <w:pPr>
        <w:spacing w:line="23" w:lineRule="atLeast"/>
        <w:ind w:left="4956" w:hanging="2616"/>
        <w:jc w:val="right"/>
        <w:rPr>
          <w:rFonts w:asciiTheme="minorHAnsi" w:hAnsiTheme="minorHAnsi" w:cstheme="minorHAnsi"/>
        </w:rPr>
      </w:pPr>
    </w:p>
    <w:p w14:paraId="1061BCBD" w14:textId="77777777" w:rsidR="003F4137" w:rsidRPr="006B20D3" w:rsidRDefault="003F4137" w:rsidP="00342951">
      <w:pPr>
        <w:shd w:val="clear" w:color="auto" w:fill="FFFFFF"/>
        <w:spacing w:line="23" w:lineRule="atLeast"/>
        <w:jc w:val="right"/>
        <w:rPr>
          <w:rFonts w:asciiTheme="minorHAnsi" w:hAnsiTheme="minorHAnsi" w:cstheme="minorHAnsi"/>
          <w:color w:val="000000"/>
          <w:spacing w:val="-5"/>
        </w:rPr>
      </w:pPr>
    </w:p>
    <w:p w14:paraId="58577B08" w14:textId="731A3CD5" w:rsidR="003F4137" w:rsidRPr="006B20D3" w:rsidRDefault="00673188" w:rsidP="00673188">
      <w:pPr>
        <w:shd w:val="clear" w:color="auto" w:fill="FFFFFF"/>
        <w:spacing w:line="23" w:lineRule="atLeast"/>
        <w:rPr>
          <w:rFonts w:asciiTheme="minorHAnsi" w:hAnsiTheme="minorHAnsi" w:cstheme="minorHAnsi"/>
          <w:color w:val="000000"/>
          <w:spacing w:val="-5"/>
        </w:rPr>
      </w:pPr>
      <w:r w:rsidRPr="006B20D3">
        <w:rPr>
          <w:rFonts w:asciiTheme="minorHAnsi" w:hAnsiTheme="minorHAnsi" w:cstheme="minorHAnsi"/>
          <w:color w:val="000000"/>
          <w:spacing w:val="-5"/>
        </w:rPr>
        <w:t>Załączniki</w:t>
      </w:r>
      <w:r w:rsidR="003B3B13" w:rsidRPr="006B20D3">
        <w:rPr>
          <w:rFonts w:asciiTheme="minorHAnsi" w:hAnsiTheme="minorHAnsi" w:cstheme="minorHAnsi"/>
          <w:color w:val="000000"/>
          <w:spacing w:val="-5"/>
        </w:rPr>
        <w:t>:</w:t>
      </w:r>
    </w:p>
    <w:p w14:paraId="509CBC87" w14:textId="53ECC580" w:rsidR="003B3B13" w:rsidRPr="006B20D3" w:rsidRDefault="003B3B13" w:rsidP="00673188">
      <w:pPr>
        <w:shd w:val="clear" w:color="auto" w:fill="FFFFFF"/>
        <w:spacing w:line="23" w:lineRule="atLeast"/>
        <w:rPr>
          <w:rFonts w:asciiTheme="minorHAnsi" w:hAnsiTheme="minorHAnsi" w:cstheme="minorHAnsi"/>
          <w:color w:val="000000"/>
          <w:spacing w:val="-5"/>
        </w:rPr>
      </w:pPr>
      <w:r w:rsidRPr="006B20D3">
        <w:rPr>
          <w:rFonts w:asciiTheme="minorHAnsi" w:hAnsiTheme="minorHAnsi" w:cstheme="minorHAnsi"/>
          <w:color w:val="000000"/>
          <w:spacing w:val="-5"/>
        </w:rPr>
        <w:t>Załącznik nr 1 – Oferta Wykonawcy z dnia …….</w:t>
      </w:r>
    </w:p>
    <w:p w14:paraId="3D61930C" w14:textId="19613274" w:rsidR="003B3B13" w:rsidRPr="006B20D3" w:rsidRDefault="003B3B13" w:rsidP="00673188">
      <w:pPr>
        <w:shd w:val="clear" w:color="auto" w:fill="FFFFFF"/>
        <w:spacing w:line="23" w:lineRule="atLeast"/>
        <w:rPr>
          <w:rFonts w:asciiTheme="minorHAnsi" w:hAnsiTheme="minorHAnsi" w:cstheme="minorHAnsi"/>
          <w:color w:val="000000"/>
          <w:spacing w:val="-5"/>
        </w:rPr>
      </w:pPr>
      <w:r w:rsidRPr="006B20D3">
        <w:rPr>
          <w:rFonts w:asciiTheme="minorHAnsi" w:hAnsiTheme="minorHAnsi" w:cstheme="minorHAnsi"/>
          <w:color w:val="000000"/>
          <w:spacing w:val="-5"/>
        </w:rPr>
        <w:t>Załącznik nr 2 – Zakres prac należących do obowiązków Wykonawcy</w:t>
      </w:r>
    </w:p>
    <w:p w14:paraId="40D93C65" w14:textId="4070DD8E" w:rsidR="003B3B13" w:rsidRPr="006B20D3" w:rsidRDefault="003B3B13" w:rsidP="00673188">
      <w:pPr>
        <w:shd w:val="clear" w:color="auto" w:fill="FFFFFF"/>
        <w:spacing w:line="23" w:lineRule="atLeast"/>
        <w:rPr>
          <w:rFonts w:asciiTheme="minorHAnsi" w:hAnsiTheme="minorHAnsi" w:cstheme="minorHAnsi"/>
          <w:color w:val="000000"/>
          <w:spacing w:val="-5"/>
        </w:rPr>
      </w:pPr>
      <w:r w:rsidRPr="006B20D3">
        <w:rPr>
          <w:rFonts w:asciiTheme="minorHAnsi" w:hAnsiTheme="minorHAnsi" w:cstheme="minorHAnsi"/>
          <w:color w:val="000000"/>
          <w:spacing w:val="-5"/>
        </w:rPr>
        <w:t>Załącznik nr 3 – Protokół odbioru przedmiotu umowy</w:t>
      </w:r>
    </w:p>
    <w:p w14:paraId="3F8F9D45" w14:textId="77777777" w:rsidR="003F4137" w:rsidRPr="006B20D3" w:rsidRDefault="003F4137" w:rsidP="00342951">
      <w:pPr>
        <w:shd w:val="clear" w:color="auto" w:fill="FFFFFF"/>
        <w:spacing w:line="23" w:lineRule="atLeast"/>
        <w:jc w:val="right"/>
        <w:rPr>
          <w:rFonts w:asciiTheme="minorHAnsi" w:hAnsiTheme="minorHAnsi" w:cstheme="minorHAnsi"/>
          <w:color w:val="000000"/>
          <w:spacing w:val="-5"/>
        </w:rPr>
      </w:pPr>
    </w:p>
    <w:p w14:paraId="7280D275" w14:textId="0A9EA10F" w:rsidR="006E5FCA" w:rsidRPr="006B20D3" w:rsidRDefault="00C82B3F" w:rsidP="00342951">
      <w:pPr>
        <w:shd w:val="clear" w:color="auto" w:fill="FFFFFF"/>
        <w:spacing w:line="23" w:lineRule="atLeast"/>
        <w:jc w:val="right"/>
        <w:rPr>
          <w:rFonts w:asciiTheme="minorHAnsi" w:hAnsiTheme="minorHAnsi" w:cstheme="minorHAnsi"/>
          <w:color w:val="000000"/>
          <w:spacing w:val="-5"/>
        </w:rPr>
      </w:pPr>
      <w:r w:rsidRPr="006B20D3">
        <w:rPr>
          <w:rFonts w:asciiTheme="minorHAnsi" w:hAnsiTheme="minorHAnsi" w:cstheme="minorHAnsi"/>
          <w:color w:val="000000"/>
          <w:spacing w:val="-5"/>
        </w:rPr>
        <w:lastRenderedPageBreak/>
        <w:t>Załącznik nr 2</w:t>
      </w:r>
    </w:p>
    <w:p w14:paraId="76FF1CD0" w14:textId="77777777" w:rsidR="00C82B3F" w:rsidRPr="006B20D3" w:rsidRDefault="00C82B3F" w:rsidP="00C82B3F">
      <w:pPr>
        <w:shd w:val="clear" w:color="auto" w:fill="FFFFFF"/>
        <w:spacing w:before="43" w:line="23" w:lineRule="atLeast"/>
        <w:jc w:val="center"/>
        <w:rPr>
          <w:rFonts w:asciiTheme="minorHAnsi" w:hAnsiTheme="minorHAnsi" w:cstheme="minorHAnsi"/>
          <w:color w:val="000000"/>
          <w:spacing w:val="-5"/>
        </w:rPr>
      </w:pPr>
    </w:p>
    <w:p w14:paraId="0D172B03" w14:textId="128E4523" w:rsidR="00C82B3F" w:rsidRPr="006B20D3" w:rsidRDefault="00C82B3F" w:rsidP="00C82B3F">
      <w:pPr>
        <w:shd w:val="clear" w:color="auto" w:fill="FFFFFF"/>
        <w:spacing w:before="43" w:line="23" w:lineRule="atLeast"/>
        <w:jc w:val="center"/>
        <w:rPr>
          <w:rFonts w:asciiTheme="minorHAnsi" w:hAnsiTheme="minorHAnsi" w:cstheme="minorHAnsi"/>
          <w:color w:val="000000"/>
          <w:spacing w:val="-1"/>
        </w:rPr>
      </w:pPr>
      <w:r w:rsidRPr="006B20D3">
        <w:rPr>
          <w:rFonts w:asciiTheme="minorHAnsi" w:hAnsiTheme="minorHAnsi" w:cstheme="minorHAnsi"/>
          <w:color w:val="000000"/>
          <w:spacing w:val="-5"/>
        </w:rPr>
        <w:t>Zakres prac należący do obowiązków Wykonawcy</w:t>
      </w:r>
    </w:p>
    <w:p w14:paraId="4CD9CA83" w14:textId="77777777" w:rsidR="00C82B3F" w:rsidRPr="006B20D3" w:rsidRDefault="00C82B3F" w:rsidP="00C82B3F">
      <w:pPr>
        <w:shd w:val="clear" w:color="auto" w:fill="FFFFFF"/>
        <w:tabs>
          <w:tab w:val="left" w:pos="360"/>
        </w:tabs>
        <w:spacing w:before="120" w:after="120" w:line="23" w:lineRule="atLeast"/>
        <w:ind w:left="340"/>
        <w:jc w:val="both"/>
        <w:rPr>
          <w:rFonts w:asciiTheme="minorHAnsi" w:hAnsiTheme="minorHAnsi" w:cstheme="minorHAnsi"/>
          <w:color w:val="000000"/>
        </w:rPr>
      </w:pPr>
    </w:p>
    <w:p w14:paraId="5A3AD4D0" w14:textId="77777777" w:rsidR="00C82B3F" w:rsidRPr="006B20D3" w:rsidRDefault="00C82B3F" w:rsidP="00C82B3F">
      <w:pPr>
        <w:shd w:val="clear" w:color="auto" w:fill="FFFFFF"/>
        <w:tabs>
          <w:tab w:val="left" w:pos="360"/>
        </w:tabs>
        <w:spacing w:before="120" w:after="120" w:line="23" w:lineRule="atLeast"/>
        <w:ind w:left="340"/>
        <w:jc w:val="both"/>
        <w:rPr>
          <w:rFonts w:asciiTheme="minorHAnsi" w:hAnsiTheme="minorHAnsi" w:cstheme="minorHAnsi"/>
          <w:color w:val="000000"/>
        </w:rPr>
      </w:pPr>
    </w:p>
    <w:p w14:paraId="1E030582" w14:textId="77777777" w:rsidR="00C82B3F" w:rsidRPr="006B20D3" w:rsidRDefault="00C82B3F" w:rsidP="00C82B3F">
      <w:pPr>
        <w:shd w:val="clear" w:color="auto" w:fill="FFFFFF"/>
        <w:tabs>
          <w:tab w:val="left" w:pos="360"/>
        </w:tabs>
        <w:spacing w:before="120" w:after="120" w:line="23" w:lineRule="atLeast"/>
        <w:ind w:left="340"/>
        <w:jc w:val="both"/>
        <w:rPr>
          <w:rFonts w:asciiTheme="minorHAnsi" w:hAnsiTheme="minorHAnsi" w:cstheme="minorHAnsi"/>
          <w:color w:val="000000"/>
        </w:rPr>
      </w:pPr>
      <w:r w:rsidRPr="006B20D3">
        <w:rPr>
          <w:rFonts w:asciiTheme="minorHAnsi" w:hAnsiTheme="minorHAnsi" w:cstheme="minorHAnsi"/>
          <w:color w:val="000000"/>
        </w:rPr>
        <w:t>Dotyczy systemu wentylacji w lokalizacjach przy al. Jana Pawła II 13 i ul. Siennej 63</w:t>
      </w:r>
    </w:p>
    <w:p w14:paraId="74F70CD0" w14:textId="77777777" w:rsidR="00C82B3F" w:rsidRPr="006B20D3" w:rsidRDefault="00C82B3F" w:rsidP="00C82B3F">
      <w:pPr>
        <w:numPr>
          <w:ilvl w:val="1"/>
          <w:numId w:val="8"/>
        </w:numPr>
        <w:shd w:val="clear" w:color="auto" w:fill="FFFFFF"/>
        <w:tabs>
          <w:tab w:val="clear" w:pos="1650"/>
          <w:tab w:val="left" w:pos="180"/>
          <w:tab w:val="num" w:pos="720"/>
        </w:tabs>
        <w:spacing w:line="23" w:lineRule="atLeast"/>
        <w:ind w:left="0" w:firstLine="357"/>
        <w:rPr>
          <w:rFonts w:asciiTheme="minorHAnsi" w:hAnsiTheme="minorHAnsi" w:cstheme="minorHAnsi"/>
          <w:color w:val="000000"/>
          <w:spacing w:val="-5"/>
          <w:u w:val="single"/>
        </w:rPr>
      </w:pPr>
      <w:r w:rsidRPr="006B20D3">
        <w:rPr>
          <w:rFonts w:asciiTheme="minorHAnsi" w:hAnsiTheme="minorHAnsi" w:cstheme="minorHAnsi"/>
          <w:color w:val="000000"/>
          <w:spacing w:val="-5"/>
          <w:u w:val="single"/>
        </w:rPr>
        <w:t>Branża elektryczna:</w:t>
      </w:r>
    </w:p>
    <w:p w14:paraId="44B3776E" w14:textId="77777777" w:rsidR="00C82B3F" w:rsidRPr="006B20D3" w:rsidRDefault="00C82B3F" w:rsidP="00C82B3F">
      <w:pPr>
        <w:numPr>
          <w:ilvl w:val="2"/>
          <w:numId w:val="8"/>
        </w:numPr>
        <w:shd w:val="clear" w:color="auto" w:fill="FFFFFF"/>
        <w:tabs>
          <w:tab w:val="clear" w:pos="2357"/>
          <w:tab w:val="left" w:pos="180"/>
          <w:tab w:val="num" w:pos="720"/>
        </w:tabs>
        <w:spacing w:line="23" w:lineRule="atLeast"/>
        <w:ind w:left="714" w:hanging="357"/>
        <w:jc w:val="both"/>
        <w:rPr>
          <w:rFonts w:asciiTheme="minorHAnsi" w:hAnsiTheme="minorHAnsi" w:cstheme="minorHAnsi"/>
          <w:color w:val="000000"/>
          <w:spacing w:val="-5"/>
        </w:rPr>
      </w:pPr>
      <w:r w:rsidRPr="006B20D3">
        <w:rPr>
          <w:rFonts w:asciiTheme="minorHAnsi" w:hAnsiTheme="minorHAnsi" w:cstheme="minorHAnsi"/>
          <w:color w:val="000000"/>
          <w:spacing w:val="-5"/>
        </w:rPr>
        <w:t>Czyszczenie aparatów elektrycznych w szafach sterujących.</w:t>
      </w:r>
    </w:p>
    <w:p w14:paraId="33F99825" w14:textId="77777777" w:rsidR="00C82B3F" w:rsidRPr="006B20D3" w:rsidRDefault="00C82B3F" w:rsidP="00C82B3F">
      <w:pPr>
        <w:numPr>
          <w:ilvl w:val="2"/>
          <w:numId w:val="8"/>
        </w:numPr>
        <w:shd w:val="clear" w:color="auto" w:fill="FFFFFF"/>
        <w:tabs>
          <w:tab w:val="clear" w:pos="2357"/>
          <w:tab w:val="left" w:pos="180"/>
          <w:tab w:val="num" w:pos="720"/>
        </w:tabs>
        <w:spacing w:line="23" w:lineRule="atLeast"/>
        <w:ind w:left="714" w:hanging="357"/>
        <w:jc w:val="both"/>
        <w:rPr>
          <w:rFonts w:asciiTheme="minorHAnsi" w:hAnsiTheme="minorHAnsi" w:cstheme="minorHAnsi"/>
          <w:color w:val="000000"/>
          <w:spacing w:val="-5"/>
        </w:rPr>
      </w:pPr>
      <w:r w:rsidRPr="006B20D3">
        <w:rPr>
          <w:rFonts w:asciiTheme="minorHAnsi" w:hAnsiTheme="minorHAnsi" w:cstheme="minorHAnsi"/>
          <w:color w:val="000000"/>
          <w:spacing w:val="-5"/>
        </w:rPr>
        <w:t xml:space="preserve">Kontrola połączeń elektrycznych na listwach zaciskowych i aparatów elektrycznych </w:t>
      </w:r>
      <w:r w:rsidRPr="006B20D3">
        <w:rPr>
          <w:rFonts w:asciiTheme="minorHAnsi" w:hAnsiTheme="minorHAnsi" w:cstheme="minorHAnsi"/>
          <w:color w:val="000000"/>
          <w:spacing w:val="-5"/>
        </w:rPr>
        <w:br/>
        <w:t>w szafach sterujących.</w:t>
      </w:r>
    </w:p>
    <w:p w14:paraId="094E8D79" w14:textId="77777777" w:rsidR="00C82B3F" w:rsidRPr="006B20D3" w:rsidRDefault="00C82B3F" w:rsidP="00C82B3F">
      <w:pPr>
        <w:numPr>
          <w:ilvl w:val="2"/>
          <w:numId w:val="8"/>
        </w:numPr>
        <w:shd w:val="clear" w:color="auto" w:fill="FFFFFF"/>
        <w:tabs>
          <w:tab w:val="clear" w:pos="2357"/>
          <w:tab w:val="left" w:pos="180"/>
          <w:tab w:val="num" w:pos="720"/>
        </w:tabs>
        <w:spacing w:line="23" w:lineRule="atLeast"/>
        <w:ind w:left="714" w:hanging="357"/>
        <w:jc w:val="both"/>
        <w:rPr>
          <w:rFonts w:asciiTheme="minorHAnsi" w:hAnsiTheme="minorHAnsi" w:cstheme="minorHAnsi"/>
          <w:color w:val="000000"/>
          <w:spacing w:val="-5"/>
        </w:rPr>
      </w:pPr>
      <w:r w:rsidRPr="006B20D3">
        <w:rPr>
          <w:rFonts w:asciiTheme="minorHAnsi" w:hAnsiTheme="minorHAnsi" w:cstheme="minorHAnsi"/>
          <w:color w:val="000000"/>
          <w:spacing w:val="-5"/>
        </w:rPr>
        <w:t>Kontrola funkcjonowania kaset sterowniczych.</w:t>
      </w:r>
    </w:p>
    <w:p w14:paraId="2596201E" w14:textId="77777777" w:rsidR="00C82B3F" w:rsidRPr="006B20D3" w:rsidRDefault="00C82B3F" w:rsidP="00C82B3F">
      <w:pPr>
        <w:numPr>
          <w:ilvl w:val="2"/>
          <w:numId w:val="8"/>
        </w:numPr>
        <w:shd w:val="clear" w:color="auto" w:fill="FFFFFF"/>
        <w:tabs>
          <w:tab w:val="clear" w:pos="2357"/>
          <w:tab w:val="left" w:pos="180"/>
          <w:tab w:val="num" w:pos="720"/>
        </w:tabs>
        <w:spacing w:line="23" w:lineRule="atLeast"/>
        <w:ind w:left="714" w:hanging="357"/>
        <w:jc w:val="both"/>
        <w:rPr>
          <w:rFonts w:asciiTheme="minorHAnsi" w:hAnsiTheme="minorHAnsi" w:cstheme="minorHAnsi"/>
          <w:color w:val="000000"/>
          <w:spacing w:val="-5"/>
        </w:rPr>
      </w:pPr>
      <w:r w:rsidRPr="006B20D3">
        <w:rPr>
          <w:rFonts w:asciiTheme="minorHAnsi" w:hAnsiTheme="minorHAnsi" w:cstheme="minorHAnsi"/>
          <w:color w:val="000000"/>
          <w:spacing w:val="-5"/>
        </w:rPr>
        <w:t>Kontrola działania: siłowników przepustnic, połączeń elektrycznych w presostatach, regulatorów wydajności wentylatorów, regulatorów nagrzewnic.</w:t>
      </w:r>
    </w:p>
    <w:p w14:paraId="0B5AEB7B" w14:textId="77777777" w:rsidR="00C82B3F" w:rsidRPr="006B20D3" w:rsidRDefault="00C82B3F" w:rsidP="00C82B3F">
      <w:pPr>
        <w:numPr>
          <w:ilvl w:val="2"/>
          <w:numId w:val="8"/>
        </w:numPr>
        <w:shd w:val="clear" w:color="auto" w:fill="FFFFFF"/>
        <w:tabs>
          <w:tab w:val="clear" w:pos="2357"/>
          <w:tab w:val="left" w:pos="180"/>
          <w:tab w:val="num" w:pos="720"/>
        </w:tabs>
        <w:spacing w:line="23" w:lineRule="atLeast"/>
        <w:ind w:left="714" w:hanging="357"/>
        <w:jc w:val="both"/>
        <w:rPr>
          <w:rFonts w:asciiTheme="minorHAnsi" w:hAnsiTheme="minorHAnsi" w:cstheme="minorHAnsi"/>
          <w:color w:val="000000"/>
          <w:spacing w:val="-5"/>
        </w:rPr>
      </w:pPr>
      <w:r w:rsidRPr="006B20D3">
        <w:rPr>
          <w:rFonts w:asciiTheme="minorHAnsi" w:hAnsiTheme="minorHAnsi" w:cstheme="minorHAnsi"/>
          <w:color w:val="000000"/>
          <w:spacing w:val="-5"/>
        </w:rPr>
        <w:t>Kontrola połączeń elektrycznych w regulatorach.</w:t>
      </w:r>
    </w:p>
    <w:p w14:paraId="3A087339" w14:textId="77777777" w:rsidR="00C82B3F" w:rsidRPr="006B20D3" w:rsidRDefault="00C82B3F" w:rsidP="00C82B3F">
      <w:pPr>
        <w:numPr>
          <w:ilvl w:val="2"/>
          <w:numId w:val="8"/>
        </w:numPr>
        <w:shd w:val="clear" w:color="auto" w:fill="FFFFFF"/>
        <w:tabs>
          <w:tab w:val="clear" w:pos="2357"/>
          <w:tab w:val="left" w:pos="180"/>
          <w:tab w:val="num" w:pos="720"/>
        </w:tabs>
        <w:spacing w:line="23" w:lineRule="atLeast"/>
        <w:ind w:left="714" w:hanging="357"/>
        <w:jc w:val="both"/>
        <w:rPr>
          <w:rFonts w:asciiTheme="minorHAnsi" w:hAnsiTheme="minorHAnsi" w:cstheme="minorHAnsi"/>
          <w:color w:val="000000"/>
          <w:spacing w:val="-5"/>
        </w:rPr>
      </w:pPr>
      <w:r w:rsidRPr="006B20D3">
        <w:rPr>
          <w:rFonts w:asciiTheme="minorHAnsi" w:hAnsiTheme="minorHAnsi" w:cstheme="minorHAnsi"/>
          <w:color w:val="000000"/>
          <w:spacing w:val="-5"/>
        </w:rPr>
        <w:t>Kontrola obciążeń prądowych silników, pomp i wentylatorów (też czynności pomiarowe).</w:t>
      </w:r>
    </w:p>
    <w:p w14:paraId="71392B9E" w14:textId="77777777" w:rsidR="00C82B3F" w:rsidRPr="006B20D3" w:rsidRDefault="00C82B3F" w:rsidP="00C82B3F">
      <w:pPr>
        <w:shd w:val="clear" w:color="auto" w:fill="FFFFFF"/>
        <w:tabs>
          <w:tab w:val="left" w:pos="180"/>
        </w:tabs>
        <w:spacing w:line="23" w:lineRule="atLeast"/>
        <w:jc w:val="both"/>
        <w:rPr>
          <w:rFonts w:asciiTheme="minorHAnsi" w:hAnsiTheme="minorHAnsi" w:cstheme="minorHAnsi"/>
          <w:color w:val="000000"/>
          <w:spacing w:val="-5"/>
        </w:rPr>
      </w:pPr>
    </w:p>
    <w:p w14:paraId="394B4B67" w14:textId="77777777" w:rsidR="00C82B3F" w:rsidRPr="006B20D3" w:rsidRDefault="00C82B3F" w:rsidP="00C82B3F">
      <w:pPr>
        <w:numPr>
          <w:ilvl w:val="1"/>
          <w:numId w:val="8"/>
        </w:numPr>
        <w:shd w:val="clear" w:color="auto" w:fill="FFFFFF"/>
        <w:tabs>
          <w:tab w:val="clear" w:pos="1650"/>
          <w:tab w:val="left" w:pos="180"/>
          <w:tab w:val="left" w:pos="720"/>
        </w:tabs>
        <w:spacing w:line="23" w:lineRule="atLeast"/>
        <w:ind w:left="641" w:hanging="284"/>
        <w:jc w:val="both"/>
        <w:rPr>
          <w:rFonts w:asciiTheme="minorHAnsi" w:hAnsiTheme="minorHAnsi" w:cstheme="minorHAnsi"/>
          <w:color w:val="000000"/>
          <w:spacing w:val="-5"/>
          <w:u w:val="single"/>
        </w:rPr>
      </w:pPr>
      <w:r w:rsidRPr="006B20D3">
        <w:rPr>
          <w:rFonts w:asciiTheme="minorHAnsi" w:hAnsiTheme="minorHAnsi" w:cstheme="minorHAnsi"/>
          <w:color w:val="000000"/>
          <w:spacing w:val="-5"/>
          <w:u w:val="single"/>
        </w:rPr>
        <w:t>Branża hydrauliczna:</w:t>
      </w:r>
    </w:p>
    <w:p w14:paraId="189883C4" w14:textId="77777777" w:rsidR="00C82B3F" w:rsidRPr="006B20D3" w:rsidRDefault="00C82B3F" w:rsidP="00C82B3F">
      <w:pPr>
        <w:numPr>
          <w:ilvl w:val="0"/>
          <w:numId w:val="9"/>
        </w:numPr>
        <w:shd w:val="clear" w:color="auto" w:fill="FFFFFF"/>
        <w:tabs>
          <w:tab w:val="clear" w:pos="1817"/>
          <w:tab w:val="left" w:pos="180"/>
          <w:tab w:val="num" w:pos="720"/>
        </w:tabs>
        <w:spacing w:line="23" w:lineRule="atLeast"/>
        <w:ind w:left="720" w:hanging="360"/>
        <w:jc w:val="both"/>
        <w:rPr>
          <w:rFonts w:asciiTheme="minorHAnsi" w:hAnsiTheme="minorHAnsi" w:cstheme="minorHAnsi"/>
          <w:color w:val="000000"/>
          <w:spacing w:val="-5"/>
        </w:rPr>
      </w:pPr>
      <w:r w:rsidRPr="006B20D3">
        <w:rPr>
          <w:rFonts w:asciiTheme="minorHAnsi" w:hAnsiTheme="minorHAnsi" w:cstheme="minorHAnsi"/>
          <w:color w:val="000000"/>
          <w:spacing w:val="-5"/>
        </w:rPr>
        <w:t xml:space="preserve">Płukanie rurociągów oraz czyszczenie filtrów siatkowych i wymiana uszczelek filtrów </w:t>
      </w:r>
      <w:r w:rsidRPr="006B20D3">
        <w:rPr>
          <w:rFonts w:asciiTheme="minorHAnsi" w:hAnsiTheme="minorHAnsi" w:cstheme="minorHAnsi"/>
          <w:color w:val="000000"/>
          <w:spacing w:val="-5"/>
        </w:rPr>
        <w:br/>
        <w:t>w instalacjach wody lodowej.</w:t>
      </w:r>
    </w:p>
    <w:p w14:paraId="2E03A569" w14:textId="77777777" w:rsidR="00C82B3F" w:rsidRPr="006B20D3" w:rsidRDefault="00C82B3F" w:rsidP="00C82B3F">
      <w:pPr>
        <w:numPr>
          <w:ilvl w:val="0"/>
          <w:numId w:val="9"/>
        </w:numPr>
        <w:shd w:val="clear" w:color="auto" w:fill="FFFFFF"/>
        <w:tabs>
          <w:tab w:val="clear" w:pos="1817"/>
          <w:tab w:val="left" w:pos="180"/>
          <w:tab w:val="num" w:pos="720"/>
        </w:tabs>
        <w:spacing w:line="23" w:lineRule="atLeast"/>
        <w:ind w:left="720" w:hanging="360"/>
        <w:jc w:val="both"/>
        <w:rPr>
          <w:rFonts w:asciiTheme="minorHAnsi" w:hAnsiTheme="minorHAnsi" w:cstheme="minorHAnsi"/>
          <w:color w:val="000000"/>
          <w:spacing w:val="-5"/>
        </w:rPr>
      </w:pPr>
      <w:r w:rsidRPr="006B20D3">
        <w:rPr>
          <w:rFonts w:asciiTheme="minorHAnsi" w:hAnsiTheme="minorHAnsi" w:cstheme="minorHAnsi"/>
          <w:color w:val="000000"/>
          <w:spacing w:val="-5"/>
        </w:rPr>
        <w:t>Kontrola działania pomp instalacji wody lodowej i instalacji ciepła technologicznego.</w:t>
      </w:r>
    </w:p>
    <w:p w14:paraId="5CED7141" w14:textId="77777777" w:rsidR="00C82B3F" w:rsidRPr="006B20D3" w:rsidRDefault="00C82B3F" w:rsidP="00C82B3F">
      <w:pPr>
        <w:numPr>
          <w:ilvl w:val="0"/>
          <w:numId w:val="9"/>
        </w:numPr>
        <w:shd w:val="clear" w:color="auto" w:fill="FFFFFF"/>
        <w:tabs>
          <w:tab w:val="clear" w:pos="1817"/>
          <w:tab w:val="left" w:pos="180"/>
          <w:tab w:val="num" w:pos="720"/>
        </w:tabs>
        <w:spacing w:line="23" w:lineRule="atLeast"/>
        <w:ind w:left="720" w:hanging="360"/>
        <w:jc w:val="both"/>
        <w:rPr>
          <w:rFonts w:asciiTheme="minorHAnsi" w:hAnsiTheme="minorHAnsi" w:cstheme="minorHAnsi"/>
          <w:color w:val="000000"/>
          <w:spacing w:val="-5"/>
        </w:rPr>
      </w:pPr>
      <w:r w:rsidRPr="006B20D3">
        <w:rPr>
          <w:rFonts w:asciiTheme="minorHAnsi" w:hAnsiTheme="minorHAnsi" w:cstheme="minorHAnsi"/>
          <w:color w:val="000000"/>
          <w:spacing w:val="-5"/>
        </w:rPr>
        <w:t>Uzupełnianie wody w syfonach odprowadzania skroplin.</w:t>
      </w:r>
    </w:p>
    <w:p w14:paraId="1C1EA8BA" w14:textId="77777777" w:rsidR="00C82B3F" w:rsidRPr="006B20D3" w:rsidRDefault="00C82B3F" w:rsidP="00C82B3F">
      <w:pPr>
        <w:numPr>
          <w:ilvl w:val="0"/>
          <w:numId w:val="9"/>
        </w:numPr>
        <w:shd w:val="clear" w:color="auto" w:fill="FFFFFF"/>
        <w:tabs>
          <w:tab w:val="clear" w:pos="1817"/>
          <w:tab w:val="left" w:pos="180"/>
          <w:tab w:val="num" w:pos="720"/>
        </w:tabs>
        <w:spacing w:line="23" w:lineRule="atLeast"/>
        <w:ind w:left="720" w:hanging="360"/>
        <w:jc w:val="both"/>
        <w:rPr>
          <w:rFonts w:asciiTheme="minorHAnsi" w:hAnsiTheme="minorHAnsi" w:cstheme="minorHAnsi"/>
          <w:color w:val="000000"/>
          <w:spacing w:val="-5"/>
        </w:rPr>
      </w:pPr>
      <w:r w:rsidRPr="006B20D3">
        <w:rPr>
          <w:rFonts w:asciiTheme="minorHAnsi" w:hAnsiTheme="minorHAnsi" w:cstheme="minorHAnsi"/>
          <w:color w:val="000000"/>
          <w:spacing w:val="-5"/>
        </w:rPr>
        <w:t>Kontrola działania zaworów odcinających w instalacjach wody lodowej.</w:t>
      </w:r>
    </w:p>
    <w:p w14:paraId="5F3BA070" w14:textId="77777777" w:rsidR="00C82B3F" w:rsidRPr="006B20D3" w:rsidRDefault="00C82B3F" w:rsidP="00C82B3F">
      <w:pPr>
        <w:numPr>
          <w:ilvl w:val="0"/>
          <w:numId w:val="9"/>
        </w:numPr>
        <w:shd w:val="clear" w:color="auto" w:fill="FFFFFF"/>
        <w:tabs>
          <w:tab w:val="clear" w:pos="1817"/>
          <w:tab w:val="left" w:pos="180"/>
          <w:tab w:val="num" w:pos="720"/>
        </w:tabs>
        <w:spacing w:line="23" w:lineRule="atLeast"/>
        <w:ind w:left="720" w:hanging="360"/>
        <w:jc w:val="both"/>
        <w:rPr>
          <w:rFonts w:asciiTheme="minorHAnsi" w:hAnsiTheme="minorHAnsi" w:cstheme="minorHAnsi"/>
          <w:color w:val="000000"/>
          <w:spacing w:val="-5"/>
        </w:rPr>
      </w:pPr>
      <w:r w:rsidRPr="006B20D3">
        <w:rPr>
          <w:rFonts w:asciiTheme="minorHAnsi" w:hAnsiTheme="minorHAnsi" w:cstheme="minorHAnsi"/>
          <w:color w:val="000000"/>
          <w:spacing w:val="-5"/>
        </w:rPr>
        <w:t>Usuwanie wody z urządzeń i instalacji (sezonowo).</w:t>
      </w:r>
    </w:p>
    <w:p w14:paraId="0D86E3B9" w14:textId="77777777" w:rsidR="00C82B3F" w:rsidRPr="006B20D3" w:rsidRDefault="00C82B3F" w:rsidP="00C82B3F">
      <w:pPr>
        <w:numPr>
          <w:ilvl w:val="0"/>
          <w:numId w:val="9"/>
        </w:numPr>
        <w:shd w:val="clear" w:color="auto" w:fill="FFFFFF"/>
        <w:tabs>
          <w:tab w:val="clear" w:pos="1817"/>
          <w:tab w:val="left" w:pos="180"/>
          <w:tab w:val="num" w:pos="720"/>
        </w:tabs>
        <w:spacing w:line="23" w:lineRule="atLeast"/>
        <w:ind w:left="720" w:hanging="360"/>
        <w:jc w:val="both"/>
        <w:rPr>
          <w:rFonts w:asciiTheme="minorHAnsi" w:hAnsiTheme="minorHAnsi" w:cstheme="minorHAnsi"/>
          <w:color w:val="000000"/>
          <w:spacing w:val="-5"/>
        </w:rPr>
      </w:pPr>
      <w:r w:rsidRPr="006B20D3">
        <w:rPr>
          <w:rFonts w:asciiTheme="minorHAnsi" w:hAnsiTheme="minorHAnsi" w:cstheme="minorHAnsi"/>
          <w:color w:val="000000"/>
          <w:spacing w:val="-5"/>
        </w:rPr>
        <w:t>Napełnianie – nawadnianie instalacji (sezonowo).</w:t>
      </w:r>
    </w:p>
    <w:p w14:paraId="0ADAED6D" w14:textId="77777777" w:rsidR="00C82B3F" w:rsidRPr="006B20D3" w:rsidRDefault="00C82B3F" w:rsidP="00C82B3F">
      <w:pPr>
        <w:numPr>
          <w:ilvl w:val="0"/>
          <w:numId w:val="9"/>
        </w:numPr>
        <w:shd w:val="clear" w:color="auto" w:fill="FFFFFF"/>
        <w:tabs>
          <w:tab w:val="clear" w:pos="1817"/>
          <w:tab w:val="left" w:pos="180"/>
          <w:tab w:val="num" w:pos="720"/>
        </w:tabs>
        <w:spacing w:line="23" w:lineRule="atLeast"/>
        <w:ind w:left="720" w:hanging="360"/>
        <w:jc w:val="both"/>
        <w:rPr>
          <w:rFonts w:asciiTheme="minorHAnsi" w:hAnsiTheme="minorHAnsi" w:cstheme="minorHAnsi"/>
          <w:color w:val="000000"/>
          <w:spacing w:val="-5"/>
        </w:rPr>
      </w:pPr>
      <w:r w:rsidRPr="006B20D3">
        <w:rPr>
          <w:rFonts w:asciiTheme="minorHAnsi" w:hAnsiTheme="minorHAnsi" w:cstheme="minorHAnsi"/>
          <w:color w:val="000000"/>
          <w:spacing w:val="-5"/>
        </w:rPr>
        <w:t>Osuszenie urządzeń oraz instalacji z zalegającej wody przed zimą.</w:t>
      </w:r>
    </w:p>
    <w:p w14:paraId="0BD33170" w14:textId="77777777" w:rsidR="00C82B3F" w:rsidRPr="006B20D3" w:rsidRDefault="00C82B3F" w:rsidP="00C82B3F">
      <w:pPr>
        <w:shd w:val="clear" w:color="auto" w:fill="FFFFFF"/>
        <w:tabs>
          <w:tab w:val="left" w:pos="180"/>
          <w:tab w:val="left" w:pos="720"/>
        </w:tabs>
        <w:spacing w:line="23" w:lineRule="atLeast"/>
        <w:jc w:val="both"/>
        <w:rPr>
          <w:rFonts w:asciiTheme="minorHAnsi" w:hAnsiTheme="minorHAnsi" w:cstheme="minorHAnsi"/>
          <w:color w:val="000000"/>
          <w:spacing w:val="-5"/>
        </w:rPr>
      </w:pPr>
    </w:p>
    <w:p w14:paraId="401C4A10" w14:textId="77777777" w:rsidR="00C82B3F" w:rsidRPr="006B20D3" w:rsidRDefault="00C82B3F" w:rsidP="00C82B3F">
      <w:pPr>
        <w:numPr>
          <w:ilvl w:val="1"/>
          <w:numId w:val="8"/>
        </w:numPr>
        <w:shd w:val="clear" w:color="auto" w:fill="FFFFFF"/>
        <w:tabs>
          <w:tab w:val="left" w:pos="360"/>
          <w:tab w:val="left" w:pos="720"/>
        </w:tabs>
        <w:spacing w:line="23" w:lineRule="atLeast"/>
        <w:ind w:left="1582" w:hanging="1225"/>
        <w:jc w:val="both"/>
        <w:rPr>
          <w:rFonts w:asciiTheme="minorHAnsi" w:hAnsiTheme="minorHAnsi" w:cstheme="minorHAnsi"/>
          <w:color w:val="000000"/>
          <w:spacing w:val="-5"/>
          <w:u w:val="single"/>
        </w:rPr>
      </w:pPr>
      <w:r w:rsidRPr="006B20D3">
        <w:rPr>
          <w:rFonts w:asciiTheme="minorHAnsi" w:hAnsiTheme="minorHAnsi" w:cstheme="minorHAnsi"/>
          <w:color w:val="000000"/>
          <w:spacing w:val="-5"/>
          <w:u w:val="single"/>
        </w:rPr>
        <w:t>Branża technologiczna</w:t>
      </w:r>
    </w:p>
    <w:p w14:paraId="18522061" w14:textId="77777777" w:rsidR="00C82B3F" w:rsidRPr="006B20D3" w:rsidRDefault="00C82B3F" w:rsidP="00C82B3F">
      <w:pPr>
        <w:numPr>
          <w:ilvl w:val="0"/>
          <w:numId w:val="10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23" w:lineRule="atLeast"/>
        <w:ind w:left="714" w:hanging="357"/>
        <w:jc w:val="both"/>
        <w:rPr>
          <w:rFonts w:asciiTheme="minorHAnsi" w:hAnsiTheme="minorHAnsi" w:cstheme="minorHAnsi"/>
          <w:color w:val="000000"/>
          <w:spacing w:val="-5"/>
        </w:rPr>
      </w:pPr>
      <w:r w:rsidRPr="006B20D3">
        <w:rPr>
          <w:rFonts w:asciiTheme="minorHAnsi" w:hAnsiTheme="minorHAnsi" w:cstheme="minorHAnsi"/>
          <w:color w:val="000000"/>
          <w:spacing w:val="-5"/>
        </w:rPr>
        <w:t>Kontrola działania zaworów regulacyjnych w instalacjach wody lodowej i ciepła technologicznego.</w:t>
      </w:r>
    </w:p>
    <w:p w14:paraId="21B0F78A" w14:textId="77777777" w:rsidR="00C82B3F" w:rsidRPr="006B20D3" w:rsidRDefault="00C82B3F" w:rsidP="00C82B3F">
      <w:pPr>
        <w:numPr>
          <w:ilvl w:val="0"/>
          <w:numId w:val="10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23" w:lineRule="atLeast"/>
        <w:ind w:left="714" w:hanging="357"/>
        <w:jc w:val="both"/>
        <w:rPr>
          <w:rFonts w:asciiTheme="minorHAnsi" w:hAnsiTheme="minorHAnsi" w:cstheme="minorHAnsi"/>
          <w:color w:val="000000"/>
          <w:spacing w:val="-5"/>
        </w:rPr>
      </w:pPr>
      <w:r w:rsidRPr="006B20D3">
        <w:rPr>
          <w:rFonts w:asciiTheme="minorHAnsi" w:hAnsiTheme="minorHAnsi" w:cstheme="minorHAnsi"/>
          <w:color w:val="000000"/>
          <w:spacing w:val="-5"/>
        </w:rPr>
        <w:t>Kontrola działania i regulacja presostatów.</w:t>
      </w:r>
    </w:p>
    <w:p w14:paraId="1D153BDB" w14:textId="77777777" w:rsidR="00C82B3F" w:rsidRPr="006B20D3" w:rsidRDefault="00C82B3F" w:rsidP="00C82B3F">
      <w:pPr>
        <w:numPr>
          <w:ilvl w:val="0"/>
          <w:numId w:val="10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23" w:lineRule="atLeast"/>
        <w:ind w:left="714" w:hanging="357"/>
        <w:jc w:val="both"/>
        <w:rPr>
          <w:rFonts w:asciiTheme="minorHAnsi" w:hAnsiTheme="minorHAnsi" w:cstheme="minorHAnsi"/>
          <w:color w:val="000000"/>
          <w:spacing w:val="-5"/>
        </w:rPr>
      </w:pPr>
      <w:r w:rsidRPr="006B20D3">
        <w:rPr>
          <w:rFonts w:asciiTheme="minorHAnsi" w:hAnsiTheme="minorHAnsi" w:cstheme="minorHAnsi"/>
          <w:color w:val="000000"/>
          <w:spacing w:val="-5"/>
        </w:rPr>
        <w:t xml:space="preserve">Kontrola działania czujników </w:t>
      </w:r>
      <w:proofErr w:type="spellStart"/>
      <w:r w:rsidRPr="006B20D3">
        <w:rPr>
          <w:rFonts w:asciiTheme="minorHAnsi" w:hAnsiTheme="minorHAnsi" w:cstheme="minorHAnsi"/>
          <w:color w:val="000000"/>
          <w:spacing w:val="-5"/>
        </w:rPr>
        <w:t>antyzamrożeniowych</w:t>
      </w:r>
      <w:proofErr w:type="spellEnd"/>
      <w:r w:rsidRPr="006B20D3">
        <w:rPr>
          <w:rFonts w:asciiTheme="minorHAnsi" w:hAnsiTheme="minorHAnsi" w:cstheme="minorHAnsi"/>
          <w:color w:val="000000"/>
          <w:spacing w:val="-5"/>
        </w:rPr>
        <w:t>.</w:t>
      </w:r>
    </w:p>
    <w:p w14:paraId="52A6086A" w14:textId="77777777" w:rsidR="00C82B3F" w:rsidRPr="006B20D3" w:rsidRDefault="00C82B3F" w:rsidP="00C82B3F">
      <w:pPr>
        <w:numPr>
          <w:ilvl w:val="0"/>
          <w:numId w:val="10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23" w:lineRule="atLeast"/>
        <w:ind w:left="714" w:hanging="357"/>
        <w:jc w:val="both"/>
        <w:rPr>
          <w:rFonts w:asciiTheme="minorHAnsi" w:hAnsiTheme="minorHAnsi" w:cstheme="minorHAnsi"/>
          <w:color w:val="000000"/>
          <w:spacing w:val="-5"/>
        </w:rPr>
      </w:pPr>
      <w:r w:rsidRPr="006B20D3">
        <w:rPr>
          <w:rFonts w:asciiTheme="minorHAnsi" w:hAnsiTheme="minorHAnsi" w:cstheme="minorHAnsi"/>
          <w:color w:val="000000"/>
          <w:spacing w:val="-5"/>
        </w:rPr>
        <w:t>Uzupełnianie płynu we wskaźnikach zanieczyszczenia filtrów.</w:t>
      </w:r>
    </w:p>
    <w:p w14:paraId="469DABC4" w14:textId="77777777" w:rsidR="00C82B3F" w:rsidRPr="006B20D3" w:rsidRDefault="00C82B3F" w:rsidP="00C82B3F">
      <w:pPr>
        <w:numPr>
          <w:ilvl w:val="0"/>
          <w:numId w:val="10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23" w:lineRule="atLeast"/>
        <w:ind w:left="714" w:hanging="357"/>
        <w:jc w:val="both"/>
        <w:rPr>
          <w:rFonts w:asciiTheme="minorHAnsi" w:hAnsiTheme="minorHAnsi" w:cstheme="minorHAnsi"/>
          <w:color w:val="000000"/>
          <w:spacing w:val="-5"/>
        </w:rPr>
      </w:pPr>
      <w:r w:rsidRPr="006B20D3">
        <w:rPr>
          <w:rFonts w:asciiTheme="minorHAnsi" w:hAnsiTheme="minorHAnsi" w:cstheme="minorHAnsi"/>
          <w:color w:val="000000"/>
          <w:spacing w:val="-5"/>
        </w:rPr>
        <w:t>Czyszczenie i mycie komór oraz wymiana filtrów powietrza.</w:t>
      </w:r>
    </w:p>
    <w:p w14:paraId="29D34F34" w14:textId="77777777" w:rsidR="00C82B3F" w:rsidRPr="006B20D3" w:rsidRDefault="00C82B3F" w:rsidP="00C82B3F">
      <w:pPr>
        <w:numPr>
          <w:ilvl w:val="0"/>
          <w:numId w:val="10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23" w:lineRule="atLeast"/>
        <w:ind w:left="714" w:hanging="357"/>
        <w:jc w:val="both"/>
        <w:rPr>
          <w:rFonts w:asciiTheme="minorHAnsi" w:hAnsiTheme="minorHAnsi" w:cstheme="minorHAnsi"/>
          <w:color w:val="000000"/>
          <w:spacing w:val="-5"/>
        </w:rPr>
      </w:pPr>
      <w:r w:rsidRPr="006B20D3">
        <w:rPr>
          <w:rFonts w:asciiTheme="minorHAnsi" w:hAnsiTheme="minorHAnsi" w:cstheme="minorHAnsi"/>
          <w:color w:val="000000"/>
          <w:spacing w:val="-5"/>
        </w:rPr>
        <w:t>Kontrola działania przepustnic automatycznych i regulacyjnych.</w:t>
      </w:r>
    </w:p>
    <w:p w14:paraId="2A923EEE" w14:textId="77777777" w:rsidR="00C82B3F" w:rsidRPr="006B20D3" w:rsidRDefault="00C82B3F" w:rsidP="00C82B3F">
      <w:pPr>
        <w:numPr>
          <w:ilvl w:val="0"/>
          <w:numId w:val="10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23" w:lineRule="atLeast"/>
        <w:ind w:left="714" w:hanging="357"/>
        <w:jc w:val="both"/>
        <w:rPr>
          <w:rFonts w:asciiTheme="minorHAnsi" w:hAnsiTheme="minorHAnsi" w:cstheme="minorHAnsi"/>
          <w:color w:val="000000"/>
          <w:spacing w:val="-5"/>
        </w:rPr>
      </w:pPr>
      <w:r w:rsidRPr="006B20D3">
        <w:rPr>
          <w:rFonts w:asciiTheme="minorHAnsi" w:hAnsiTheme="minorHAnsi" w:cstheme="minorHAnsi"/>
          <w:color w:val="000000"/>
          <w:spacing w:val="-5"/>
        </w:rPr>
        <w:t>Czyszczenie wirników wentylatorów.</w:t>
      </w:r>
    </w:p>
    <w:p w14:paraId="4784FD6A" w14:textId="77777777" w:rsidR="00C82B3F" w:rsidRPr="006B20D3" w:rsidRDefault="00C82B3F" w:rsidP="00C82B3F">
      <w:pPr>
        <w:numPr>
          <w:ilvl w:val="0"/>
          <w:numId w:val="10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23" w:lineRule="atLeast"/>
        <w:ind w:left="714" w:hanging="357"/>
        <w:jc w:val="both"/>
        <w:rPr>
          <w:rFonts w:asciiTheme="minorHAnsi" w:hAnsiTheme="minorHAnsi" w:cstheme="minorHAnsi"/>
          <w:color w:val="000000"/>
          <w:spacing w:val="-5"/>
        </w:rPr>
      </w:pPr>
      <w:r w:rsidRPr="006B20D3">
        <w:rPr>
          <w:rFonts w:asciiTheme="minorHAnsi" w:hAnsiTheme="minorHAnsi" w:cstheme="minorHAnsi"/>
          <w:color w:val="000000"/>
          <w:spacing w:val="-5"/>
        </w:rPr>
        <w:t>Kontrola mechanicznego działania klap dymowych.</w:t>
      </w:r>
    </w:p>
    <w:p w14:paraId="53FA93E3" w14:textId="77777777" w:rsidR="00C82B3F" w:rsidRPr="006B20D3" w:rsidRDefault="00C82B3F" w:rsidP="00C82B3F">
      <w:pPr>
        <w:numPr>
          <w:ilvl w:val="0"/>
          <w:numId w:val="10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23" w:lineRule="atLeast"/>
        <w:ind w:left="714" w:hanging="357"/>
        <w:jc w:val="both"/>
        <w:rPr>
          <w:rFonts w:asciiTheme="minorHAnsi" w:hAnsiTheme="minorHAnsi" w:cstheme="minorHAnsi"/>
          <w:color w:val="000000"/>
          <w:spacing w:val="-5"/>
        </w:rPr>
      </w:pPr>
      <w:r w:rsidRPr="006B20D3">
        <w:rPr>
          <w:rFonts w:asciiTheme="minorHAnsi" w:hAnsiTheme="minorHAnsi" w:cstheme="minorHAnsi"/>
          <w:color w:val="000000"/>
          <w:spacing w:val="-5"/>
        </w:rPr>
        <w:t>Kontrola napięcia pasków klinowych w centralach.</w:t>
      </w:r>
    </w:p>
    <w:p w14:paraId="4F085723" w14:textId="77777777" w:rsidR="00C82B3F" w:rsidRPr="006B20D3" w:rsidRDefault="00C82B3F" w:rsidP="00C82B3F">
      <w:pPr>
        <w:numPr>
          <w:ilvl w:val="0"/>
          <w:numId w:val="10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23" w:lineRule="atLeast"/>
        <w:ind w:left="714" w:hanging="357"/>
        <w:jc w:val="both"/>
        <w:rPr>
          <w:rFonts w:asciiTheme="minorHAnsi" w:hAnsiTheme="minorHAnsi" w:cstheme="minorHAnsi"/>
          <w:color w:val="000000"/>
          <w:spacing w:val="-5"/>
        </w:rPr>
      </w:pPr>
      <w:r w:rsidRPr="006B20D3">
        <w:rPr>
          <w:rFonts w:asciiTheme="minorHAnsi" w:hAnsiTheme="minorHAnsi" w:cstheme="minorHAnsi"/>
          <w:color w:val="000000"/>
          <w:spacing w:val="-5"/>
        </w:rPr>
        <w:t>Czyszczenie i mycie anemostatów.</w:t>
      </w:r>
    </w:p>
    <w:p w14:paraId="0E03B43B" w14:textId="77777777" w:rsidR="00C82B3F" w:rsidRPr="006B20D3" w:rsidRDefault="00C82B3F" w:rsidP="00C82B3F">
      <w:pPr>
        <w:numPr>
          <w:ilvl w:val="0"/>
          <w:numId w:val="10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23" w:lineRule="atLeast"/>
        <w:ind w:left="714" w:hanging="357"/>
        <w:jc w:val="both"/>
        <w:rPr>
          <w:rFonts w:asciiTheme="minorHAnsi" w:hAnsiTheme="minorHAnsi" w:cstheme="minorHAnsi"/>
          <w:color w:val="000000"/>
          <w:spacing w:val="-5"/>
        </w:rPr>
      </w:pPr>
      <w:r w:rsidRPr="006B20D3">
        <w:rPr>
          <w:rFonts w:asciiTheme="minorHAnsi" w:hAnsiTheme="minorHAnsi" w:cstheme="minorHAnsi"/>
          <w:color w:val="000000"/>
          <w:spacing w:val="-5"/>
        </w:rPr>
        <w:t>Symulacja działania instalacji w przypadku zapchania filtrów.</w:t>
      </w:r>
    </w:p>
    <w:p w14:paraId="3F25FF18" w14:textId="77777777" w:rsidR="00C82B3F" w:rsidRPr="006B20D3" w:rsidRDefault="00C82B3F" w:rsidP="00C82B3F">
      <w:pPr>
        <w:numPr>
          <w:ilvl w:val="0"/>
          <w:numId w:val="10"/>
        </w:numPr>
        <w:shd w:val="clear" w:color="auto" w:fill="FFFFFF"/>
        <w:tabs>
          <w:tab w:val="clear" w:pos="1817"/>
        </w:tabs>
        <w:spacing w:line="23" w:lineRule="atLeast"/>
        <w:ind w:left="714" w:hanging="357"/>
        <w:jc w:val="both"/>
        <w:rPr>
          <w:rFonts w:asciiTheme="minorHAnsi" w:hAnsiTheme="minorHAnsi" w:cstheme="minorHAnsi"/>
          <w:color w:val="000000"/>
          <w:spacing w:val="-5"/>
        </w:rPr>
      </w:pPr>
      <w:r w:rsidRPr="006B20D3">
        <w:rPr>
          <w:rFonts w:asciiTheme="minorHAnsi" w:hAnsiTheme="minorHAnsi" w:cstheme="minorHAnsi"/>
          <w:color w:val="000000"/>
          <w:spacing w:val="-5"/>
        </w:rPr>
        <w:t>Jak wyżej lecz w przypadku zerwania pasków klinowych.</w:t>
      </w:r>
    </w:p>
    <w:p w14:paraId="2FB81662" w14:textId="77777777" w:rsidR="00C82B3F" w:rsidRPr="006B20D3" w:rsidRDefault="00C82B3F" w:rsidP="00C82B3F">
      <w:pPr>
        <w:numPr>
          <w:ilvl w:val="0"/>
          <w:numId w:val="10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23" w:lineRule="atLeast"/>
        <w:ind w:left="714" w:hanging="357"/>
        <w:jc w:val="both"/>
        <w:rPr>
          <w:rFonts w:asciiTheme="minorHAnsi" w:hAnsiTheme="minorHAnsi" w:cstheme="minorHAnsi"/>
          <w:color w:val="000000"/>
          <w:spacing w:val="-5"/>
        </w:rPr>
      </w:pPr>
      <w:r w:rsidRPr="006B20D3">
        <w:rPr>
          <w:rFonts w:asciiTheme="minorHAnsi" w:hAnsiTheme="minorHAnsi" w:cstheme="minorHAnsi"/>
          <w:color w:val="000000"/>
          <w:spacing w:val="-5"/>
        </w:rPr>
        <w:t>Wymiana wkładów filtracyjnych.</w:t>
      </w:r>
    </w:p>
    <w:p w14:paraId="443F7F33" w14:textId="77777777" w:rsidR="00C82B3F" w:rsidRPr="006B20D3" w:rsidRDefault="00C82B3F" w:rsidP="00C82B3F">
      <w:pPr>
        <w:shd w:val="clear" w:color="auto" w:fill="FFFFFF"/>
        <w:tabs>
          <w:tab w:val="left" w:pos="360"/>
        </w:tabs>
        <w:spacing w:line="23" w:lineRule="atLeast"/>
        <w:ind w:left="720"/>
        <w:jc w:val="both"/>
        <w:rPr>
          <w:rFonts w:asciiTheme="minorHAnsi" w:hAnsiTheme="minorHAnsi" w:cstheme="minorHAnsi"/>
          <w:color w:val="000000"/>
          <w:spacing w:val="-5"/>
        </w:rPr>
      </w:pPr>
    </w:p>
    <w:p w14:paraId="52FF99F3" w14:textId="77777777" w:rsidR="00C82B3F" w:rsidRPr="006B20D3" w:rsidRDefault="00C82B3F" w:rsidP="00C82B3F">
      <w:pPr>
        <w:numPr>
          <w:ilvl w:val="1"/>
          <w:numId w:val="8"/>
        </w:numPr>
        <w:shd w:val="clear" w:color="auto" w:fill="FFFFFF"/>
        <w:tabs>
          <w:tab w:val="clear" w:pos="1650"/>
          <w:tab w:val="left" w:pos="360"/>
          <w:tab w:val="left" w:pos="720"/>
          <w:tab w:val="num" w:pos="1418"/>
        </w:tabs>
        <w:spacing w:line="23" w:lineRule="atLeast"/>
        <w:ind w:left="709" w:hanging="283"/>
        <w:jc w:val="both"/>
        <w:rPr>
          <w:rFonts w:asciiTheme="minorHAnsi" w:hAnsiTheme="minorHAnsi" w:cstheme="minorHAnsi"/>
          <w:color w:val="000000"/>
          <w:spacing w:val="-5"/>
        </w:rPr>
      </w:pPr>
      <w:r w:rsidRPr="006B20D3">
        <w:rPr>
          <w:rFonts w:asciiTheme="minorHAnsi" w:hAnsiTheme="minorHAnsi" w:cstheme="minorHAnsi"/>
          <w:color w:val="000000"/>
          <w:spacing w:val="-5"/>
          <w:u w:val="single"/>
        </w:rPr>
        <w:t>Urządzenia</w:t>
      </w:r>
    </w:p>
    <w:p w14:paraId="32C1D1A0" w14:textId="77777777" w:rsidR="00C82B3F" w:rsidRPr="006B20D3" w:rsidRDefault="00C82B3F" w:rsidP="00C82B3F">
      <w:pPr>
        <w:pStyle w:val="Akapitzlist"/>
        <w:autoSpaceDE w:val="0"/>
        <w:autoSpaceDN w:val="0"/>
        <w:adjustRightInd w:val="0"/>
        <w:spacing w:line="23" w:lineRule="atLeast"/>
        <w:ind w:left="426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al. Jana Pawła II nr 13</w:t>
      </w:r>
    </w:p>
    <w:p w14:paraId="5093B281" w14:textId="77777777" w:rsidR="00C82B3F" w:rsidRPr="006B20D3" w:rsidRDefault="00C82B3F" w:rsidP="00C82B3F">
      <w:pPr>
        <w:pStyle w:val="Akapitzlist"/>
        <w:autoSpaceDE w:val="0"/>
        <w:autoSpaceDN w:val="0"/>
        <w:adjustRightInd w:val="0"/>
        <w:spacing w:line="23" w:lineRule="atLeast"/>
        <w:ind w:left="426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Wentylacja bytowa:</w:t>
      </w:r>
    </w:p>
    <w:p w14:paraId="4D33CE5D" w14:textId="77777777" w:rsidR="00C82B3F" w:rsidRPr="006B20D3" w:rsidRDefault="00C82B3F" w:rsidP="00C82B3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3" w:lineRule="atLeast"/>
        <w:ind w:left="714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lastRenderedPageBreak/>
        <w:t>Wspomaganie wentylacji grawitacyjnej wysoki budynek:</w:t>
      </w:r>
    </w:p>
    <w:p w14:paraId="578094E9" w14:textId="77777777" w:rsidR="00C82B3F" w:rsidRPr="006B20D3" w:rsidRDefault="00C82B3F" w:rsidP="00C82B3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3" w:lineRule="atLeast"/>
        <w:ind w:left="1151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wentylator wywiewny 2-stopniowy ,,Wolt”</w:t>
      </w:r>
    </w:p>
    <w:p w14:paraId="7ADD814A" w14:textId="77777777" w:rsidR="00C82B3F" w:rsidRPr="006B20D3" w:rsidRDefault="00C82B3F" w:rsidP="00C82B3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3" w:lineRule="atLeast"/>
        <w:ind w:left="1151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centralka sterująca MR p-6 BUS ,,</w:t>
      </w:r>
      <w:proofErr w:type="spellStart"/>
      <w:r w:rsidRPr="006B20D3">
        <w:rPr>
          <w:rFonts w:asciiTheme="minorHAnsi" w:eastAsia="Calibri" w:hAnsiTheme="minorHAnsi" w:cstheme="minorHAnsi"/>
          <w:color w:val="000000"/>
        </w:rPr>
        <w:t>Kieback&amp;Peter</w:t>
      </w:r>
      <w:proofErr w:type="spellEnd"/>
      <w:r w:rsidRPr="006B20D3">
        <w:rPr>
          <w:rFonts w:asciiTheme="minorHAnsi" w:eastAsia="Calibri" w:hAnsiTheme="minorHAnsi" w:cstheme="minorHAnsi"/>
          <w:color w:val="000000"/>
        </w:rPr>
        <w:t>” – 1 szt.</w:t>
      </w:r>
    </w:p>
    <w:p w14:paraId="1EB5DB23" w14:textId="77777777" w:rsidR="00C82B3F" w:rsidRPr="006B20D3" w:rsidRDefault="00C82B3F" w:rsidP="00C82B3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3" w:lineRule="atLeast"/>
        <w:ind w:left="1151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rozdzielnica elektryczna ,,</w:t>
      </w:r>
      <w:proofErr w:type="spellStart"/>
      <w:r w:rsidRPr="006B20D3">
        <w:rPr>
          <w:rFonts w:asciiTheme="minorHAnsi" w:eastAsia="Calibri" w:hAnsiTheme="minorHAnsi" w:cstheme="minorHAnsi"/>
          <w:color w:val="000000"/>
        </w:rPr>
        <w:t>Kieback&amp;Peter</w:t>
      </w:r>
      <w:proofErr w:type="spellEnd"/>
      <w:r w:rsidRPr="006B20D3">
        <w:rPr>
          <w:rFonts w:asciiTheme="minorHAnsi" w:eastAsia="Calibri" w:hAnsiTheme="minorHAnsi" w:cstheme="minorHAnsi"/>
          <w:color w:val="000000"/>
        </w:rPr>
        <w:t>” – 1 szt.</w:t>
      </w:r>
    </w:p>
    <w:p w14:paraId="41A48CE1" w14:textId="77777777" w:rsidR="00C82B3F" w:rsidRPr="006B20D3" w:rsidRDefault="00C82B3F" w:rsidP="00C82B3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3" w:lineRule="atLeast"/>
        <w:ind w:left="1151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anemostaty wywiewne – 207 szt.</w:t>
      </w:r>
    </w:p>
    <w:p w14:paraId="60BD724C" w14:textId="77777777" w:rsidR="00C82B3F" w:rsidRPr="006B20D3" w:rsidRDefault="00C82B3F" w:rsidP="00C82B3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3" w:lineRule="atLeast"/>
        <w:ind w:left="1151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system kanałów ceramicznych i blaszanych</w:t>
      </w:r>
    </w:p>
    <w:p w14:paraId="5ED6B04A" w14:textId="77777777" w:rsidR="00C82B3F" w:rsidRPr="006B20D3" w:rsidRDefault="00C82B3F" w:rsidP="00C82B3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3" w:lineRule="atLeast"/>
        <w:ind w:left="714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Wentylacja wywiewna sanitariatów:</w:t>
      </w:r>
    </w:p>
    <w:p w14:paraId="6D35E930" w14:textId="77777777" w:rsidR="00C82B3F" w:rsidRPr="006B20D3" w:rsidRDefault="00C82B3F" w:rsidP="00C82B3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3" w:lineRule="atLeast"/>
        <w:ind w:left="1089" w:hanging="295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 xml:space="preserve"> wentylator wywiewny ,,Wolt”</w:t>
      </w:r>
    </w:p>
    <w:p w14:paraId="483FBC44" w14:textId="77777777" w:rsidR="00C82B3F" w:rsidRPr="006B20D3" w:rsidRDefault="00C82B3F" w:rsidP="00C82B3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3" w:lineRule="atLeast"/>
        <w:ind w:left="1151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termostatyczne nawiewniki z kasetą filtracyjną – 18 szt.</w:t>
      </w:r>
    </w:p>
    <w:p w14:paraId="502650D9" w14:textId="77777777" w:rsidR="00C82B3F" w:rsidRPr="006B20D3" w:rsidRDefault="00C82B3F" w:rsidP="00C82B3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3" w:lineRule="atLeast"/>
        <w:ind w:left="1151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regulator obrotów ,,ZIEHL-ABEGG” – 1 szt.</w:t>
      </w:r>
    </w:p>
    <w:p w14:paraId="68F86DFF" w14:textId="77777777" w:rsidR="00C82B3F" w:rsidRPr="006B20D3" w:rsidRDefault="00C82B3F" w:rsidP="00C82B3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3" w:lineRule="atLeast"/>
        <w:ind w:left="1151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system kanałów blaszanych</w:t>
      </w:r>
    </w:p>
    <w:p w14:paraId="1DA0AF53" w14:textId="77777777" w:rsidR="00C82B3F" w:rsidRPr="006B20D3" w:rsidRDefault="00C82B3F" w:rsidP="00C82B3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3" w:lineRule="atLeast"/>
        <w:ind w:left="714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 xml:space="preserve">Wentylacja </w:t>
      </w:r>
      <w:proofErr w:type="spellStart"/>
      <w:r w:rsidRPr="006B20D3">
        <w:rPr>
          <w:rFonts w:asciiTheme="minorHAnsi" w:eastAsia="Calibri" w:hAnsiTheme="minorHAnsi" w:cstheme="minorHAnsi"/>
          <w:color w:val="000000"/>
        </w:rPr>
        <w:t>nawiewno</w:t>
      </w:r>
      <w:proofErr w:type="spellEnd"/>
      <w:r w:rsidRPr="006B20D3">
        <w:rPr>
          <w:rFonts w:asciiTheme="minorHAnsi" w:eastAsia="Calibri" w:hAnsiTheme="minorHAnsi" w:cstheme="minorHAnsi"/>
          <w:color w:val="000000"/>
        </w:rPr>
        <w:t>-wywiewna:</w:t>
      </w:r>
    </w:p>
    <w:p w14:paraId="3872B4E8" w14:textId="77777777" w:rsidR="00C82B3F" w:rsidRPr="006B20D3" w:rsidRDefault="00C82B3F" w:rsidP="00C82B3F">
      <w:pPr>
        <w:tabs>
          <w:tab w:val="left" w:pos="709"/>
        </w:tabs>
        <w:autoSpaceDE w:val="0"/>
        <w:autoSpaceDN w:val="0"/>
        <w:adjustRightInd w:val="0"/>
        <w:spacing w:line="23" w:lineRule="atLeast"/>
        <w:ind w:left="714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 xml:space="preserve">        Piwnica, parter, piętra 1-5 (niski budynek), garaż, stacja </w:t>
      </w:r>
      <w:proofErr w:type="spellStart"/>
      <w:r w:rsidRPr="006B20D3">
        <w:rPr>
          <w:rFonts w:asciiTheme="minorHAnsi" w:eastAsia="Calibri" w:hAnsiTheme="minorHAnsi" w:cstheme="minorHAnsi"/>
          <w:color w:val="000000"/>
        </w:rPr>
        <w:t>trafo</w:t>
      </w:r>
      <w:proofErr w:type="spellEnd"/>
      <w:r w:rsidRPr="006B20D3">
        <w:rPr>
          <w:rFonts w:asciiTheme="minorHAnsi" w:eastAsia="Calibri" w:hAnsiTheme="minorHAnsi" w:cstheme="minorHAnsi"/>
          <w:color w:val="000000"/>
        </w:rPr>
        <w:t xml:space="preserve">, rozdzielnia </w:t>
      </w:r>
      <w:proofErr w:type="spellStart"/>
      <w:r w:rsidRPr="006B20D3">
        <w:rPr>
          <w:rFonts w:asciiTheme="minorHAnsi" w:eastAsia="Calibri" w:hAnsiTheme="minorHAnsi" w:cstheme="minorHAnsi"/>
          <w:color w:val="000000"/>
        </w:rPr>
        <w:t>nn</w:t>
      </w:r>
      <w:proofErr w:type="spellEnd"/>
      <w:r w:rsidRPr="006B20D3">
        <w:rPr>
          <w:rFonts w:asciiTheme="minorHAnsi" w:eastAsia="Calibri" w:hAnsiTheme="minorHAnsi" w:cstheme="minorHAnsi"/>
          <w:color w:val="000000"/>
        </w:rPr>
        <w:t xml:space="preserve">, </w:t>
      </w:r>
    </w:p>
    <w:p w14:paraId="2392F323" w14:textId="77777777" w:rsidR="00C82B3F" w:rsidRPr="006B20D3" w:rsidRDefault="00C82B3F" w:rsidP="00C82B3F">
      <w:pPr>
        <w:pStyle w:val="Akapitzlist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3" w:lineRule="atLeast"/>
        <w:ind w:left="1151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 xml:space="preserve">   wentylator wywiewny ,,Wolt” – 6 szt.</w:t>
      </w:r>
    </w:p>
    <w:p w14:paraId="57864ACC" w14:textId="77777777" w:rsidR="00C82B3F" w:rsidRPr="006B20D3" w:rsidRDefault="00C82B3F" w:rsidP="00C82B3F">
      <w:pPr>
        <w:pStyle w:val="Akapitzlist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3" w:lineRule="atLeast"/>
        <w:ind w:left="1151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 xml:space="preserve">   wentylator nawiewny – 4 szt.</w:t>
      </w:r>
    </w:p>
    <w:p w14:paraId="55F06014" w14:textId="77777777" w:rsidR="00C82B3F" w:rsidRPr="006B20D3" w:rsidRDefault="00C82B3F" w:rsidP="00C82B3F">
      <w:pPr>
        <w:pStyle w:val="Akapitzlist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3" w:lineRule="atLeast"/>
        <w:ind w:left="1151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 xml:space="preserve">   nagrzewnica elektryczna powietrza – 3 szt.</w:t>
      </w:r>
    </w:p>
    <w:p w14:paraId="01A2D5A8" w14:textId="77777777" w:rsidR="00C82B3F" w:rsidRPr="006B20D3" w:rsidRDefault="00C82B3F" w:rsidP="00C82B3F">
      <w:pPr>
        <w:pStyle w:val="Akapitzlist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3" w:lineRule="atLeast"/>
        <w:ind w:left="1151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 xml:space="preserve">   filtry siatkowe czerpni – 3 szt.</w:t>
      </w:r>
    </w:p>
    <w:p w14:paraId="5EEB4135" w14:textId="77777777" w:rsidR="00C82B3F" w:rsidRPr="006B20D3" w:rsidRDefault="00C82B3F" w:rsidP="00C82B3F">
      <w:pPr>
        <w:pStyle w:val="Akapitzlist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3" w:lineRule="atLeast"/>
        <w:ind w:left="1151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 xml:space="preserve">   moduły filtrów kieszeniowych – 4 szt.</w:t>
      </w:r>
    </w:p>
    <w:p w14:paraId="02316A6C" w14:textId="77777777" w:rsidR="00C82B3F" w:rsidRPr="006B20D3" w:rsidRDefault="00C82B3F" w:rsidP="00C82B3F">
      <w:pPr>
        <w:pStyle w:val="Akapitzlist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3" w:lineRule="atLeast"/>
        <w:ind w:left="1151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 xml:space="preserve">   centralka sterująca MR p-6 BUS ,,</w:t>
      </w:r>
      <w:proofErr w:type="spellStart"/>
      <w:r w:rsidRPr="006B20D3">
        <w:rPr>
          <w:rFonts w:asciiTheme="minorHAnsi" w:eastAsia="Calibri" w:hAnsiTheme="minorHAnsi" w:cstheme="minorHAnsi"/>
          <w:color w:val="000000"/>
        </w:rPr>
        <w:t>Kieback&amp;Peter</w:t>
      </w:r>
      <w:proofErr w:type="spellEnd"/>
      <w:r w:rsidRPr="006B20D3">
        <w:rPr>
          <w:rFonts w:asciiTheme="minorHAnsi" w:eastAsia="Calibri" w:hAnsiTheme="minorHAnsi" w:cstheme="minorHAnsi"/>
          <w:color w:val="000000"/>
        </w:rPr>
        <w:t>” – 1 szt.</w:t>
      </w:r>
    </w:p>
    <w:p w14:paraId="3CCC59D9" w14:textId="77777777" w:rsidR="00C82B3F" w:rsidRPr="006B20D3" w:rsidRDefault="00C82B3F" w:rsidP="00C82B3F">
      <w:pPr>
        <w:pStyle w:val="Akapitzlist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3" w:lineRule="atLeast"/>
        <w:ind w:left="1151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 xml:space="preserve">   regulator nagrzewnicy ,,REGIN’’ – 3 szt.</w:t>
      </w:r>
    </w:p>
    <w:p w14:paraId="069F9E8C" w14:textId="77777777" w:rsidR="00C82B3F" w:rsidRPr="006B20D3" w:rsidRDefault="00C82B3F" w:rsidP="00C82B3F">
      <w:pPr>
        <w:pStyle w:val="Akapitzlist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3" w:lineRule="atLeast"/>
        <w:ind w:left="1151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 xml:space="preserve">   regulator obrotów ,,ZIEHL-ABEGG’’ – 3 szt.</w:t>
      </w:r>
    </w:p>
    <w:p w14:paraId="34921AA1" w14:textId="77777777" w:rsidR="00C82B3F" w:rsidRPr="006B20D3" w:rsidRDefault="00C82B3F" w:rsidP="00C82B3F">
      <w:pPr>
        <w:pStyle w:val="Akapitzlist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3" w:lineRule="atLeast"/>
        <w:ind w:left="1151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 xml:space="preserve">   rozdzielnica elektryczna ,,</w:t>
      </w:r>
      <w:proofErr w:type="spellStart"/>
      <w:r w:rsidRPr="006B20D3">
        <w:rPr>
          <w:rFonts w:asciiTheme="minorHAnsi" w:eastAsia="Calibri" w:hAnsiTheme="minorHAnsi" w:cstheme="minorHAnsi"/>
          <w:color w:val="000000"/>
        </w:rPr>
        <w:t>Kieback&amp;Peter</w:t>
      </w:r>
      <w:proofErr w:type="spellEnd"/>
      <w:r w:rsidRPr="006B20D3">
        <w:rPr>
          <w:rFonts w:asciiTheme="minorHAnsi" w:eastAsia="Calibri" w:hAnsiTheme="minorHAnsi" w:cstheme="minorHAnsi"/>
          <w:color w:val="000000"/>
        </w:rPr>
        <w:t>” – 1 szt.</w:t>
      </w:r>
    </w:p>
    <w:p w14:paraId="64146E0C" w14:textId="77777777" w:rsidR="00C82B3F" w:rsidRPr="006B20D3" w:rsidRDefault="00C82B3F" w:rsidP="00C82B3F">
      <w:pPr>
        <w:pStyle w:val="Akapitzlist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3" w:lineRule="atLeast"/>
        <w:ind w:left="1151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 xml:space="preserve">   rozdzielnica elektryczna – 2 szt.</w:t>
      </w:r>
    </w:p>
    <w:p w14:paraId="7ECEC136" w14:textId="77777777" w:rsidR="00C82B3F" w:rsidRPr="006B20D3" w:rsidRDefault="00C82B3F" w:rsidP="00C82B3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3" w:lineRule="atLeast"/>
        <w:ind w:left="714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 xml:space="preserve">Wentylacja </w:t>
      </w:r>
      <w:proofErr w:type="spellStart"/>
      <w:r w:rsidRPr="006B20D3">
        <w:rPr>
          <w:rFonts w:asciiTheme="minorHAnsi" w:eastAsia="Calibri" w:hAnsiTheme="minorHAnsi" w:cstheme="minorHAnsi"/>
          <w:color w:val="000000"/>
        </w:rPr>
        <w:t>nawiewno</w:t>
      </w:r>
      <w:proofErr w:type="spellEnd"/>
      <w:r w:rsidRPr="006B20D3">
        <w:rPr>
          <w:rFonts w:asciiTheme="minorHAnsi" w:eastAsia="Calibri" w:hAnsiTheme="minorHAnsi" w:cstheme="minorHAnsi"/>
          <w:color w:val="000000"/>
        </w:rPr>
        <w:t xml:space="preserve"> – nawiewna w bufecie:</w:t>
      </w:r>
    </w:p>
    <w:p w14:paraId="5CD72250" w14:textId="77777777" w:rsidR="00C82B3F" w:rsidRPr="006B20D3" w:rsidRDefault="00C82B3F" w:rsidP="00C82B3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3" w:lineRule="atLeast"/>
        <w:ind w:left="1151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wentylator nawiewny – 1 szt.</w:t>
      </w:r>
    </w:p>
    <w:p w14:paraId="444C2DE8" w14:textId="77777777" w:rsidR="00C82B3F" w:rsidRPr="006B20D3" w:rsidRDefault="00C82B3F" w:rsidP="00C82B3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3" w:lineRule="atLeast"/>
        <w:ind w:left="1151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wentylator wywiewny – 1 szt.</w:t>
      </w:r>
    </w:p>
    <w:p w14:paraId="3989E4C3" w14:textId="77777777" w:rsidR="00C82B3F" w:rsidRPr="006B20D3" w:rsidRDefault="00C82B3F" w:rsidP="00C82B3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3" w:lineRule="atLeast"/>
        <w:ind w:left="1151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nagrzewnica elektryczna – 1 szt.</w:t>
      </w:r>
    </w:p>
    <w:p w14:paraId="7A19F19D" w14:textId="77777777" w:rsidR="00C82B3F" w:rsidRPr="006B20D3" w:rsidRDefault="00C82B3F" w:rsidP="00C82B3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3" w:lineRule="atLeast"/>
        <w:ind w:left="1151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moduł filtracyjny – 1 szt.</w:t>
      </w:r>
    </w:p>
    <w:p w14:paraId="50572000" w14:textId="77777777" w:rsidR="00C82B3F" w:rsidRPr="006B20D3" w:rsidRDefault="00C82B3F" w:rsidP="00C82B3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3" w:lineRule="atLeast"/>
        <w:ind w:left="1151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regulator obrotów ,,ZIEHL-ABEGG” – 1 szt.</w:t>
      </w:r>
    </w:p>
    <w:p w14:paraId="39738587" w14:textId="77777777" w:rsidR="00C82B3F" w:rsidRPr="006B20D3" w:rsidRDefault="00C82B3F" w:rsidP="00C82B3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3" w:lineRule="atLeast"/>
        <w:ind w:left="1151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regulator nagrzewnicy ,REGIN”</w:t>
      </w:r>
    </w:p>
    <w:p w14:paraId="1FD66A9B" w14:textId="77777777" w:rsidR="00C82B3F" w:rsidRPr="006B20D3" w:rsidRDefault="00C82B3F" w:rsidP="00C82B3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3" w:lineRule="atLeast"/>
        <w:ind w:left="714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Instalacja wentylacyjna parter, I p. IX i X p:</w:t>
      </w:r>
    </w:p>
    <w:p w14:paraId="7FC4789F" w14:textId="77777777" w:rsidR="00C82B3F" w:rsidRPr="006B20D3" w:rsidRDefault="00C82B3F" w:rsidP="00C82B3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3" w:lineRule="atLeast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centrala klimatyzacyjna ,,Wolt” – 2 szt.</w:t>
      </w:r>
    </w:p>
    <w:p w14:paraId="2F54746F" w14:textId="77777777" w:rsidR="00C82B3F" w:rsidRPr="006B20D3" w:rsidRDefault="00C82B3F" w:rsidP="00C82B3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3" w:lineRule="atLeast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agregaty wody lodowej – 2 szt.</w:t>
      </w:r>
    </w:p>
    <w:p w14:paraId="560385CA" w14:textId="77777777" w:rsidR="00C82B3F" w:rsidRPr="006B20D3" w:rsidRDefault="00C82B3F" w:rsidP="00C82B3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3" w:lineRule="atLeast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centrala sterująca MRP-6 BUS ,,</w:t>
      </w:r>
      <w:proofErr w:type="spellStart"/>
      <w:r w:rsidRPr="006B20D3">
        <w:rPr>
          <w:rFonts w:asciiTheme="minorHAnsi" w:eastAsia="Calibri" w:hAnsiTheme="minorHAnsi" w:cstheme="minorHAnsi"/>
          <w:color w:val="000000"/>
        </w:rPr>
        <w:t>Kieback&amp;Peter</w:t>
      </w:r>
      <w:proofErr w:type="spellEnd"/>
      <w:r w:rsidRPr="006B20D3">
        <w:rPr>
          <w:rFonts w:asciiTheme="minorHAnsi" w:eastAsia="Calibri" w:hAnsiTheme="minorHAnsi" w:cstheme="minorHAnsi"/>
          <w:color w:val="000000"/>
        </w:rPr>
        <w:t xml:space="preserve">” – 2 </w:t>
      </w:r>
      <w:proofErr w:type="spellStart"/>
      <w:r w:rsidRPr="006B20D3">
        <w:rPr>
          <w:rFonts w:asciiTheme="minorHAnsi" w:eastAsia="Calibri" w:hAnsiTheme="minorHAnsi" w:cstheme="minorHAnsi"/>
          <w:color w:val="000000"/>
        </w:rPr>
        <w:t>szt</w:t>
      </w:r>
      <w:proofErr w:type="spellEnd"/>
      <w:r w:rsidRPr="006B20D3">
        <w:rPr>
          <w:rFonts w:asciiTheme="minorHAnsi" w:eastAsia="Calibri" w:hAnsiTheme="minorHAnsi" w:cstheme="minorHAnsi"/>
          <w:color w:val="000000"/>
        </w:rPr>
        <w:t xml:space="preserve">, </w:t>
      </w:r>
    </w:p>
    <w:p w14:paraId="60306A73" w14:textId="77777777" w:rsidR="00C82B3F" w:rsidRPr="006B20D3" w:rsidRDefault="00C82B3F" w:rsidP="00C82B3F">
      <w:pPr>
        <w:pStyle w:val="Akapitzlist"/>
        <w:autoSpaceDE w:val="0"/>
        <w:autoSpaceDN w:val="0"/>
        <w:adjustRightInd w:val="0"/>
        <w:spacing w:line="23" w:lineRule="atLeast"/>
        <w:ind w:left="714"/>
        <w:jc w:val="both"/>
        <w:rPr>
          <w:rFonts w:asciiTheme="minorHAnsi" w:eastAsia="Calibri" w:hAnsiTheme="minorHAnsi" w:cstheme="minorHAnsi"/>
          <w:color w:val="000000"/>
        </w:rPr>
      </w:pPr>
    </w:p>
    <w:p w14:paraId="3C70B656" w14:textId="77777777" w:rsidR="00C82B3F" w:rsidRPr="006B20D3" w:rsidRDefault="00C82B3F" w:rsidP="00E82D89">
      <w:pPr>
        <w:pStyle w:val="Akapitzlist"/>
        <w:autoSpaceDE w:val="0"/>
        <w:autoSpaceDN w:val="0"/>
        <w:adjustRightInd w:val="0"/>
        <w:spacing w:line="23" w:lineRule="atLeast"/>
        <w:ind w:left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ul. Sienna 63</w:t>
      </w:r>
    </w:p>
    <w:p w14:paraId="4B0FE50C" w14:textId="77777777" w:rsidR="00C82B3F" w:rsidRPr="006B20D3" w:rsidRDefault="00C82B3F" w:rsidP="00E82D89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3" w:lineRule="atLeast"/>
        <w:ind w:left="714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 xml:space="preserve">Agregat wody lodowej ze zdalnym skraplaczem freonowym </w:t>
      </w:r>
      <w:proofErr w:type="spellStart"/>
      <w:r w:rsidRPr="006B20D3">
        <w:rPr>
          <w:rFonts w:asciiTheme="minorHAnsi" w:eastAsia="Calibri" w:hAnsiTheme="minorHAnsi" w:cstheme="minorHAnsi"/>
          <w:color w:val="000000"/>
        </w:rPr>
        <w:t>Lenox</w:t>
      </w:r>
      <w:proofErr w:type="spellEnd"/>
      <w:r w:rsidRPr="006B20D3">
        <w:rPr>
          <w:rFonts w:asciiTheme="minorHAnsi" w:eastAsia="Calibri" w:hAnsiTheme="minorHAnsi" w:cstheme="minorHAnsi"/>
          <w:color w:val="000000"/>
        </w:rPr>
        <w:t xml:space="preserve">,  </w:t>
      </w:r>
    </w:p>
    <w:p w14:paraId="3BD2D51A" w14:textId="77777777" w:rsidR="00C82B3F" w:rsidRPr="006B20D3" w:rsidRDefault="00C82B3F" w:rsidP="00E82D89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3" w:lineRule="atLeast"/>
        <w:ind w:left="714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 xml:space="preserve">33 szt. </w:t>
      </w:r>
      <w:proofErr w:type="spellStart"/>
      <w:r w:rsidRPr="006B20D3">
        <w:rPr>
          <w:rFonts w:asciiTheme="minorHAnsi" w:eastAsia="Calibri" w:hAnsiTheme="minorHAnsi" w:cstheme="minorHAnsi"/>
          <w:color w:val="000000"/>
        </w:rPr>
        <w:t>klimakonwektorów</w:t>
      </w:r>
      <w:proofErr w:type="spellEnd"/>
      <w:r w:rsidRPr="006B20D3">
        <w:rPr>
          <w:rFonts w:asciiTheme="minorHAnsi" w:eastAsia="Calibri" w:hAnsiTheme="minorHAnsi" w:cstheme="minorHAnsi"/>
          <w:color w:val="000000"/>
        </w:rPr>
        <w:t>,</w:t>
      </w:r>
    </w:p>
    <w:p w14:paraId="224614D3" w14:textId="77777777" w:rsidR="00C82B3F" w:rsidRPr="006B20D3" w:rsidRDefault="00C82B3F" w:rsidP="00E82D89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3" w:lineRule="atLeast"/>
        <w:ind w:left="714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NW 1 - Centrala wentylacyjna z sekcja filtracji EU5 na nawiewie i EU4 na wywiewie, nagrzewnica elektryczna, chłodnica wodna z wymiennikiem obrotowym.</w:t>
      </w:r>
    </w:p>
    <w:p w14:paraId="759995FA" w14:textId="77777777" w:rsidR="00C82B3F" w:rsidRPr="006B20D3" w:rsidRDefault="00C82B3F" w:rsidP="00E82D89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3" w:lineRule="atLeast"/>
        <w:ind w:left="714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NW 2 - Centrala wentylacyjna podwieszana z sekcją filtracji EU6 na nawiewie i EU4 na wywiewie, nagrzewnica elektryczna, chłodnica wodna z wymiennikiem krzyżowym.</w:t>
      </w:r>
    </w:p>
    <w:p w14:paraId="201B81EC" w14:textId="77777777" w:rsidR="00C82B3F" w:rsidRPr="006B20D3" w:rsidRDefault="00C82B3F" w:rsidP="00E82D89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3" w:lineRule="atLeast"/>
        <w:ind w:left="714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NW 3 - Centrala wentylacyjna podwieszana z sekcja filtracji EU6 na nawiewie i EU4 na wywiewie, nagrzewnica elektryczna, chłodnica wodna z wymiennikiem krzyżowym.</w:t>
      </w:r>
    </w:p>
    <w:p w14:paraId="621151D6" w14:textId="350EE79D" w:rsidR="00C82B3F" w:rsidRPr="006B20D3" w:rsidRDefault="00C82B3F" w:rsidP="00C82B3F">
      <w:pPr>
        <w:shd w:val="clear" w:color="auto" w:fill="FFFFFF"/>
        <w:spacing w:before="43" w:line="23" w:lineRule="atLeast"/>
        <w:rPr>
          <w:rFonts w:asciiTheme="minorHAnsi" w:hAnsiTheme="minorHAnsi" w:cstheme="minorHAnsi"/>
          <w:color w:val="000000"/>
          <w:spacing w:val="-5"/>
        </w:rPr>
      </w:pPr>
    </w:p>
    <w:p w14:paraId="17D840A3" w14:textId="5E347572" w:rsidR="00C82B3F" w:rsidRPr="006B20D3" w:rsidRDefault="00C82B3F" w:rsidP="00C82B3F">
      <w:pPr>
        <w:shd w:val="clear" w:color="auto" w:fill="FFFFFF"/>
        <w:spacing w:before="43" w:line="23" w:lineRule="atLeast"/>
        <w:rPr>
          <w:rFonts w:asciiTheme="minorHAnsi" w:hAnsiTheme="minorHAnsi" w:cstheme="minorHAnsi"/>
          <w:color w:val="000000"/>
          <w:spacing w:val="-5"/>
        </w:rPr>
      </w:pPr>
    </w:p>
    <w:p w14:paraId="1D8A7427" w14:textId="6396B88F" w:rsidR="00C82B3F" w:rsidRPr="006B20D3" w:rsidRDefault="00C82B3F" w:rsidP="00C82B3F">
      <w:pPr>
        <w:shd w:val="clear" w:color="auto" w:fill="FFFFFF"/>
        <w:spacing w:before="43" w:line="23" w:lineRule="atLeast"/>
        <w:rPr>
          <w:rFonts w:asciiTheme="minorHAnsi" w:hAnsiTheme="minorHAnsi" w:cstheme="minorHAnsi"/>
          <w:color w:val="000000"/>
          <w:spacing w:val="-5"/>
        </w:rPr>
      </w:pPr>
    </w:p>
    <w:p w14:paraId="28332F3A" w14:textId="77777777" w:rsidR="00C82B3F" w:rsidRPr="006B20D3" w:rsidRDefault="00C82B3F" w:rsidP="00C82B3F">
      <w:pPr>
        <w:shd w:val="clear" w:color="auto" w:fill="FFFFFF"/>
        <w:spacing w:before="43" w:line="23" w:lineRule="atLeast"/>
        <w:rPr>
          <w:rFonts w:asciiTheme="minorHAnsi" w:hAnsiTheme="minorHAnsi" w:cstheme="minorHAnsi"/>
          <w:color w:val="000000"/>
          <w:spacing w:val="-5"/>
        </w:rPr>
      </w:pPr>
    </w:p>
    <w:p w14:paraId="4D7D77E7" w14:textId="77777777" w:rsidR="00C82B3F" w:rsidRPr="006B20D3" w:rsidRDefault="00C82B3F" w:rsidP="00C82B3F">
      <w:pPr>
        <w:shd w:val="clear" w:color="auto" w:fill="FFFFFF"/>
        <w:spacing w:before="43" w:line="23" w:lineRule="atLeast"/>
        <w:rPr>
          <w:rFonts w:asciiTheme="minorHAnsi" w:hAnsiTheme="minorHAnsi" w:cstheme="minorHAnsi"/>
          <w:color w:val="000000"/>
          <w:spacing w:val="-5"/>
        </w:rPr>
      </w:pPr>
    </w:p>
    <w:p w14:paraId="616DA7BE" w14:textId="77777777" w:rsidR="00C82B3F" w:rsidRPr="006B20D3" w:rsidRDefault="00C82B3F" w:rsidP="00C82B3F">
      <w:pPr>
        <w:pStyle w:val="Akapitzlist"/>
        <w:numPr>
          <w:ilvl w:val="1"/>
          <w:numId w:val="8"/>
        </w:numPr>
        <w:shd w:val="clear" w:color="auto" w:fill="FFFFFF"/>
        <w:spacing w:before="43" w:after="0" w:line="23" w:lineRule="atLeast"/>
        <w:ind w:left="357" w:hanging="357"/>
        <w:rPr>
          <w:rFonts w:asciiTheme="minorHAnsi" w:hAnsiTheme="minorHAnsi" w:cstheme="minorHAnsi"/>
          <w:color w:val="000000"/>
          <w:spacing w:val="-5"/>
          <w:u w:val="single"/>
        </w:rPr>
      </w:pPr>
      <w:r w:rsidRPr="006B20D3">
        <w:rPr>
          <w:rFonts w:asciiTheme="minorHAnsi" w:hAnsiTheme="minorHAnsi" w:cstheme="minorHAnsi"/>
          <w:color w:val="000000"/>
          <w:spacing w:val="-5"/>
          <w:u w:val="single"/>
        </w:rPr>
        <w:t>Harmonogram przeglądów instalacji i urządzeń</w:t>
      </w:r>
    </w:p>
    <w:p w14:paraId="46C90129" w14:textId="77777777" w:rsidR="00C82B3F" w:rsidRPr="006B20D3" w:rsidRDefault="00C82B3F" w:rsidP="00C82B3F">
      <w:pPr>
        <w:shd w:val="clear" w:color="auto" w:fill="FFFFFF"/>
        <w:spacing w:before="43" w:line="23" w:lineRule="atLeast"/>
        <w:jc w:val="both"/>
        <w:rPr>
          <w:rFonts w:asciiTheme="minorHAnsi" w:hAnsiTheme="minorHAnsi" w:cstheme="minorHAnsi"/>
          <w:color w:val="000000"/>
          <w:spacing w:val="-1"/>
        </w:rPr>
      </w:pPr>
    </w:p>
    <w:p w14:paraId="283E5345" w14:textId="77777777" w:rsidR="00C82B3F" w:rsidRPr="006B20D3" w:rsidRDefault="00C82B3F" w:rsidP="00C82B3F">
      <w:pPr>
        <w:shd w:val="clear" w:color="auto" w:fill="FFFFFF"/>
        <w:tabs>
          <w:tab w:val="left" w:pos="180"/>
        </w:tabs>
        <w:spacing w:before="43" w:line="23" w:lineRule="atLeast"/>
        <w:jc w:val="both"/>
        <w:rPr>
          <w:rFonts w:asciiTheme="minorHAnsi" w:hAnsiTheme="minorHAnsi" w:cstheme="minorHAnsi"/>
          <w:color w:val="000000"/>
          <w:spacing w:val="-5"/>
          <w:u w:val="single"/>
        </w:rPr>
      </w:pPr>
      <w:r w:rsidRPr="006B20D3">
        <w:rPr>
          <w:rFonts w:asciiTheme="minorHAnsi" w:hAnsiTheme="minorHAnsi" w:cstheme="minorHAnsi"/>
          <w:color w:val="000000"/>
          <w:spacing w:val="-5"/>
          <w:u w:val="single"/>
        </w:rPr>
        <w:t>Branża elektryczna:</w:t>
      </w:r>
    </w:p>
    <w:p w14:paraId="7A0D3B94" w14:textId="77777777" w:rsidR="00C82B3F" w:rsidRPr="006B20D3" w:rsidRDefault="00C82B3F" w:rsidP="00C82B3F">
      <w:pPr>
        <w:shd w:val="clear" w:color="auto" w:fill="FFFFFF"/>
        <w:tabs>
          <w:tab w:val="left" w:pos="180"/>
        </w:tabs>
        <w:spacing w:before="43" w:line="23" w:lineRule="atLeast"/>
        <w:jc w:val="both"/>
        <w:rPr>
          <w:rFonts w:asciiTheme="minorHAnsi" w:hAnsiTheme="minorHAnsi" w:cstheme="minorHAnsi"/>
          <w:color w:val="000000"/>
          <w:spacing w:val="-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"/>
        <w:gridCol w:w="3823"/>
        <w:gridCol w:w="4648"/>
      </w:tblGrid>
      <w:tr w:rsidR="00C82B3F" w:rsidRPr="006B20D3" w14:paraId="0B1969A1" w14:textId="77777777" w:rsidTr="005D429E">
        <w:tc>
          <w:tcPr>
            <w:tcW w:w="610" w:type="dxa"/>
          </w:tcPr>
          <w:p w14:paraId="68B3A1D6" w14:textId="77777777" w:rsidR="00C82B3F" w:rsidRPr="006B20D3" w:rsidRDefault="00C82B3F" w:rsidP="005D429E">
            <w:pPr>
              <w:tabs>
                <w:tab w:val="left" w:pos="180"/>
              </w:tabs>
              <w:spacing w:before="43" w:line="23" w:lineRule="atLeast"/>
              <w:jc w:val="both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6B20D3">
              <w:rPr>
                <w:rFonts w:asciiTheme="minorHAnsi" w:hAnsiTheme="minorHAnsi" w:cstheme="minorHAnsi"/>
                <w:color w:val="000000"/>
                <w:spacing w:val="-5"/>
              </w:rPr>
              <w:t>Lp.</w:t>
            </w:r>
          </w:p>
        </w:tc>
        <w:tc>
          <w:tcPr>
            <w:tcW w:w="4140" w:type="dxa"/>
          </w:tcPr>
          <w:p w14:paraId="4E547F5C" w14:textId="77777777" w:rsidR="00C82B3F" w:rsidRPr="006B20D3" w:rsidRDefault="00C82B3F" w:rsidP="005D429E">
            <w:pPr>
              <w:tabs>
                <w:tab w:val="left" w:pos="180"/>
              </w:tabs>
              <w:spacing w:before="43" w:line="23" w:lineRule="atLeast"/>
              <w:jc w:val="both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6B20D3">
              <w:rPr>
                <w:rFonts w:asciiTheme="minorHAnsi" w:hAnsiTheme="minorHAnsi" w:cstheme="minorHAnsi"/>
                <w:color w:val="000000"/>
                <w:spacing w:val="-5"/>
              </w:rPr>
              <w:t>Zakres prac</w:t>
            </w:r>
          </w:p>
        </w:tc>
        <w:tc>
          <w:tcPr>
            <w:tcW w:w="5028" w:type="dxa"/>
          </w:tcPr>
          <w:p w14:paraId="1AA6C67D" w14:textId="77777777" w:rsidR="00C82B3F" w:rsidRPr="006B20D3" w:rsidRDefault="00C82B3F" w:rsidP="005D429E">
            <w:pPr>
              <w:tabs>
                <w:tab w:val="left" w:pos="180"/>
              </w:tabs>
              <w:spacing w:before="43" w:line="23" w:lineRule="atLeast"/>
              <w:jc w:val="both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6B20D3">
              <w:rPr>
                <w:rFonts w:asciiTheme="minorHAnsi" w:hAnsiTheme="minorHAnsi" w:cstheme="minorHAnsi"/>
                <w:color w:val="000000"/>
                <w:spacing w:val="-5"/>
              </w:rPr>
              <w:t>Terminy realizacji</w:t>
            </w:r>
          </w:p>
        </w:tc>
      </w:tr>
      <w:tr w:rsidR="00C82B3F" w:rsidRPr="006B20D3" w14:paraId="21177DC1" w14:textId="77777777" w:rsidTr="005D429E">
        <w:tc>
          <w:tcPr>
            <w:tcW w:w="610" w:type="dxa"/>
          </w:tcPr>
          <w:p w14:paraId="68F5EC26" w14:textId="77777777" w:rsidR="00C82B3F" w:rsidRPr="006B20D3" w:rsidRDefault="00C82B3F" w:rsidP="005D429E">
            <w:pPr>
              <w:tabs>
                <w:tab w:val="left" w:pos="180"/>
              </w:tabs>
              <w:spacing w:before="43" w:line="23" w:lineRule="atLeast"/>
              <w:jc w:val="both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6B20D3">
              <w:rPr>
                <w:rFonts w:asciiTheme="minorHAnsi" w:hAnsiTheme="minorHAnsi" w:cstheme="minorHAnsi"/>
                <w:color w:val="000000"/>
                <w:spacing w:val="-5"/>
              </w:rPr>
              <w:t>1.</w:t>
            </w:r>
          </w:p>
        </w:tc>
        <w:tc>
          <w:tcPr>
            <w:tcW w:w="4140" w:type="dxa"/>
          </w:tcPr>
          <w:p w14:paraId="3D716384" w14:textId="77777777" w:rsidR="00C82B3F" w:rsidRPr="006B20D3" w:rsidRDefault="00C82B3F" w:rsidP="005D429E">
            <w:pPr>
              <w:tabs>
                <w:tab w:val="left" w:pos="180"/>
              </w:tabs>
              <w:spacing w:before="43" w:line="23" w:lineRule="atLeast"/>
              <w:jc w:val="both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6B20D3">
              <w:rPr>
                <w:rFonts w:asciiTheme="minorHAnsi" w:hAnsiTheme="minorHAnsi" w:cstheme="minorHAnsi"/>
                <w:color w:val="000000"/>
                <w:spacing w:val="-5"/>
              </w:rPr>
              <w:t xml:space="preserve">Poz. 1-4 </w:t>
            </w:r>
          </w:p>
        </w:tc>
        <w:tc>
          <w:tcPr>
            <w:tcW w:w="5028" w:type="dxa"/>
          </w:tcPr>
          <w:p w14:paraId="4203A681" w14:textId="77777777" w:rsidR="00C82B3F" w:rsidRPr="006B20D3" w:rsidRDefault="00C82B3F" w:rsidP="005D429E">
            <w:pPr>
              <w:tabs>
                <w:tab w:val="left" w:pos="180"/>
              </w:tabs>
              <w:spacing w:before="43" w:line="23" w:lineRule="atLeast"/>
              <w:jc w:val="both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6B20D3">
              <w:rPr>
                <w:rFonts w:asciiTheme="minorHAnsi" w:hAnsiTheme="minorHAnsi" w:cstheme="minorHAnsi"/>
                <w:color w:val="000000"/>
                <w:spacing w:val="-5"/>
              </w:rPr>
              <w:t xml:space="preserve">według potrzeb </w:t>
            </w:r>
          </w:p>
        </w:tc>
      </w:tr>
      <w:tr w:rsidR="00C82B3F" w:rsidRPr="006B20D3" w14:paraId="44F950D1" w14:textId="77777777" w:rsidTr="005D429E">
        <w:tc>
          <w:tcPr>
            <w:tcW w:w="610" w:type="dxa"/>
          </w:tcPr>
          <w:p w14:paraId="1D401541" w14:textId="77777777" w:rsidR="00C82B3F" w:rsidRPr="006B20D3" w:rsidRDefault="00C82B3F" w:rsidP="005D429E">
            <w:pPr>
              <w:tabs>
                <w:tab w:val="left" w:pos="180"/>
              </w:tabs>
              <w:spacing w:before="43" w:line="23" w:lineRule="atLeast"/>
              <w:jc w:val="both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6B20D3">
              <w:rPr>
                <w:rFonts w:asciiTheme="minorHAnsi" w:hAnsiTheme="minorHAnsi" w:cstheme="minorHAnsi"/>
                <w:color w:val="000000"/>
                <w:spacing w:val="-5"/>
              </w:rPr>
              <w:t>2.</w:t>
            </w:r>
          </w:p>
        </w:tc>
        <w:tc>
          <w:tcPr>
            <w:tcW w:w="4140" w:type="dxa"/>
          </w:tcPr>
          <w:p w14:paraId="3E7C24AC" w14:textId="77777777" w:rsidR="00C82B3F" w:rsidRPr="006B20D3" w:rsidRDefault="00C82B3F" w:rsidP="005D429E">
            <w:pPr>
              <w:tabs>
                <w:tab w:val="left" w:pos="180"/>
              </w:tabs>
              <w:spacing w:before="43" w:line="23" w:lineRule="atLeast"/>
              <w:jc w:val="both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6B20D3">
              <w:rPr>
                <w:rFonts w:asciiTheme="minorHAnsi" w:hAnsiTheme="minorHAnsi" w:cstheme="minorHAnsi"/>
                <w:color w:val="000000"/>
                <w:spacing w:val="-5"/>
              </w:rPr>
              <w:t xml:space="preserve">Poz. 5 </w:t>
            </w:r>
          </w:p>
        </w:tc>
        <w:tc>
          <w:tcPr>
            <w:tcW w:w="5028" w:type="dxa"/>
          </w:tcPr>
          <w:p w14:paraId="3B97ADF5" w14:textId="77777777" w:rsidR="00C82B3F" w:rsidRPr="006B20D3" w:rsidRDefault="00C82B3F" w:rsidP="005D429E">
            <w:pPr>
              <w:tabs>
                <w:tab w:val="left" w:pos="180"/>
              </w:tabs>
              <w:spacing w:before="43" w:line="23" w:lineRule="atLeast"/>
              <w:jc w:val="both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6B20D3">
              <w:rPr>
                <w:rFonts w:asciiTheme="minorHAnsi" w:hAnsiTheme="minorHAnsi" w:cstheme="minorHAnsi"/>
                <w:color w:val="000000"/>
                <w:spacing w:val="-5"/>
              </w:rPr>
              <w:t>raz w miesiącu</w:t>
            </w:r>
          </w:p>
        </w:tc>
      </w:tr>
      <w:tr w:rsidR="00C82B3F" w:rsidRPr="006B20D3" w14:paraId="0AB0A2F3" w14:textId="77777777" w:rsidTr="005D429E">
        <w:tc>
          <w:tcPr>
            <w:tcW w:w="610" w:type="dxa"/>
          </w:tcPr>
          <w:p w14:paraId="2B9E4056" w14:textId="77777777" w:rsidR="00C82B3F" w:rsidRPr="006B20D3" w:rsidRDefault="00C82B3F" w:rsidP="005D429E">
            <w:pPr>
              <w:tabs>
                <w:tab w:val="left" w:pos="180"/>
              </w:tabs>
              <w:spacing w:before="43" w:line="23" w:lineRule="atLeast"/>
              <w:jc w:val="both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6B20D3">
              <w:rPr>
                <w:rFonts w:asciiTheme="minorHAnsi" w:hAnsiTheme="minorHAnsi" w:cstheme="minorHAnsi"/>
                <w:color w:val="000000"/>
                <w:spacing w:val="-5"/>
              </w:rPr>
              <w:t>3.</w:t>
            </w:r>
          </w:p>
        </w:tc>
        <w:tc>
          <w:tcPr>
            <w:tcW w:w="4140" w:type="dxa"/>
          </w:tcPr>
          <w:p w14:paraId="7116F7FC" w14:textId="77777777" w:rsidR="00C82B3F" w:rsidRPr="006B20D3" w:rsidRDefault="00C82B3F" w:rsidP="005D429E">
            <w:pPr>
              <w:tabs>
                <w:tab w:val="left" w:pos="180"/>
              </w:tabs>
              <w:spacing w:before="43" w:line="23" w:lineRule="atLeast"/>
              <w:jc w:val="both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6B20D3">
              <w:rPr>
                <w:rFonts w:asciiTheme="minorHAnsi" w:hAnsiTheme="minorHAnsi" w:cstheme="minorHAnsi"/>
                <w:color w:val="000000"/>
                <w:spacing w:val="-5"/>
              </w:rPr>
              <w:t>Poz. 6</w:t>
            </w:r>
          </w:p>
        </w:tc>
        <w:tc>
          <w:tcPr>
            <w:tcW w:w="5028" w:type="dxa"/>
          </w:tcPr>
          <w:p w14:paraId="19346919" w14:textId="77777777" w:rsidR="00C82B3F" w:rsidRPr="006B20D3" w:rsidRDefault="00C82B3F" w:rsidP="005D429E">
            <w:pPr>
              <w:tabs>
                <w:tab w:val="left" w:pos="180"/>
              </w:tabs>
              <w:spacing w:before="43" w:line="23" w:lineRule="atLeast"/>
              <w:jc w:val="both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6B20D3">
              <w:rPr>
                <w:rFonts w:asciiTheme="minorHAnsi" w:hAnsiTheme="minorHAnsi" w:cstheme="minorHAnsi"/>
                <w:color w:val="000000"/>
                <w:spacing w:val="-5"/>
              </w:rPr>
              <w:t>raz w miesiącu</w:t>
            </w:r>
          </w:p>
        </w:tc>
      </w:tr>
    </w:tbl>
    <w:p w14:paraId="356806F7" w14:textId="77777777" w:rsidR="00C82B3F" w:rsidRPr="006B20D3" w:rsidRDefault="00C82B3F" w:rsidP="00C82B3F">
      <w:pPr>
        <w:shd w:val="clear" w:color="auto" w:fill="FFFFFF"/>
        <w:tabs>
          <w:tab w:val="left" w:pos="180"/>
        </w:tabs>
        <w:spacing w:before="43" w:line="23" w:lineRule="atLeast"/>
        <w:jc w:val="both"/>
        <w:rPr>
          <w:rFonts w:asciiTheme="minorHAnsi" w:hAnsiTheme="minorHAnsi" w:cstheme="minorHAnsi"/>
          <w:color w:val="000000"/>
          <w:spacing w:val="-5"/>
        </w:rPr>
      </w:pPr>
    </w:p>
    <w:p w14:paraId="72DFFE87" w14:textId="77777777" w:rsidR="00C82B3F" w:rsidRPr="006B20D3" w:rsidRDefault="00C82B3F" w:rsidP="00C82B3F">
      <w:pPr>
        <w:shd w:val="clear" w:color="auto" w:fill="FFFFFF"/>
        <w:tabs>
          <w:tab w:val="left" w:pos="180"/>
        </w:tabs>
        <w:spacing w:before="43" w:line="23" w:lineRule="atLeast"/>
        <w:jc w:val="both"/>
        <w:rPr>
          <w:rFonts w:asciiTheme="minorHAnsi" w:hAnsiTheme="minorHAnsi" w:cstheme="minorHAnsi"/>
          <w:color w:val="000000"/>
          <w:spacing w:val="-5"/>
        </w:rPr>
      </w:pPr>
      <w:r w:rsidRPr="006B20D3">
        <w:rPr>
          <w:rFonts w:asciiTheme="minorHAnsi" w:hAnsiTheme="minorHAnsi" w:cstheme="minorHAnsi"/>
          <w:color w:val="000000"/>
          <w:spacing w:val="-5"/>
          <w:u w:val="single"/>
        </w:rPr>
        <w:t>Branża hydrauliczna:</w:t>
      </w:r>
    </w:p>
    <w:p w14:paraId="16348837" w14:textId="77777777" w:rsidR="00C82B3F" w:rsidRPr="006B20D3" w:rsidRDefault="00C82B3F" w:rsidP="00C82B3F">
      <w:pPr>
        <w:shd w:val="clear" w:color="auto" w:fill="FFFFFF"/>
        <w:tabs>
          <w:tab w:val="left" w:pos="180"/>
        </w:tabs>
        <w:spacing w:before="43" w:line="23" w:lineRule="atLeast"/>
        <w:jc w:val="both"/>
        <w:rPr>
          <w:rFonts w:asciiTheme="minorHAnsi" w:hAnsiTheme="minorHAnsi" w:cstheme="minorHAnsi"/>
          <w:color w:val="000000"/>
          <w:spacing w:val="-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3802"/>
        <w:gridCol w:w="4670"/>
      </w:tblGrid>
      <w:tr w:rsidR="00C82B3F" w:rsidRPr="006B20D3" w14:paraId="79062930" w14:textId="77777777" w:rsidTr="005D429E">
        <w:tc>
          <w:tcPr>
            <w:tcW w:w="610" w:type="dxa"/>
          </w:tcPr>
          <w:p w14:paraId="785A7387" w14:textId="77777777" w:rsidR="00C82B3F" w:rsidRPr="006B20D3" w:rsidRDefault="00C82B3F" w:rsidP="005D429E">
            <w:pPr>
              <w:tabs>
                <w:tab w:val="left" w:pos="180"/>
              </w:tabs>
              <w:spacing w:before="43" w:line="23" w:lineRule="atLeast"/>
              <w:jc w:val="both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6B20D3">
              <w:rPr>
                <w:rFonts w:asciiTheme="minorHAnsi" w:hAnsiTheme="minorHAnsi" w:cstheme="minorHAnsi"/>
                <w:color w:val="000000"/>
                <w:spacing w:val="-5"/>
              </w:rPr>
              <w:t>Lp.</w:t>
            </w:r>
          </w:p>
        </w:tc>
        <w:tc>
          <w:tcPr>
            <w:tcW w:w="4140" w:type="dxa"/>
          </w:tcPr>
          <w:p w14:paraId="410F022C" w14:textId="77777777" w:rsidR="00C82B3F" w:rsidRPr="006B20D3" w:rsidRDefault="00C82B3F" w:rsidP="005D429E">
            <w:pPr>
              <w:tabs>
                <w:tab w:val="left" w:pos="180"/>
              </w:tabs>
              <w:spacing w:before="43" w:line="23" w:lineRule="atLeast"/>
              <w:jc w:val="both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6B20D3">
              <w:rPr>
                <w:rFonts w:asciiTheme="minorHAnsi" w:hAnsiTheme="minorHAnsi" w:cstheme="minorHAnsi"/>
                <w:color w:val="000000"/>
                <w:spacing w:val="-5"/>
              </w:rPr>
              <w:t>Zakres prac</w:t>
            </w:r>
          </w:p>
        </w:tc>
        <w:tc>
          <w:tcPr>
            <w:tcW w:w="5028" w:type="dxa"/>
          </w:tcPr>
          <w:p w14:paraId="77D31CD6" w14:textId="77777777" w:rsidR="00C82B3F" w:rsidRPr="006B20D3" w:rsidRDefault="00C82B3F" w:rsidP="005D429E">
            <w:pPr>
              <w:tabs>
                <w:tab w:val="left" w:pos="180"/>
              </w:tabs>
              <w:spacing w:before="43" w:line="23" w:lineRule="atLeast"/>
              <w:jc w:val="both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6B20D3">
              <w:rPr>
                <w:rFonts w:asciiTheme="minorHAnsi" w:hAnsiTheme="minorHAnsi" w:cstheme="minorHAnsi"/>
                <w:color w:val="000000"/>
                <w:spacing w:val="-5"/>
              </w:rPr>
              <w:t>Terminy realizacji</w:t>
            </w:r>
          </w:p>
        </w:tc>
      </w:tr>
      <w:tr w:rsidR="00C82B3F" w:rsidRPr="006B20D3" w14:paraId="03C3777B" w14:textId="77777777" w:rsidTr="005D429E">
        <w:tc>
          <w:tcPr>
            <w:tcW w:w="610" w:type="dxa"/>
          </w:tcPr>
          <w:p w14:paraId="7C67028E" w14:textId="77777777" w:rsidR="00C82B3F" w:rsidRPr="006B20D3" w:rsidRDefault="00C82B3F" w:rsidP="005D429E">
            <w:pPr>
              <w:tabs>
                <w:tab w:val="left" w:pos="180"/>
              </w:tabs>
              <w:spacing w:before="43" w:line="23" w:lineRule="atLeast"/>
              <w:jc w:val="both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6B20D3">
              <w:rPr>
                <w:rFonts w:asciiTheme="minorHAnsi" w:hAnsiTheme="minorHAnsi" w:cstheme="minorHAnsi"/>
                <w:color w:val="000000"/>
                <w:spacing w:val="-5"/>
              </w:rPr>
              <w:t>1.</w:t>
            </w:r>
          </w:p>
        </w:tc>
        <w:tc>
          <w:tcPr>
            <w:tcW w:w="4140" w:type="dxa"/>
          </w:tcPr>
          <w:p w14:paraId="16DA05FD" w14:textId="77777777" w:rsidR="00C82B3F" w:rsidRPr="006B20D3" w:rsidRDefault="00C82B3F" w:rsidP="005D429E">
            <w:pPr>
              <w:tabs>
                <w:tab w:val="left" w:pos="180"/>
              </w:tabs>
              <w:spacing w:before="43" w:line="23" w:lineRule="atLeast"/>
              <w:jc w:val="both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6B20D3">
              <w:rPr>
                <w:rFonts w:asciiTheme="minorHAnsi" w:hAnsiTheme="minorHAnsi" w:cstheme="minorHAnsi"/>
                <w:color w:val="000000"/>
                <w:spacing w:val="-5"/>
              </w:rPr>
              <w:t xml:space="preserve">Poz. 1 </w:t>
            </w:r>
          </w:p>
        </w:tc>
        <w:tc>
          <w:tcPr>
            <w:tcW w:w="5028" w:type="dxa"/>
          </w:tcPr>
          <w:p w14:paraId="45246CE3" w14:textId="77777777" w:rsidR="00C82B3F" w:rsidRPr="006B20D3" w:rsidRDefault="00C82B3F" w:rsidP="005D429E">
            <w:pPr>
              <w:tabs>
                <w:tab w:val="left" w:pos="180"/>
              </w:tabs>
              <w:spacing w:before="43" w:line="23" w:lineRule="atLeast"/>
              <w:jc w:val="both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6B20D3">
              <w:rPr>
                <w:rFonts w:asciiTheme="minorHAnsi" w:hAnsiTheme="minorHAnsi" w:cstheme="minorHAnsi"/>
                <w:color w:val="000000"/>
                <w:spacing w:val="-5"/>
              </w:rPr>
              <w:t>płukanie przed i po sezonie,</w:t>
            </w:r>
          </w:p>
          <w:p w14:paraId="2172203A" w14:textId="77777777" w:rsidR="00C82B3F" w:rsidRPr="006B20D3" w:rsidRDefault="00C82B3F" w:rsidP="005D429E">
            <w:pPr>
              <w:tabs>
                <w:tab w:val="left" w:pos="180"/>
              </w:tabs>
              <w:spacing w:before="43" w:line="23" w:lineRule="atLeast"/>
              <w:jc w:val="both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6B20D3">
              <w:rPr>
                <w:rFonts w:asciiTheme="minorHAnsi" w:hAnsiTheme="minorHAnsi" w:cstheme="minorHAnsi"/>
                <w:color w:val="000000"/>
                <w:spacing w:val="-5"/>
              </w:rPr>
              <w:t>czyszczenie filtrów – raz w miesiącu,</w:t>
            </w:r>
          </w:p>
          <w:p w14:paraId="324B09CB" w14:textId="77777777" w:rsidR="00C82B3F" w:rsidRPr="006B20D3" w:rsidRDefault="00C82B3F" w:rsidP="005D429E">
            <w:pPr>
              <w:tabs>
                <w:tab w:val="left" w:pos="180"/>
              </w:tabs>
              <w:spacing w:before="43" w:line="23" w:lineRule="atLeast"/>
              <w:jc w:val="both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6B20D3">
              <w:rPr>
                <w:rFonts w:asciiTheme="minorHAnsi" w:hAnsiTheme="minorHAnsi" w:cstheme="minorHAnsi"/>
                <w:color w:val="000000"/>
                <w:spacing w:val="-5"/>
              </w:rPr>
              <w:t>wymiana uszczelek – raz w sezonie</w:t>
            </w:r>
          </w:p>
        </w:tc>
      </w:tr>
      <w:tr w:rsidR="00C82B3F" w:rsidRPr="006B20D3" w14:paraId="734A05CE" w14:textId="77777777" w:rsidTr="005D429E">
        <w:tc>
          <w:tcPr>
            <w:tcW w:w="610" w:type="dxa"/>
          </w:tcPr>
          <w:p w14:paraId="7CCB6F24" w14:textId="77777777" w:rsidR="00C82B3F" w:rsidRPr="006B20D3" w:rsidRDefault="00C82B3F" w:rsidP="005D429E">
            <w:pPr>
              <w:tabs>
                <w:tab w:val="left" w:pos="180"/>
              </w:tabs>
              <w:spacing w:before="43" w:line="23" w:lineRule="atLeast"/>
              <w:jc w:val="both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6B20D3">
              <w:rPr>
                <w:rFonts w:asciiTheme="minorHAnsi" w:hAnsiTheme="minorHAnsi" w:cstheme="minorHAnsi"/>
                <w:color w:val="000000"/>
                <w:spacing w:val="-5"/>
              </w:rPr>
              <w:t>2.</w:t>
            </w:r>
          </w:p>
        </w:tc>
        <w:tc>
          <w:tcPr>
            <w:tcW w:w="4140" w:type="dxa"/>
          </w:tcPr>
          <w:p w14:paraId="2373A088" w14:textId="77777777" w:rsidR="00C82B3F" w:rsidRPr="006B20D3" w:rsidRDefault="00C82B3F" w:rsidP="005D429E">
            <w:pPr>
              <w:tabs>
                <w:tab w:val="left" w:pos="180"/>
              </w:tabs>
              <w:spacing w:before="43" w:line="23" w:lineRule="atLeast"/>
              <w:jc w:val="both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6B20D3">
              <w:rPr>
                <w:rFonts w:asciiTheme="minorHAnsi" w:hAnsiTheme="minorHAnsi" w:cstheme="minorHAnsi"/>
                <w:color w:val="000000"/>
                <w:spacing w:val="-5"/>
              </w:rPr>
              <w:t xml:space="preserve">Poz. 2-3 </w:t>
            </w:r>
          </w:p>
        </w:tc>
        <w:tc>
          <w:tcPr>
            <w:tcW w:w="5028" w:type="dxa"/>
          </w:tcPr>
          <w:p w14:paraId="25E23CFA" w14:textId="77777777" w:rsidR="00C82B3F" w:rsidRPr="006B20D3" w:rsidRDefault="00C82B3F" w:rsidP="005D429E">
            <w:pPr>
              <w:tabs>
                <w:tab w:val="left" w:pos="180"/>
              </w:tabs>
              <w:spacing w:before="43" w:line="23" w:lineRule="atLeast"/>
              <w:jc w:val="both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6B20D3">
              <w:rPr>
                <w:rFonts w:asciiTheme="minorHAnsi" w:hAnsiTheme="minorHAnsi" w:cstheme="minorHAnsi"/>
                <w:color w:val="000000"/>
                <w:spacing w:val="-5"/>
              </w:rPr>
              <w:t>według potrzeb</w:t>
            </w:r>
          </w:p>
        </w:tc>
      </w:tr>
      <w:tr w:rsidR="00C82B3F" w:rsidRPr="006B20D3" w14:paraId="5BA665E3" w14:textId="77777777" w:rsidTr="005D429E">
        <w:tc>
          <w:tcPr>
            <w:tcW w:w="610" w:type="dxa"/>
          </w:tcPr>
          <w:p w14:paraId="79CD9882" w14:textId="77777777" w:rsidR="00C82B3F" w:rsidRPr="006B20D3" w:rsidRDefault="00C82B3F" w:rsidP="005D429E">
            <w:pPr>
              <w:tabs>
                <w:tab w:val="left" w:pos="180"/>
              </w:tabs>
              <w:spacing w:before="43" w:line="23" w:lineRule="atLeast"/>
              <w:jc w:val="both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6B20D3">
              <w:rPr>
                <w:rFonts w:asciiTheme="minorHAnsi" w:hAnsiTheme="minorHAnsi" w:cstheme="minorHAnsi"/>
                <w:color w:val="000000"/>
                <w:spacing w:val="-5"/>
              </w:rPr>
              <w:t>3.</w:t>
            </w:r>
          </w:p>
        </w:tc>
        <w:tc>
          <w:tcPr>
            <w:tcW w:w="4140" w:type="dxa"/>
          </w:tcPr>
          <w:p w14:paraId="5F60A9FC" w14:textId="77777777" w:rsidR="00C82B3F" w:rsidRPr="006B20D3" w:rsidRDefault="00C82B3F" w:rsidP="005D429E">
            <w:pPr>
              <w:tabs>
                <w:tab w:val="left" w:pos="180"/>
              </w:tabs>
              <w:spacing w:before="43" w:line="23" w:lineRule="atLeast"/>
              <w:jc w:val="both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6B20D3">
              <w:rPr>
                <w:rFonts w:asciiTheme="minorHAnsi" w:hAnsiTheme="minorHAnsi" w:cstheme="minorHAnsi"/>
                <w:color w:val="000000"/>
                <w:spacing w:val="-5"/>
              </w:rPr>
              <w:t xml:space="preserve">Poz. 5-6 </w:t>
            </w:r>
          </w:p>
        </w:tc>
        <w:tc>
          <w:tcPr>
            <w:tcW w:w="5028" w:type="dxa"/>
          </w:tcPr>
          <w:p w14:paraId="1A662501" w14:textId="77777777" w:rsidR="00C82B3F" w:rsidRPr="006B20D3" w:rsidRDefault="00C82B3F" w:rsidP="005D429E">
            <w:pPr>
              <w:tabs>
                <w:tab w:val="left" w:pos="180"/>
              </w:tabs>
              <w:spacing w:before="43" w:line="23" w:lineRule="atLeast"/>
              <w:jc w:val="both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6B20D3">
              <w:rPr>
                <w:rFonts w:asciiTheme="minorHAnsi" w:hAnsiTheme="minorHAnsi" w:cstheme="minorHAnsi"/>
                <w:color w:val="000000"/>
                <w:spacing w:val="-5"/>
              </w:rPr>
              <w:t>po i przed sezonem</w:t>
            </w:r>
          </w:p>
        </w:tc>
      </w:tr>
      <w:tr w:rsidR="00C82B3F" w:rsidRPr="006B20D3" w14:paraId="22639D6F" w14:textId="77777777" w:rsidTr="005D429E">
        <w:tc>
          <w:tcPr>
            <w:tcW w:w="610" w:type="dxa"/>
          </w:tcPr>
          <w:p w14:paraId="199F9D18" w14:textId="77777777" w:rsidR="00C82B3F" w:rsidRPr="006B20D3" w:rsidRDefault="00C82B3F" w:rsidP="005D429E">
            <w:pPr>
              <w:tabs>
                <w:tab w:val="left" w:pos="180"/>
              </w:tabs>
              <w:spacing w:before="43" w:line="23" w:lineRule="atLeast"/>
              <w:jc w:val="both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6B20D3">
              <w:rPr>
                <w:rFonts w:asciiTheme="minorHAnsi" w:hAnsiTheme="minorHAnsi" w:cstheme="minorHAnsi"/>
                <w:color w:val="000000"/>
                <w:spacing w:val="-5"/>
              </w:rPr>
              <w:t>4.</w:t>
            </w:r>
          </w:p>
        </w:tc>
        <w:tc>
          <w:tcPr>
            <w:tcW w:w="4140" w:type="dxa"/>
          </w:tcPr>
          <w:p w14:paraId="1B5A5D37" w14:textId="77777777" w:rsidR="00C82B3F" w:rsidRPr="006B20D3" w:rsidRDefault="00C82B3F" w:rsidP="005D429E">
            <w:pPr>
              <w:tabs>
                <w:tab w:val="left" w:pos="180"/>
              </w:tabs>
              <w:spacing w:before="43" w:line="23" w:lineRule="atLeast"/>
              <w:jc w:val="both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6B20D3">
              <w:rPr>
                <w:rFonts w:asciiTheme="minorHAnsi" w:hAnsiTheme="minorHAnsi" w:cstheme="minorHAnsi"/>
                <w:color w:val="000000"/>
                <w:spacing w:val="-5"/>
              </w:rPr>
              <w:t>Poz. 7</w:t>
            </w:r>
          </w:p>
        </w:tc>
        <w:tc>
          <w:tcPr>
            <w:tcW w:w="5028" w:type="dxa"/>
          </w:tcPr>
          <w:p w14:paraId="74B6C2FF" w14:textId="77777777" w:rsidR="00C82B3F" w:rsidRPr="006B20D3" w:rsidRDefault="00C82B3F" w:rsidP="005D429E">
            <w:pPr>
              <w:tabs>
                <w:tab w:val="left" w:pos="180"/>
              </w:tabs>
              <w:spacing w:before="43" w:line="23" w:lineRule="atLeast"/>
              <w:jc w:val="both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6B20D3">
              <w:rPr>
                <w:rFonts w:asciiTheme="minorHAnsi" w:hAnsiTheme="minorHAnsi" w:cstheme="minorHAnsi"/>
                <w:color w:val="000000"/>
                <w:spacing w:val="-5"/>
              </w:rPr>
              <w:t>przed sezonem zimowym, potwierdzone Protokołem</w:t>
            </w:r>
          </w:p>
        </w:tc>
      </w:tr>
    </w:tbl>
    <w:p w14:paraId="629B7B45" w14:textId="77777777" w:rsidR="00C82B3F" w:rsidRPr="006B20D3" w:rsidRDefault="00C82B3F" w:rsidP="00C82B3F">
      <w:pPr>
        <w:shd w:val="clear" w:color="auto" w:fill="FFFFFF"/>
        <w:tabs>
          <w:tab w:val="left" w:pos="180"/>
        </w:tabs>
        <w:spacing w:before="43" w:line="23" w:lineRule="atLeast"/>
        <w:jc w:val="both"/>
        <w:rPr>
          <w:rFonts w:asciiTheme="minorHAnsi" w:hAnsiTheme="minorHAnsi" w:cstheme="minorHAnsi"/>
          <w:color w:val="000000"/>
          <w:spacing w:val="-5"/>
        </w:rPr>
      </w:pPr>
    </w:p>
    <w:p w14:paraId="01D4FF01" w14:textId="77777777" w:rsidR="00C82B3F" w:rsidRPr="006B20D3" w:rsidRDefault="00C82B3F" w:rsidP="00C82B3F">
      <w:pPr>
        <w:shd w:val="clear" w:color="auto" w:fill="FFFFFF"/>
        <w:tabs>
          <w:tab w:val="left" w:pos="180"/>
        </w:tabs>
        <w:spacing w:before="43" w:line="23" w:lineRule="atLeast"/>
        <w:jc w:val="both"/>
        <w:rPr>
          <w:rFonts w:asciiTheme="minorHAnsi" w:hAnsiTheme="minorHAnsi" w:cstheme="minorHAnsi"/>
          <w:color w:val="000000"/>
          <w:spacing w:val="-5"/>
          <w:u w:val="single"/>
        </w:rPr>
      </w:pPr>
      <w:r w:rsidRPr="006B20D3">
        <w:rPr>
          <w:rFonts w:asciiTheme="minorHAnsi" w:hAnsiTheme="minorHAnsi" w:cstheme="minorHAnsi"/>
          <w:color w:val="000000"/>
          <w:spacing w:val="-5"/>
          <w:u w:val="single"/>
        </w:rPr>
        <w:t>Branża technologiczna:</w:t>
      </w:r>
    </w:p>
    <w:p w14:paraId="63478348" w14:textId="77777777" w:rsidR="00C82B3F" w:rsidRPr="006B20D3" w:rsidRDefault="00C82B3F" w:rsidP="00C82B3F">
      <w:pPr>
        <w:shd w:val="clear" w:color="auto" w:fill="FFFFFF"/>
        <w:tabs>
          <w:tab w:val="left" w:pos="180"/>
        </w:tabs>
        <w:spacing w:before="43" w:line="23" w:lineRule="atLeast"/>
        <w:jc w:val="both"/>
        <w:rPr>
          <w:rFonts w:asciiTheme="minorHAnsi" w:hAnsiTheme="minorHAnsi" w:cstheme="minorHAnsi"/>
          <w:color w:val="000000"/>
          <w:spacing w:val="-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"/>
        <w:gridCol w:w="3823"/>
        <w:gridCol w:w="4648"/>
      </w:tblGrid>
      <w:tr w:rsidR="00C82B3F" w:rsidRPr="006B20D3" w14:paraId="17C51178" w14:textId="77777777" w:rsidTr="005D429E">
        <w:tc>
          <w:tcPr>
            <w:tcW w:w="610" w:type="dxa"/>
          </w:tcPr>
          <w:p w14:paraId="49844AA8" w14:textId="77777777" w:rsidR="00C82B3F" w:rsidRPr="006B20D3" w:rsidRDefault="00C82B3F" w:rsidP="005D429E">
            <w:pPr>
              <w:tabs>
                <w:tab w:val="left" w:pos="180"/>
              </w:tabs>
              <w:spacing w:before="43" w:line="23" w:lineRule="atLeast"/>
              <w:jc w:val="both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6B20D3">
              <w:rPr>
                <w:rFonts w:asciiTheme="minorHAnsi" w:hAnsiTheme="minorHAnsi" w:cstheme="minorHAnsi"/>
                <w:color w:val="000000"/>
                <w:spacing w:val="-5"/>
              </w:rPr>
              <w:t>Lp.</w:t>
            </w:r>
          </w:p>
        </w:tc>
        <w:tc>
          <w:tcPr>
            <w:tcW w:w="4140" w:type="dxa"/>
          </w:tcPr>
          <w:p w14:paraId="7330F648" w14:textId="77777777" w:rsidR="00C82B3F" w:rsidRPr="006B20D3" w:rsidRDefault="00C82B3F" w:rsidP="005D429E">
            <w:pPr>
              <w:tabs>
                <w:tab w:val="left" w:pos="180"/>
              </w:tabs>
              <w:spacing w:before="43" w:line="23" w:lineRule="atLeast"/>
              <w:jc w:val="both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6B20D3">
              <w:rPr>
                <w:rFonts w:asciiTheme="minorHAnsi" w:hAnsiTheme="minorHAnsi" w:cstheme="minorHAnsi"/>
                <w:color w:val="000000"/>
                <w:spacing w:val="-5"/>
              </w:rPr>
              <w:t>Zakres prac</w:t>
            </w:r>
          </w:p>
        </w:tc>
        <w:tc>
          <w:tcPr>
            <w:tcW w:w="5028" w:type="dxa"/>
          </w:tcPr>
          <w:p w14:paraId="38650D89" w14:textId="77777777" w:rsidR="00C82B3F" w:rsidRPr="006B20D3" w:rsidRDefault="00C82B3F" w:rsidP="005D429E">
            <w:pPr>
              <w:tabs>
                <w:tab w:val="left" w:pos="180"/>
              </w:tabs>
              <w:spacing w:before="43" w:line="23" w:lineRule="atLeast"/>
              <w:jc w:val="both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6B20D3">
              <w:rPr>
                <w:rFonts w:asciiTheme="minorHAnsi" w:hAnsiTheme="minorHAnsi" w:cstheme="minorHAnsi"/>
                <w:color w:val="000000"/>
                <w:spacing w:val="-5"/>
              </w:rPr>
              <w:t>Terminy realizacji</w:t>
            </w:r>
          </w:p>
        </w:tc>
      </w:tr>
      <w:tr w:rsidR="00C82B3F" w:rsidRPr="006B20D3" w14:paraId="6ED008E8" w14:textId="77777777" w:rsidTr="005D429E">
        <w:tc>
          <w:tcPr>
            <w:tcW w:w="610" w:type="dxa"/>
          </w:tcPr>
          <w:p w14:paraId="7E3BF41E" w14:textId="77777777" w:rsidR="00C82B3F" w:rsidRPr="006B20D3" w:rsidRDefault="00C82B3F" w:rsidP="005D429E">
            <w:pPr>
              <w:tabs>
                <w:tab w:val="left" w:pos="180"/>
              </w:tabs>
              <w:spacing w:before="43" w:line="23" w:lineRule="atLeast"/>
              <w:jc w:val="both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6B20D3">
              <w:rPr>
                <w:rFonts w:asciiTheme="minorHAnsi" w:hAnsiTheme="minorHAnsi" w:cstheme="minorHAnsi"/>
                <w:color w:val="000000"/>
                <w:spacing w:val="-5"/>
              </w:rPr>
              <w:t>1.</w:t>
            </w:r>
          </w:p>
        </w:tc>
        <w:tc>
          <w:tcPr>
            <w:tcW w:w="4140" w:type="dxa"/>
          </w:tcPr>
          <w:p w14:paraId="5D1126B2" w14:textId="77777777" w:rsidR="00C82B3F" w:rsidRPr="006B20D3" w:rsidRDefault="00C82B3F" w:rsidP="005D429E">
            <w:pPr>
              <w:tabs>
                <w:tab w:val="left" w:pos="180"/>
              </w:tabs>
              <w:spacing w:before="43" w:line="23" w:lineRule="atLeast"/>
              <w:jc w:val="both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6B20D3">
              <w:rPr>
                <w:rFonts w:asciiTheme="minorHAnsi" w:hAnsiTheme="minorHAnsi" w:cstheme="minorHAnsi"/>
                <w:color w:val="000000"/>
                <w:spacing w:val="-5"/>
              </w:rPr>
              <w:t xml:space="preserve">Poz. 1-3, 6 </w:t>
            </w:r>
          </w:p>
        </w:tc>
        <w:tc>
          <w:tcPr>
            <w:tcW w:w="5028" w:type="dxa"/>
          </w:tcPr>
          <w:p w14:paraId="760667FB" w14:textId="77777777" w:rsidR="00C82B3F" w:rsidRPr="006B20D3" w:rsidRDefault="00C82B3F" w:rsidP="005D429E">
            <w:pPr>
              <w:tabs>
                <w:tab w:val="left" w:pos="180"/>
              </w:tabs>
              <w:spacing w:before="43" w:line="23" w:lineRule="atLeast"/>
              <w:jc w:val="both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6B20D3">
              <w:rPr>
                <w:rFonts w:asciiTheme="minorHAnsi" w:hAnsiTheme="minorHAnsi" w:cstheme="minorHAnsi"/>
                <w:color w:val="000000"/>
                <w:spacing w:val="-5"/>
              </w:rPr>
              <w:t>według potrzeb</w:t>
            </w:r>
          </w:p>
        </w:tc>
      </w:tr>
      <w:tr w:rsidR="00C82B3F" w:rsidRPr="006B20D3" w14:paraId="74AFEA66" w14:textId="77777777" w:rsidTr="005D429E">
        <w:tc>
          <w:tcPr>
            <w:tcW w:w="610" w:type="dxa"/>
          </w:tcPr>
          <w:p w14:paraId="3DF2AEE2" w14:textId="77777777" w:rsidR="00C82B3F" w:rsidRPr="006B20D3" w:rsidRDefault="00C82B3F" w:rsidP="005D429E">
            <w:pPr>
              <w:tabs>
                <w:tab w:val="left" w:pos="180"/>
              </w:tabs>
              <w:spacing w:before="43" w:line="23" w:lineRule="atLeast"/>
              <w:jc w:val="both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6B20D3">
              <w:rPr>
                <w:rFonts w:asciiTheme="minorHAnsi" w:hAnsiTheme="minorHAnsi" w:cstheme="minorHAnsi"/>
                <w:color w:val="000000"/>
                <w:spacing w:val="-5"/>
              </w:rPr>
              <w:t>2.</w:t>
            </w:r>
          </w:p>
        </w:tc>
        <w:tc>
          <w:tcPr>
            <w:tcW w:w="4140" w:type="dxa"/>
          </w:tcPr>
          <w:p w14:paraId="222BDEA8" w14:textId="77777777" w:rsidR="00C82B3F" w:rsidRPr="006B20D3" w:rsidRDefault="00C82B3F" w:rsidP="005D429E">
            <w:pPr>
              <w:tabs>
                <w:tab w:val="left" w:pos="180"/>
              </w:tabs>
              <w:spacing w:before="43" w:line="23" w:lineRule="atLeast"/>
              <w:jc w:val="both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6B20D3">
              <w:rPr>
                <w:rFonts w:asciiTheme="minorHAnsi" w:hAnsiTheme="minorHAnsi" w:cstheme="minorHAnsi"/>
                <w:color w:val="000000"/>
                <w:spacing w:val="-5"/>
              </w:rPr>
              <w:t>Poz. 5</w:t>
            </w:r>
          </w:p>
        </w:tc>
        <w:tc>
          <w:tcPr>
            <w:tcW w:w="5028" w:type="dxa"/>
          </w:tcPr>
          <w:p w14:paraId="0809A29C" w14:textId="77777777" w:rsidR="00C82B3F" w:rsidRPr="006B20D3" w:rsidRDefault="00C82B3F" w:rsidP="005D429E">
            <w:pPr>
              <w:tabs>
                <w:tab w:val="left" w:pos="180"/>
              </w:tabs>
              <w:spacing w:before="43" w:line="23" w:lineRule="atLeast"/>
              <w:jc w:val="both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6B20D3">
              <w:rPr>
                <w:rFonts w:asciiTheme="minorHAnsi" w:hAnsiTheme="minorHAnsi" w:cstheme="minorHAnsi"/>
                <w:color w:val="000000"/>
                <w:spacing w:val="-5"/>
              </w:rPr>
              <w:t>według potrzeb</w:t>
            </w:r>
          </w:p>
        </w:tc>
      </w:tr>
      <w:tr w:rsidR="00C82B3F" w:rsidRPr="006B20D3" w14:paraId="491CF545" w14:textId="77777777" w:rsidTr="005D429E">
        <w:tc>
          <w:tcPr>
            <w:tcW w:w="610" w:type="dxa"/>
          </w:tcPr>
          <w:p w14:paraId="1BC03FF2" w14:textId="77777777" w:rsidR="00C82B3F" w:rsidRPr="006B20D3" w:rsidRDefault="00C82B3F" w:rsidP="005D429E">
            <w:pPr>
              <w:tabs>
                <w:tab w:val="left" w:pos="180"/>
              </w:tabs>
              <w:spacing w:before="43" w:line="23" w:lineRule="atLeast"/>
              <w:jc w:val="both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6B20D3">
              <w:rPr>
                <w:rFonts w:asciiTheme="minorHAnsi" w:hAnsiTheme="minorHAnsi" w:cstheme="minorHAnsi"/>
                <w:color w:val="000000"/>
                <w:spacing w:val="-5"/>
              </w:rPr>
              <w:t>3.</w:t>
            </w:r>
          </w:p>
        </w:tc>
        <w:tc>
          <w:tcPr>
            <w:tcW w:w="4140" w:type="dxa"/>
          </w:tcPr>
          <w:p w14:paraId="3961E82D" w14:textId="77777777" w:rsidR="00C82B3F" w:rsidRPr="006B20D3" w:rsidRDefault="00C82B3F" w:rsidP="005D429E">
            <w:pPr>
              <w:tabs>
                <w:tab w:val="left" w:pos="180"/>
              </w:tabs>
              <w:spacing w:before="43" w:line="23" w:lineRule="atLeast"/>
              <w:jc w:val="both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6B20D3">
              <w:rPr>
                <w:rFonts w:asciiTheme="minorHAnsi" w:hAnsiTheme="minorHAnsi" w:cstheme="minorHAnsi"/>
                <w:color w:val="000000"/>
                <w:spacing w:val="-5"/>
              </w:rPr>
              <w:t>Poz. 4, 7-9</w:t>
            </w:r>
          </w:p>
        </w:tc>
        <w:tc>
          <w:tcPr>
            <w:tcW w:w="5028" w:type="dxa"/>
          </w:tcPr>
          <w:p w14:paraId="7C14E833" w14:textId="77777777" w:rsidR="00C82B3F" w:rsidRPr="006B20D3" w:rsidRDefault="00C82B3F" w:rsidP="005D429E">
            <w:pPr>
              <w:tabs>
                <w:tab w:val="left" w:pos="180"/>
              </w:tabs>
              <w:spacing w:before="43" w:line="23" w:lineRule="atLeast"/>
              <w:jc w:val="both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6B20D3">
              <w:rPr>
                <w:rFonts w:asciiTheme="minorHAnsi" w:hAnsiTheme="minorHAnsi" w:cstheme="minorHAnsi"/>
                <w:color w:val="000000"/>
                <w:spacing w:val="-5"/>
              </w:rPr>
              <w:t>raz w miesiącu</w:t>
            </w:r>
          </w:p>
        </w:tc>
      </w:tr>
      <w:tr w:rsidR="00C82B3F" w:rsidRPr="006B20D3" w14:paraId="67FD08B5" w14:textId="77777777" w:rsidTr="005D429E">
        <w:tc>
          <w:tcPr>
            <w:tcW w:w="610" w:type="dxa"/>
          </w:tcPr>
          <w:p w14:paraId="76FA44EF" w14:textId="77777777" w:rsidR="00C82B3F" w:rsidRPr="006B20D3" w:rsidRDefault="00C82B3F" w:rsidP="005D429E">
            <w:pPr>
              <w:tabs>
                <w:tab w:val="left" w:pos="180"/>
              </w:tabs>
              <w:spacing w:before="43" w:line="23" w:lineRule="atLeast"/>
              <w:jc w:val="both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6B20D3">
              <w:rPr>
                <w:rFonts w:asciiTheme="minorHAnsi" w:hAnsiTheme="minorHAnsi" w:cstheme="minorHAnsi"/>
                <w:color w:val="000000"/>
                <w:spacing w:val="-5"/>
              </w:rPr>
              <w:t>4.</w:t>
            </w:r>
          </w:p>
        </w:tc>
        <w:tc>
          <w:tcPr>
            <w:tcW w:w="4140" w:type="dxa"/>
          </w:tcPr>
          <w:p w14:paraId="7A33821A" w14:textId="77777777" w:rsidR="00C82B3F" w:rsidRPr="006B20D3" w:rsidRDefault="00C82B3F" w:rsidP="005D429E">
            <w:pPr>
              <w:tabs>
                <w:tab w:val="left" w:pos="180"/>
              </w:tabs>
              <w:spacing w:before="43" w:line="23" w:lineRule="atLeast"/>
              <w:jc w:val="both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6B20D3">
              <w:rPr>
                <w:rFonts w:asciiTheme="minorHAnsi" w:hAnsiTheme="minorHAnsi" w:cstheme="minorHAnsi"/>
                <w:color w:val="000000"/>
                <w:spacing w:val="-5"/>
              </w:rPr>
              <w:t xml:space="preserve">Poz. 10 </w:t>
            </w:r>
          </w:p>
        </w:tc>
        <w:tc>
          <w:tcPr>
            <w:tcW w:w="5028" w:type="dxa"/>
          </w:tcPr>
          <w:p w14:paraId="25131443" w14:textId="77777777" w:rsidR="00C82B3F" w:rsidRPr="006B20D3" w:rsidRDefault="00C82B3F" w:rsidP="005D429E">
            <w:pPr>
              <w:tabs>
                <w:tab w:val="left" w:pos="180"/>
              </w:tabs>
              <w:spacing w:before="43" w:line="23" w:lineRule="atLeast"/>
              <w:jc w:val="both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6B20D3">
              <w:rPr>
                <w:rFonts w:asciiTheme="minorHAnsi" w:hAnsiTheme="minorHAnsi" w:cstheme="minorHAnsi"/>
                <w:color w:val="000000"/>
                <w:spacing w:val="-5"/>
              </w:rPr>
              <w:t>raz na kwartał</w:t>
            </w:r>
          </w:p>
        </w:tc>
      </w:tr>
      <w:tr w:rsidR="00C82B3F" w:rsidRPr="006B20D3" w14:paraId="6E0E2724" w14:textId="77777777" w:rsidTr="005D429E">
        <w:tc>
          <w:tcPr>
            <w:tcW w:w="610" w:type="dxa"/>
          </w:tcPr>
          <w:p w14:paraId="7143F4B2" w14:textId="77777777" w:rsidR="00C82B3F" w:rsidRPr="006B20D3" w:rsidRDefault="00C82B3F" w:rsidP="005D429E">
            <w:pPr>
              <w:tabs>
                <w:tab w:val="left" w:pos="180"/>
              </w:tabs>
              <w:spacing w:before="43" w:line="23" w:lineRule="atLeast"/>
              <w:jc w:val="both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6B20D3">
              <w:rPr>
                <w:rFonts w:asciiTheme="minorHAnsi" w:hAnsiTheme="minorHAnsi" w:cstheme="minorHAnsi"/>
                <w:color w:val="000000"/>
                <w:spacing w:val="-5"/>
              </w:rPr>
              <w:t>5.</w:t>
            </w:r>
          </w:p>
        </w:tc>
        <w:tc>
          <w:tcPr>
            <w:tcW w:w="4140" w:type="dxa"/>
          </w:tcPr>
          <w:p w14:paraId="570F54E9" w14:textId="77777777" w:rsidR="00C82B3F" w:rsidRPr="006B20D3" w:rsidRDefault="00C82B3F" w:rsidP="005D429E">
            <w:pPr>
              <w:tabs>
                <w:tab w:val="left" w:pos="180"/>
              </w:tabs>
              <w:spacing w:before="43" w:line="23" w:lineRule="atLeast"/>
              <w:jc w:val="both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6B20D3">
              <w:rPr>
                <w:rFonts w:asciiTheme="minorHAnsi" w:hAnsiTheme="minorHAnsi" w:cstheme="minorHAnsi"/>
                <w:color w:val="000000"/>
                <w:spacing w:val="-5"/>
              </w:rPr>
              <w:t>Poz. 11</w:t>
            </w:r>
          </w:p>
        </w:tc>
        <w:tc>
          <w:tcPr>
            <w:tcW w:w="5028" w:type="dxa"/>
          </w:tcPr>
          <w:p w14:paraId="02395F6A" w14:textId="77777777" w:rsidR="00C82B3F" w:rsidRPr="006B20D3" w:rsidRDefault="00C82B3F" w:rsidP="005D429E">
            <w:pPr>
              <w:tabs>
                <w:tab w:val="left" w:pos="180"/>
              </w:tabs>
              <w:spacing w:before="43" w:line="23" w:lineRule="atLeast"/>
              <w:jc w:val="both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6B20D3">
              <w:rPr>
                <w:rFonts w:asciiTheme="minorHAnsi" w:hAnsiTheme="minorHAnsi" w:cstheme="minorHAnsi"/>
                <w:color w:val="000000"/>
                <w:spacing w:val="-5"/>
              </w:rPr>
              <w:t>raz w miesiącu</w:t>
            </w:r>
          </w:p>
        </w:tc>
      </w:tr>
      <w:tr w:rsidR="00C82B3F" w:rsidRPr="006B20D3" w14:paraId="0694159C" w14:textId="77777777" w:rsidTr="005D429E">
        <w:tc>
          <w:tcPr>
            <w:tcW w:w="610" w:type="dxa"/>
          </w:tcPr>
          <w:p w14:paraId="300094C8" w14:textId="77777777" w:rsidR="00C82B3F" w:rsidRPr="006B20D3" w:rsidRDefault="00C82B3F" w:rsidP="005D429E">
            <w:pPr>
              <w:tabs>
                <w:tab w:val="left" w:pos="180"/>
              </w:tabs>
              <w:spacing w:before="43" w:line="23" w:lineRule="atLeast"/>
              <w:jc w:val="both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6B20D3">
              <w:rPr>
                <w:rFonts w:asciiTheme="minorHAnsi" w:hAnsiTheme="minorHAnsi" w:cstheme="minorHAnsi"/>
                <w:color w:val="000000"/>
                <w:spacing w:val="-5"/>
              </w:rPr>
              <w:t>6.</w:t>
            </w:r>
          </w:p>
        </w:tc>
        <w:tc>
          <w:tcPr>
            <w:tcW w:w="4140" w:type="dxa"/>
          </w:tcPr>
          <w:p w14:paraId="21587B13" w14:textId="77777777" w:rsidR="00C82B3F" w:rsidRPr="006B20D3" w:rsidRDefault="00C82B3F" w:rsidP="005D429E">
            <w:pPr>
              <w:tabs>
                <w:tab w:val="left" w:pos="180"/>
              </w:tabs>
              <w:spacing w:before="43" w:line="23" w:lineRule="atLeast"/>
              <w:jc w:val="both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6B20D3">
              <w:rPr>
                <w:rFonts w:asciiTheme="minorHAnsi" w:hAnsiTheme="minorHAnsi" w:cstheme="minorHAnsi"/>
                <w:color w:val="000000"/>
                <w:spacing w:val="-5"/>
              </w:rPr>
              <w:t>Poz. 12</w:t>
            </w:r>
          </w:p>
        </w:tc>
        <w:tc>
          <w:tcPr>
            <w:tcW w:w="5028" w:type="dxa"/>
          </w:tcPr>
          <w:p w14:paraId="5A764724" w14:textId="77777777" w:rsidR="00C82B3F" w:rsidRPr="006B20D3" w:rsidRDefault="00C82B3F" w:rsidP="005D429E">
            <w:pPr>
              <w:tabs>
                <w:tab w:val="left" w:pos="180"/>
              </w:tabs>
              <w:spacing w:before="43" w:line="23" w:lineRule="atLeast"/>
              <w:jc w:val="both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6B20D3">
              <w:rPr>
                <w:rFonts w:asciiTheme="minorHAnsi" w:hAnsiTheme="minorHAnsi" w:cstheme="minorHAnsi"/>
                <w:color w:val="000000"/>
                <w:spacing w:val="-5"/>
              </w:rPr>
              <w:t>według potrzeb</w:t>
            </w:r>
          </w:p>
        </w:tc>
      </w:tr>
      <w:tr w:rsidR="00C82B3F" w:rsidRPr="006B20D3" w14:paraId="54141210" w14:textId="77777777" w:rsidTr="005D429E">
        <w:tc>
          <w:tcPr>
            <w:tcW w:w="610" w:type="dxa"/>
          </w:tcPr>
          <w:p w14:paraId="7A0DB9DD" w14:textId="77777777" w:rsidR="00C82B3F" w:rsidRPr="006B20D3" w:rsidRDefault="00C82B3F" w:rsidP="005D429E">
            <w:pPr>
              <w:tabs>
                <w:tab w:val="left" w:pos="180"/>
              </w:tabs>
              <w:spacing w:before="43" w:line="23" w:lineRule="atLeast"/>
              <w:jc w:val="both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6B20D3">
              <w:rPr>
                <w:rFonts w:asciiTheme="minorHAnsi" w:hAnsiTheme="minorHAnsi" w:cstheme="minorHAnsi"/>
                <w:color w:val="000000"/>
                <w:spacing w:val="-5"/>
              </w:rPr>
              <w:t>7.</w:t>
            </w:r>
          </w:p>
        </w:tc>
        <w:tc>
          <w:tcPr>
            <w:tcW w:w="4140" w:type="dxa"/>
          </w:tcPr>
          <w:p w14:paraId="7BA05C53" w14:textId="77777777" w:rsidR="00C82B3F" w:rsidRPr="006B20D3" w:rsidRDefault="00C82B3F" w:rsidP="005D429E">
            <w:pPr>
              <w:tabs>
                <w:tab w:val="left" w:pos="180"/>
              </w:tabs>
              <w:spacing w:before="43" w:line="23" w:lineRule="atLeast"/>
              <w:jc w:val="both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6B20D3">
              <w:rPr>
                <w:rFonts w:asciiTheme="minorHAnsi" w:hAnsiTheme="minorHAnsi" w:cstheme="minorHAnsi"/>
                <w:color w:val="000000"/>
                <w:spacing w:val="-5"/>
              </w:rPr>
              <w:t>Poz. 13</w:t>
            </w:r>
          </w:p>
        </w:tc>
        <w:tc>
          <w:tcPr>
            <w:tcW w:w="5028" w:type="dxa"/>
          </w:tcPr>
          <w:p w14:paraId="5202E4E5" w14:textId="77777777" w:rsidR="00C82B3F" w:rsidRPr="006B20D3" w:rsidRDefault="00C82B3F" w:rsidP="005D429E">
            <w:pPr>
              <w:tabs>
                <w:tab w:val="left" w:pos="180"/>
              </w:tabs>
              <w:spacing w:before="43" w:line="23" w:lineRule="atLeast"/>
              <w:jc w:val="both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6B20D3">
              <w:rPr>
                <w:rFonts w:asciiTheme="minorHAnsi" w:hAnsiTheme="minorHAnsi" w:cstheme="minorHAnsi"/>
                <w:color w:val="000000"/>
                <w:spacing w:val="-5"/>
              </w:rPr>
              <w:t>według potrzeb</w:t>
            </w:r>
          </w:p>
        </w:tc>
      </w:tr>
    </w:tbl>
    <w:p w14:paraId="2105C6BB" w14:textId="77777777" w:rsidR="00C82B3F" w:rsidRPr="006B20D3" w:rsidRDefault="00C82B3F" w:rsidP="00C82B3F">
      <w:pPr>
        <w:shd w:val="clear" w:color="auto" w:fill="FFFFFF"/>
        <w:tabs>
          <w:tab w:val="left" w:pos="180"/>
        </w:tabs>
        <w:spacing w:before="43" w:line="23" w:lineRule="atLeast"/>
        <w:jc w:val="both"/>
        <w:rPr>
          <w:rFonts w:asciiTheme="minorHAnsi" w:hAnsiTheme="minorHAnsi" w:cstheme="minorHAnsi"/>
          <w:color w:val="000000"/>
          <w:spacing w:val="-5"/>
        </w:rPr>
      </w:pPr>
    </w:p>
    <w:p w14:paraId="75A5C261" w14:textId="77777777" w:rsidR="00C82B3F" w:rsidRPr="006B20D3" w:rsidRDefault="00C82B3F" w:rsidP="00C82B3F">
      <w:pPr>
        <w:shd w:val="clear" w:color="auto" w:fill="FFFFFF"/>
        <w:tabs>
          <w:tab w:val="left" w:pos="180"/>
        </w:tabs>
        <w:spacing w:before="43" w:line="23" w:lineRule="atLeast"/>
        <w:jc w:val="both"/>
        <w:rPr>
          <w:rFonts w:asciiTheme="minorHAnsi" w:hAnsiTheme="minorHAnsi" w:cstheme="minorHAnsi"/>
          <w:color w:val="000000"/>
          <w:spacing w:val="-5"/>
          <w:u w:val="single"/>
        </w:rPr>
      </w:pPr>
      <w:r w:rsidRPr="006B20D3">
        <w:rPr>
          <w:rFonts w:asciiTheme="minorHAnsi" w:hAnsiTheme="minorHAnsi" w:cstheme="minorHAnsi"/>
          <w:color w:val="000000"/>
          <w:spacing w:val="-5"/>
          <w:u w:val="single"/>
        </w:rPr>
        <w:t>Urządzenia:</w:t>
      </w:r>
    </w:p>
    <w:p w14:paraId="731F0A42" w14:textId="77777777" w:rsidR="00C82B3F" w:rsidRPr="006B20D3" w:rsidRDefault="00C82B3F" w:rsidP="00C82B3F">
      <w:pPr>
        <w:shd w:val="clear" w:color="auto" w:fill="FFFFFF"/>
        <w:tabs>
          <w:tab w:val="left" w:pos="180"/>
        </w:tabs>
        <w:spacing w:before="43" w:line="23" w:lineRule="atLeast"/>
        <w:jc w:val="both"/>
        <w:rPr>
          <w:rFonts w:asciiTheme="minorHAnsi" w:hAnsiTheme="minorHAnsi" w:cstheme="minorHAnsi"/>
          <w:color w:val="000000"/>
          <w:spacing w:val="-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2"/>
        <w:gridCol w:w="3823"/>
        <w:gridCol w:w="4647"/>
      </w:tblGrid>
      <w:tr w:rsidR="00C82B3F" w:rsidRPr="006B20D3" w14:paraId="25B42DD4" w14:textId="77777777" w:rsidTr="005D429E">
        <w:tc>
          <w:tcPr>
            <w:tcW w:w="610" w:type="dxa"/>
          </w:tcPr>
          <w:p w14:paraId="08D96C1C" w14:textId="77777777" w:rsidR="00C82B3F" w:rsidRPr="006B20D3" w:rsidRDefault="00C82B3F" w:rsidP="005D429E">
            <w:pPr>
              <w:tabs>
                <w:tab w:val="left" w:pos="180"/>
              </w:tabs>
              <w:spacing w:before="43" w:line="23" w:lineRule="atLeast"/>
              <w:jc w:val="both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6B20D3">
              <w:rPr>
                <w:rFonts w:asciiTheme="minorHAnsi" w:hAnsiTheme="minorHAnsi" w:cstheme="minorHAnsi"/>
                <w:color w:val="000000"/>
                <w:spacing w:val="-5"/>
              </w:rPr>
              <w:t>Lp.</w:t>
            </w:r>
          </w:p>
        </w:tc>
        <w:tc>
          <w:tcPr>
            <w:tcW w:w="4140" w:type="dxa"/>
          </w:tcPr>
          <w:p w14:paraId="18151177" w14:textId="77777777" w:rsidR="00C82B3F" w:rsidRPr="006B20D3" w:rsidRDefault="00C82B3F" w:rsidP="005D429E">
            <w:pPr>
              <w:tabs>
                <w:tab w:val="left" w:pos="180"/>
              </w:tabs>
              <w:spacing w:before="43" w:line="23" w:lineRule="atLeast"/>
              <w:jc w:val="both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6B20D3">
              <w:rPr>
                <w:rFonts w:asciiTheme="minorHAnsi" w:hAnsiTheme="minorHAnsi" w:cstheme="minorHAnsi"/>
                <w:color w:val="000000"/>
                <w:spacing w:val="-5"/>
              </w:rPr>
              <w:t>Zakres prac</w:t>
            </w:r>
          </w:p>
        </w:tc>
        <w:tc>
          <w:tcPr>
            <w:tcW w:w="5028" w:type="dxa"/>
          </w:tcPr>
          <w:p w14:paraId="7B4BCAE8" w14:textId="77777777" w:rsidR="00C82B3F" w:rsidRPr="006B20D3" w:rsidRDefault="00C82B3F" w:rsidP="005D429E">
            <w:pPr>
              <w:tabs>
                <w:tab w:val="left" w:pos="180"/>
              </w:tabs>
              <w:spacing w:before="43" w:line="23" w:lineRule="atLeast"/>
              <w:jc w:val="both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6B20D3">
              <w:rPr>
                <w:rFonts w:asciiTheme="minorHAnsi" w:hAnsiTheme="minorHAnsi" w:cstheme="minorHAnsi"/>
                <w:color w:val="000000"/>
                <w:spacing w:val="-5"/>
              </w:rPr>
              <w:t>Terminy realizacji</w:t>
            </w:r>
          </w:p>
        </w:tc>
      </w:tr>
      <w:tr w:rsidR="00C82B3F" w:rsidRPr="006B20D3" w14:paraId="1E42604D" w14:textId="77777777" w:rsidTr="005D429E">
        <w:tc>
          <w:tcPr>
            <w:tcW w:w="610" w:type="dxa"/>
          </w:tcPr>
          <w:p w14:paraId="0C4EE820" w14:textId="77777777" w:rsidR="00C82B3F" w:rsidRPr="006B20D3" w:rsidRDefault="00C82B3F" w:rsidP="005D429E">
            <w:pPr>
              <w:tabs>
                <w:tab w:val="left" w:pos="180"/>
              </w:tabs>
              <w:spacing w:before="43" w:line="23" w:lineRule="atLeast"/>
              <w:jc w:val="both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6B20D3">
              <w:rPr>
                <w:rFonts w:asciiTheme="minorHAnsi" w:hAnsiTheme="minorHAnsi" w:cstheme="minorHAnsi"/>
                <w:color w:val="000000"/>
                <w:spacing w:val="-5"/>
              </w:rPr>
              <w:t>1.</w:t>
            </w:r>
          </w:p>
        </w:tc>
        <w:tc>
          <w:tcPr>
            <w:tcW w:w="4140" w:type="dxa"/>
          </w:tcPr>
          <w:p w14:paraId="4A2BB963" w14:textId="77777777" w:rsidR="00C82B3F" w:rsidRPr="006B20D3" w:rsidRDefault="00C82B3F" w:rsidP="005D429E">
            <w:pPr>
              <w:tabs>
                <w:tab w:val="left" w:pos="180"/>
              </w:tabs>
              <w:spacing w:before="43" w:line="23" w:lineRule="atLeast"/>
              <w:jc w:val="both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6B20D3">
              <w:rPr>
                <w:rFonts w:asciiTheme="minorHAnsi" w:hAnsiTheme="minorHAnsi" w:cstheme="minorHAnsi"/>
                <w:color w:val="000000"/>
                <w:spacing w:val="-5"/>
              </w:rPr>
              <w:t>Poz. A-D</w:t>
            </w:r>
          </w:p>
        </w:tc>
        <w:tc>
          <w:tcPr>
            <w:tcW w:w="5028" w:type="dxa"/>
          </w:tcPr>
          <w:p w14:paraId="0A73F9CA" w14:textId="77777777" w:rsidR="00C82B3F" w:rsidRPr="006B20D3" w:rsidRDefault="00C82B3F" w:rsidP="005D429E">
            <w:pPr>
              <w:tabs>
                <w:tab w:val="left" w:pos="180"/>
              </w:tabs>
              <w:spacing w:before="43" w:line="23" w:lineRule="atLeast"/>
              <w:jc w:val="both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6B20D3">
              <w:rPr>
                <w:rFonts w:asciiTheme="minorHAnsi" w:hAnsiTheme="minorHAnsi" w:cstheme="minorHAnsi"/>
                <w:color w:val="000000"/>
                <w:spacing w:val="-5"/>
              </w:rPr>
              <w:t>według potrzeb</w:t>
            </w:r>
          </w:p>
        </w:tc>
      </w:tr>
    </w:tbl>
    <w:p w14:paraId="73751A00" w14:textId="77777777" w:rsidR="00C82B3F" w:rsidRPr="006B20D3" w:rsidRDefault="00C82B3F" w:rsidP="00C82B3F">
      <w:pPr>
        <w:shd w:val="clear" w:color="auto" w:fill="FFFFFF"/>
        <w:tabs>
          <w:tab w:val="left" w:pos="180"/>
        </w:tabs>
        <w:spacing w:before="43" w:line="23" w:lineRule="atLeast"/>
        <w:jc w:val="both"/>
        <w:rPr>
          <w:rFonts w:asciiTheme="minorHAnsi" w:hAnsiTheme="minorHAnsi" w:cstheme="minorHAnsi"/>
          <w:color w:val="000000"/>
          <w:spacing w:val="-5"/>
        </w:rPr>
      </w:pPr>
    </w:p>
    <w:p w14:paraId="6E735C65" w14:textId="77777777" w:rsidR="00C82B3F" w:rsidRPr="006B20D3" w:rsidRDefault="00C82B3F" w:rsidP="00C82B3F">
      <w:pPr>
        <w:shd w:val="clear" w:color="auto" w:fill="FFFFFF"/>
        <w:tabs>
          <w:tab w:val="left" w:pos="180"/>
        </w:tabs>
        <w:spacing w:before="43" w:line="23" w:lineRule="atLeast"/>
        <w:jc w:val="both"/>
        <w:rPr>
          <w:rFonts w:asciiTheme="minorHAnsi" w:hAnsiTheme="minorHAnsi" w:cstheme="minorHAnsi"/>
          <w:color w:val="000000"/>
          <w:spacing w:val="-5"/>
        </w:rPr>
      </w:pPr>
    </w:p>
    <w:p w14:paraId="5AAC8C32" w14:textId="77777777" w:rsidR="00C82B3F" w:rsidRPr="006B20D3" w:rsidRDefault="00C82B3F" w:rsidP="00C82B3F">
      <w:pPr>
        <w:shd w:val="clear" w:color="auto" w:fill="FFFFFF"/>
        <w:tabs>
          <w:tab w:val="left" w:pos="180"/>
        </w:tabs>
        <w:spacing w:before="43" w:line="23" w:lineRule="atLeast"/>
        <w:jc w:val="both"/>
        <w:rPr>
          <w:rFonts w:asciiTheme="minorHAnsi" w:eastAsia="Calibri" w:hAnsiTheme="minorHAnsi" w:cstheme="minorHAnsi"/>
          <w:color w:val="000000"/>
        </w:rPr>
      </w:pPr>
    </w:p>
    <w:p w14:paraId="288B3D98" w14:textId="77777777" w:rsidR="00C82B3F" w:rsidRPr="006B20D3" w:rsidRDefault="00C82B3F" w:rsidP="00C82B3F">
      <w:pPr>
        <w:shd w:val="clear" w:color="auto" w:fill="FFFFFF"/>
        <w:tabs>
          <w:tab w:val="left" w:pos="180"/>
        </w:tabs>
        <w:spacing w:before="43" w:line="23" w:lineRule="atLeast"/>
        <w:jc w:val="both"/>
        <w:rPr>
          <w:rFonts w:asciiTheme="minorHAnsi" w:eastAsia="Calibri" w:hAnsiTheme="minorHAnsi" w:cstheme="minorHAnsi"/>
          <w:color w:val="000000"/>
        </w:rPr>
      </w:pPr>
    </w:p>
    <w:p w14:paraId="00C6CB7C" w14:textId="77777777" w:rsidR="00C82B3F" w:rsidRPr="006B20D3" w:rsidRDefault="00C82B3F" w:rsidP="00C82B3F">
      <w:pPr>
        <w:shd w:val="clear" w:color="auto" w:fill="FFFFFF"/>
        <w:tabs>
          <w:tab w:val="left" w:pos="180"/>
        </w:tabs>
        <w:spacing w:before="43" w:line="23" w:lineRule="atLeast"/>
        <w:jc w:val="both"/>
        <w:rPr>
          <w:rFonts w:asciiTheme="minorHAnsi" w:hAnsiTheme="minorHAnsi" w:cstheme="minorHAnsi"/>
          <w:color w:val="000000"/>
          <w:spacing w:val="-5"/>
        </w:rPr>
      </w:pPr>
    </w:p>
    <w:p w14:paraId="657910A9" w14:textId="77777777" w:rsidR="00C82B3F" w:rsidRPr="006B20D3" w:rsidRDefault="00C82B3F" w:rsidP="00C82B3F">
      <w:pPr>
        <w:autoSpaceDE w:val="0"/>
        <w:autoSpaceDN w:val="0"/>
        <w:adjustRightInd w:val="0"/>
        <w:spacing w:line="23" w:lineRule="atLeast"/>
        <w:jc w:val="both"/>
        <w:rPr>
          <w:rFonts w:asciiTheme="minorHAnsi" w:eastAsia="Calibri" w:hAnsiTheme="minorHAnsi" w:cstheme="minorHAnsi"/>
          <w:color w:val="000000"/>
        </w:rPr>
      </w:pPr>
    </w:p>
    <w:p w14:paraId="70812193" w14:textId="77777777" w:rsidR="00C82B3F" w:rsidRPr="006B20D3" w:rsidRDefault="00C82B3F" w:rsidP="00C82B3F">
      <w:pPr>
        <w:pStyle w:val="Akapitzlist"/>
        <w:autoSpaceDE w:val="0"/>
        <w:autoSpaceDN w:val="0"/>
        <w:adjustRightInd w:val="0"/>
        <w:spacing w:line="23" w:lineRule="atLeast"/>
        <w:ind w:left="357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Dotyczy systemu klimatyzacji bytowej w czterech lokalizacjach:</w:t>
      </w:r>
    </w:p>
    <w:p w14:paraId="24F1E536" w14:textId="77777777" w:rsidR="00C82B3F" w:rsidRPr="006B20D3" w:rsidRDefault="00C82B3F" w:rsidP="00C82B3F">
      <w:pPr>
        <w:pStyle w:val="Akapitzlist"/>
        <w:autoSpaceDE w:val="0"/>
        <w:autoSpaceDN w:val="0"/>
        <w:adjustRightInd w:val="0"/>
        <w:spacing w:line="23" w:lineRule="atLeast"/>
        <w:ind w:left="357" w:hanging="357"/>
        <w:jc w:val="both"/>
        <w:rPr>
          <w:rFonts w:asciiTheme="minorHAnsi" w:eastAsia="Calibri" w:hAnsiTheme="minorHAnsi" w:cstheme="minorHAnsi"/>
          <w:color w:val="000000"/>
        </w:rPr>
      </w:pPr>
    </w:p>
    <w:p w14:paraId="6EF3162A" w14:textId="77777777" w:rsidR="00C82B3F" w:rsidRPr="006B20D3" w:rsidRDefault="00C82B3F" w:rsidP="00C82B3F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3" w:lineRule="atLeast"/>
        <w:ind w:left="357" w:hanging="357"/>
        <w:jc w:val="both"/>
        <w:rPr>
          <w:rFonts w:asciiTheme="minorHAnsi" w:eastAsia="Calibri" w:hAnsiTheme="minorHAnsi" w:cstheme="minorHAnsi"/>
          <w:color w:val="000000"/>
          <w:u w:val="single"/>
        </w:rPr>
      </w:pPr>
      <w:r w:rsidRPr="006B20D3">
        <w:rPr>
          <w:rFonts w:asciiTheme="minorHAnsi" w:eastAsia="Calibri" w:hAnsiTheme="minorHAnsi" w:cstheme="minorHAnsi"/>
          <w:color w:val="000000"/>
          <w:u w:val="single"/>
        </w:rPr>
        <w:t>Urządzenia</w:t>
      </w:r>
    </w:p>
    <w:p w14:paraId="7EA64962" w14:textId="77777777" w:rsidR="00C82B3F" w:rsidRPr="006B20D3" w:rsidRDefault="00C82B3F" w:rsidP="00C82B3F">
      <w:pPr>
        <w:autoSpaceDE w:val="0"/>
        <w:autoSpaceDN w:val="0"/>
        <w:adjustRightInd w:val="0"/>
        <w:spacing w:line="23" w:lineRule="atLeast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al. Jana Pawła II 13</w:t>
      </w:r>
    </w:p>
    <w:p w14:paraId="4C5A25D1" w14:textId="77777777" w:rsidR="00C82B3F" w:rsidRPr="006B20D3" w:rsidRDefault="00C82B3F" w:rsidP="00C82B3F">
      <w:pPr>
        <w:autoSpaceDE w:val="0"/>
        <w:autoSpaceDN w:val="0"/>
        <w:adjustRightInd w:val="0"/>
        <w:spacing w:line="23" w:lineRule="atLeast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Klimatyzacja bytowa:</w:t>
      </w:r>
    </w:p>
    <w:p w14:paraId="3969AE73" w14:textId="77777777" w:rsidR="00C82B3F" w:rsidRPr="006B20D3" w:rsidRDefault="00C82B3F" w:rsidP="00C82B3F">
      <w:pPr>
        <w:autoSpaceDE w:val="0"/>
        <w:autoSpaceDN w:val="0"/>
        <w:adjustRightInd w:val="0"/>
        <w:spacing w:line="23" w:lineRule="atLeast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Jednostki wewnętrzne Samsung w pomieszczeniach biurowych na 11 kondygnacjach budynku – 206 szt.</w:t>
      </w:r>
    </w:p>
    <w:p w14:paraId="26563E5B" w14:textId="77777777" w:rsidR="00C82B3F" w:rsidRPr="006B20D3" w:rsidRDefault="00C82B3F" w:rsidP="00C82B3F">
      <w:pPr>
        <w:pStyle w:val="Akapitzlist"/>
        <w:autoSpaceDE w:val="0"/>
        <w:autoSpaceDN w:val="0"/>
        <w:adjustRightInd w:val="0"/>
        <w:spacing w:line="23" w:lineRule="atLeast"/>
        <w:ind w:left="357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Jednostki zewnętrzne Samsung – 10 szt.</w:t>
      </w:r>
    </w:p>
    <w:p w14:paraId="55A2F4F6" w14:textId="77777777" w:rsidR="00C82B3F" w:rsidRPr="006B20D3" w:rsidRDefault="00C82B3F" w:rsidP="00C82B3F">
      <w:pPr>
        <w:pStyle w:val="Akapitzlist"/>
        <w:autoSpaceDE w:val="0"/>
        <w:autoSpaceDN w:val="0"/>
        <w:adjustRightInd w:val="0"/>
        <w:spacing w:line="23" w:lineRule="atLeast"/>
        <w:ind w:left="357" w:hanging="357"/>
        <w:jc w:val="both"/>
        <w:rPr>
          <w:rFonts w:asciiTheme="minorHAnsi" w:eastAsia="Calibri" w:hAnsiTheme="minorHAnsi" w:cstheme="minorHAnsi"/>
          <w:color w:val="000000"/>
        </w:rPr>
      </w:pPr>
    </w:p>
    <w:p w14:paraId="679C5B47" w14:textId="77777777" w:rsidR="00C82B3F" w:rsidRPr="006B20D3" w:rsidRDefault="00C82B3F" w:rsidP="00C82B3F">
      <w:pPr>
        <w:pStyle w:val="Akapitzlist"/>
        <w:autoSpaceDE w:val="0"/>
        <w:autoSpaceDN w:val="0"/>
        <w:adjustRightInd w:val="0"/>
        <w:spacing w:line="23" w:lineRule="atLeast"/>
        <w:ind w:left="357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ul. Sienna 63</w:t>
      </w:r>
    </w:p>
    <w:p w14:paraId="7466B1CB" w14:textId="77777777" w:rsidR="00C82B3F" w:rsidRPr="006B20D3" w:rsidRDefault="00C82B3F" w:rsidP="00C82B3F">
      <w:pPr>
        <w:autoSpaceDE w:val="0"/>
        <w:autoSpaceDN w:val="0"/>
        <w:adjustRightInd w:val="0"/>
        <w:spacing w:line="23" w:lineRule="atLeast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 xml:space="preserve">Agregat wody lodowej ze zdalnym skraplaczem freonowym </w:t>
      </w:r>
      <w:proofErr w:type="spellStart"/>
      <w:r w:rsidRPr="006B20D3">
        <w:rPr>
          <w:rFonts w:asciiTheme="minorHAnsi" w:eastAsia="Calibri" w:hAnsiTheme="minorHAnsi" w:cstheme="minorHAnsi"/>
          <w:color w:val="000000"/>
        </w:rPr>
        <w:t>Lenox</w:t>
      </w:r>
      <w:proofErr w:type="spellEnd"/>
      <w:r w:rsidRPr="006B20D3">
        <w:rPr>
          <w:rFonts w:asciiTheme="minorHAnsi" w:eastAsia="Calibri" w:hAnsiTheme="minorHAnsi" w:cstheme="minorHAnsi"/>
          <w:color w:val="000000"/>
        </w:rPr>
        <w:t xml:space="preserve">,  </w:t>
      </w:r>
    </w:p>
    <w:p w14:paraId="22BFB461" w14:textId="77777777" w:rsidR="00C82B3F" w:rsidRPr="006B20D3" w:rsidRDefault="00C82B3F" w:rsidP="00C82B3F">
      <w:pPr>
        <w:pStyle w:val="Akapitzlist"/>
        <w:autoSpaceDE w:val="0"/>
        <w:autoSpaceDN w:val="0"/>
        <w:adjustRightInd w:val="0"/>
        <w:spacing w:line="23" w:lineRule="atLeast"/>
        <w:ind w:left="357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 xml:space="preserve">33 szt. </w:t>
      </w:r>
      <w:proofErr w:type="spellStart"/>
      <w:r w:rsidRPr="006B20D3">
        <w:rPr>
          <w:rFonts w:asciiTheme="minorHAnsi" w:eastAsia="Calibri" w:hAnsiTheme="minorHAnsi" w:cstheme="minorHAnsi"/>
          <w:color w:val="000000"/>
        </w:rPr>
        <w:t>klimakonwektorów</w:t>
      </w:r>
      <w:proofErr w:type="spellEnd"/>
      <w:r w:rsidRPr="006B20D3">
        <w:rPr>
          <w:rFonts w:asciiTheme="minorHAnsi" w:eastAsia="Calibri" w:hAnsiTheme="minorHAnsi" w:cstheme="minorHAnsi"/>
          <w:color w:val="000000"/>
        </w:rPr>
        <w:t>;</w:t>
      </w:r>
    </w:p>
    <w:p w14:paraId="2F77BBFD" w14:textId="77777777" w:rsidR="00C82B3F" w:rsidRPr="006B20D3" w:rsidRDefault="00C82B3F" w:rsidP="00C82B3F">
      <w:pPr>
        <w:pStyle w:val="Akapitzlist"/>
        <w:autoSpaceDE w:val="0"/>
        <w:autoSpaceDN w:val="0"/>
        <w:adjustRightInd w:val="0"/>
        <w:spacing w:line="23" w:lineRule="atLeast"/>
        <w:ind w:left="357" w:hanging="357"/>
        <w:jc w:val="both"/>
        <w:rPr>
          <w:rFonts w:asciiTheme="minorHAnsi" w:eastAsia="Calibri" w:hAnsiTheme="minorHAnsi" w:cstheme="minorHAnsi"/>
          <w:color w:val="000000"/>
        </w:rPr>
      </w:pPr>
    </w:p>
    <w:p w14:paraId="1F73AF14" w14:textId="77777777" w:rsidR="00C82B3F" w:rsidRPr="006B20D3" w:rsidRDefault="00C82B3F" w:rsidP="00C82B3F">
      <w:pPr>
        <w:pStyle w:val="Akapitzlist"/>
        <w:autoSpaceDE w:val="0"/>
        <w:autoSpaceDN w:val="0"/>
        <w:adjustRightInd w:val="0"/>
        <w:spacing w:line="23" w:lineRule="atLeast"/>
        <w:ind w:left="357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ul. Kolejowa 19 (obsługa serwisowa do 30.04.2021 r.):</w:t>
      </w:r>
    </w:p>
    <w:p w14:paraId="341067C3" w14:textId="77777777" w:rsidR="00C82B3F" w:rsidRPr="006B20D3" w:rsidRDefault="00C82B3F" w:rsidP="00C82B3F">
      <w:pPr>
        <w:autoSpaceDE w:val="0"/>
        <w:autoSpaceDN w:val="0"/>
        <w:adjustRightInd w:val="0"/>
        <w:spacing w:line="23" w:lineRule="atLeast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Klimatyzacja bytowa:</w:t>
      </w:r>
    </w:p>
    <w:p w14:paraId="746960FA" w14:textId="77777777" w:rsidR="00C82B3F" w:rsidRPr="006B20D3" w:rsidRDefault="00C82B3F" w:rsidP="00C82B3F">
      <w:pPr>
        <w:autoSpaceDE w:val="0"/>
        <w:autoSpaceDN w:val="0"/>
        <w:adjustRightInd w:val="0"/>
        <w:spacing w:line="23" w:lineRule="atLeast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 xml:space="preserve">5 jednostek zewnętrznych, </w:t>
      </w:r>
    </w:p>
    <w:p w14:paraId="09BA5F6B" w14:textId="77777777" w:rsidR="00C82B3F" w:rsidRPr="006B20D3" w:rsidRDefault="00C82B3F" w:rsidP="00C82B3F">
      <w:pPr>
        <w:autoSpaceDE w:val="0"/>
        <w:autoSpaceDN w:val="0"/>
        <w:adjustRightInd w:val="0"/>
        <w:spacing w:line="23" w:lineRule="atLeast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 xml:space="preserve">5 wewnętrznych firmy </w:t>
      </w:r>
      <w:proofErr w:type="spellStart"/>
      <w:r w:rsidRPr="006B20D3">
        <w:rPr>
          <w:rFonts w:asciiTheme="minorHAnsi" w:eastAsia="Calibri" w:hAnsiTheme="minorHAnsi" w:cstheme="minorHAnsi"/>
          <w:color w:val="000000"/>
        </w:rPr>
        <w:t>Midea</w:t>
      </w:r>
      <w:proofErr w:type="spellEnd"/>
      <w:r w:rsidRPr="006B20D3">
        <w:rPr>
          <w:rFonts w:asciiTheme="minorHAnsi" w:eastAsia="Calibri" w:hAnsiTheme="minorHAnsi" w:cstheme="minorHAnsi"/>
          <w:color w:val="000000"/>
        </w:rPr>
        <w:t xml:space="preserve">, </w:t>
      </w:r>
    </w:p>
    <w:p w14:paraId="4DEB4471" w14:textId="77777777" w:rsidR="00C82B3F" w:rsidRPr="006B20D3" w:rsidRDefault="00C82B3F" w:rsidP="00C82B3F">
      <w:pPr>
        <w:autoSpaceDE w:val="0"/>
        <w:autoSpaceDN w:val="0"/>
        <w:adjustRightInd w:val="0"/>
        <w:spacing w:line="23" w:lineRule="atLeast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 xml:space="preserve">2 jednostki wewnętrzne i 2 zewnętrzne firmy </w:t>
      </w:r>
      <w:proofErr w:type="spellStart"/>
      <w:r w:rsidRPr="006B20D3">
        <w:rPr>
          <w:rFonts w:asciiTheme="minorHAnsi" w:eastAsia="Calibri" w:hAnsiTheme="minorHAnsi" w:cstheme="minorHAnsi"/>
          <w:color w:val="000000"/>
        </w:rPr>
        <w:t>Daikin</w:t>
      </w:r>
      <w:proofErr w:type="spellEnd"/>
      <w:r w:rsidRPr="006B20D3">
        <w:rPr>
          <w:rFonts w:asciiTheme="minorHAnsi" w:eastAsia="Calibri" w:hAnsiTheme="minorHAnsi" w:cstheme="minorHAnsi"/>
          <w:color w:val="000000"/>
        </w:rPr>
        <w:t>;</w:t>
      </w:r>
    </w:p>
    <w:p w14:paraId="55AD8235" w14:textId="77777777" w:rsidR="00C82B3F" w:rsidRPr="006B20D3" w:rsidRDefault="00C82B3F" w:rsidP="00C82B3F">
      <w:pPr>
        <w:pStyle w:val="Akapitzlist"/>
        <w:autoSpaceDE w:val="0"/>
        <w:autoSpaceDN w:val="0"/>
        <w:adjustRightInd w:val="0"/>
        <w:spacing w:line="23" w:lineRule="atLeast"/>
        <w:ind w:left="426"/>
        <w:jc w:val="both"/>
        <w:rPr>
          <w:rFonts w:asciiTheme="minorHAnsi" w:eastAsia="Calibri" w:hAnsiTheme="minorHAnsi" w:cstheme="minorHAnsi"/>
          <w:color w:val="000000"/>
        </w:rPr>
      </w:pPr>
    </w:p>
    <w:p w14:paraId="7C691F51" w14:textId="77777777" w:rsidR="00C82B3F" w:rsidRPr="006B20D3" w:rsidRDefault="00C82B3F" w:rsidP="00C82B3F">
      <w:pPr>
        <w:autoSpaceDE w:val="0"/>
        <w:autoSpaceDN w:val="0"/>
        <w:adjustRightInd w:val="0"/>
        <w:spacing w:line="23" w:lineRule="atLeast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ul. Grójecka 19/25</w:t>
      </w:r>
    </w:p>
    <w:p w14:paraId="67E34E20" w14:textId="77777777" w:rsidR="00C82B3F" w:rsidRPr="006B20D3" w:rsidRDefault="00C82B3F" w:rsidP="00C82B3F">
      <w:pPr>
        <w:autoSpaceDE w:val="0"/>
        <w:autoSpaceDN w:val="0"/>
        <w:adjustRightInd w:val="0"/>
        <w:spacing w:line="23" w:lineRule="atLeast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Klimatyzacja bytowa:</w:t>
      </w:r>
    </w:p>
    <w:p w14:paraId="16390A74" w14:textId="77777777" w:rsidR="00C82B3F" w:rsidRPr="006B20D3" w:rsidRDefault="00C82B3F" w:rsidP="00C82B3F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3" w:lineRule="atLeast"/>
        <w:ind w:left="357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Klimatyzator ścienny Fujitsu/General ASH-14R (2003 r.)– 5 szt.</w:t>
      </w:r>
    </w:p>
    <w:p w14:paraId="2552BC0A" w14:textId="77777777" w:rsidR="00C82B3F" w:rsidRPr="006B20D3" w:rsidRDefault="00C82B3F" w:rsidP="00C82B3F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3" w:lineRule="atLeast"/>
        <w:ind w:left="357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Klimatyzator Panasonic CS/CU – PE12DKE (2006 r.) – 2 szt.</w:t>
      </w:r>
    </w:p>
    <w:p w14:paraId="72049270" w14:textId="77777777" w:rsidR="00C82B3F" w:rsidRPr="006B20D3" w:rsidRDefault="00C82B3F" w:rsidP="00C82B3F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3" w:lineRule="atLeast"/>
        <w:ind w:left="357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 xml:space="preserve">Klimatyzator ścienny </w:t>
      </w:r>
      <w:proofErr w:type="spellStart"/>
      <w:r w:rsidRPr="006B20D3">
        <w:rPr>
          <w:rFonts w:asciiTheme="minorHAnsi" w:eastAsia="Calibri" w:hAnsiTheme="minorHAnsi" w:cstheme="minorHAnsi"/>
          <w:color w:val="000000"/>
        </w:rPr>
        <w:t>inverter</w:t>
      </w:r>
      <w:proofErr w:type="spellEnd"/>
      <w:r w:rsidRPr="006B20D3">
        <w:rPr>
          <w:rFonts w:asciiTheme="minorHAnsi" w:eastAsia="Calibri" w:hAnsiTheme="minorHAnsi" w:cstheme="minorHAnsi"/>
          <w:color w:val="000000"/>
        </w:rPr>
        <w:t xml:space="preserve"> Panasonic CS/CU-RE (2007 r.) – 4 szt.</w:t>
      </w:r>
    </w:p>
    <w:p w14:paraId="3472C57B" w14:textId="77777777" w:rsidR="00C82B3F" w:rsidRPr="006B20D3" w:rsidRDefault="00C82B3F" w:rsidP="00C82B3F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3" w:lineRule="atLeast"/>
        <w:ind w:left="357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Klimatyzator WMN 18 RC (2008 r.) – 1 szt.</w:t>
      </w:r>
    </w:p>
    <w:p w14:paraId="320EBDA7" w14:textId="77777777" w:rsidR="00C82B3F" w:rsidRPr="006B20D3" w:rsidRDefault="00C82B3F" w:rsidP="00C82B3F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3" w:lineRule="atLeast"/>
        <w:ind w:left="357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Klimatyzator MSW16 (2008 r.) – 1 szt.</w:t>
      </w:r>
    </w:p>
    <w:p w14:paraId="7A8E6B75" w14:textId="77777777" w:rsidR="00C82B3F" w:rsidRPr="006B20D3" w:rsidRDefault="00C82B3F" w:rsidP="00C82B3F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3" w:lineRule="atLeast"/>
        <w:ind w:left="357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Klimatyzator MSW 12 (2008 r.) – 2 szt.</w:t>
      </w:r>
    </w:p>
    <w:p w14:paraId="44BD65C2" w14:textId="77777777" w:rsidR="00C82B3F" w:rsidRPr="006B20D3" w:rsidRDefault="00C82B3F" w:rsidP="00C82B3F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3" w:lineRule="atLeast"/>
        <w:ind w:left="357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Klimatyzator ścienny Fujitsu ASYA-09LCC/AOYR-09LCC (2009 r.) – 1 szt.</w:t>
      </w:r>
    </w:p>
    <w:p w14:paraId="30F59FDD" w14:textId="77777777" w:rsidR="00C82B3F" w:rsidRPr="006B20D3" w:rsidRDefault="00C82B3F" w:rsidP="00C82B3F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3" w:lineRule="atLeast"/>
        <w:ind w:left="357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 xml:space="preserve">Klimatyzator </w:t>
      </w:r>
      <w:proofErr w:type="spellStart"/>
      <w:r w:rsidRPr="006B20D3">
        <w:rPr>
          <w:rFonts w:asciiTheme="minorHAnsi" w:eastAsia="Calibri" w:hAnsiTheme="minorHAnsi" w:cstheme="minorHAnsi"/>
          <w:color w:val="000000"/>
        </w:rPr>
        <w:t>Lennox</w:t>
      </w:r>
      <w:proofErr w:type="spellEnd"/>
      <w:r w:rsidRPr="006B20D3">
        <w:rPr>
          <w:rFonts w:asciiTheme="minorHAnsi" w:eastAsia="Calibri" w:hAnsiTheme="minorHAnsi" w:cstheme="minorHAnsi"/>
          <w:color w:val="000000"/>
        </w:rPr>
        <w:t xml:space="preserve"> GHMo9N (2009 r.) – 1 szt.</w:t>
      </w:r>
    </w:p>
    <w:p w14:paraId="5A02B9B3" w14:textId="77777777" w:rsidR="00C82B3F" w:rsidRPr="006B20D3" w:rsidRDefault="00C82B3F" w:rsidP="00C82B3F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3" w:lineRule="atLeast"/>
        <w:ind w:left="357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 xml:space="preserve">Klimatyzator </w:t>
      </w:r>
      <w:proofErr w:type="spellStart"/>
      <w:r w:rsidRPr="006B20D3">
        <w:rPr>
          <w:rFonts w:asciiTheme="minorHAnsi" w:eastAsia="Calibri" w:hAnsiTheme="minorHAnsi" w:cstheme="minorHAnsi"/>
          <w:color w:val="000000"/>
        </w:rPr>
        <w:t>Daikin</w:t>
      </w:r>
      <w:proofErr w:type="spellEnd"/>
      <w:r w:rsidRPr="006B20D3">
        <w:rPr>
          <w:rFonts w:asciiTheme="minorHAnsi" w:eastAsia="Calibri" w:hAnsiTheme="minorHAnsi" w:cstheme="minorHAnsi"/>
          <w:color w:val="000000"/>
        </w:rPr>
        <w:t xml:space="preserve"> (2013 r.) – 1 szt.</w:t>
      </w:r>
    </w:p>
    <w:p w14:paraId="359AEEC1" w14:textId="77777777" w:rsidR="00C82B3F" w:rsidRPr="006B20D3" w:rsidRDefault="00C82B3F" w:rsidP="00C82B3F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3" w:lineRule="atLeast"/>
        <w:ind w:left="357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Klimatyzator  Fujitsu (2013 r.) – 2 szt.</w:t>
      </w:r>
    </w:p>
    <w:p w14:paraId="13C63D14" w14:textId="77777777" w:rsidR="00C82B3F" w:rsidRPr="006B20D3" w:rsidRDefault="00C82B3F" w:rsidP="00C82B3F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3" w:lineRule="atLeast"/>
        <w:ind w:left="357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Klimatyzator LG (2009 r.) – 1 szt.</w:t>
      </w:r>
    </w:p>
    <w:p w14:paraId="3721EF60" w14:textId="77777777" w:rsidR="00C82B3F" w:rsidRPr="006B20D3" w:rsidRDefault="00C82B3F" w:rsidP="00C82B3F">
      <w:pPr>
        <w:autoSpaceDE w:val="0"/>
        <w:autoSpaceDN w:val="0"/>
        <w:adjustRightInd w:val="0"/>
        <w:spacing w:line="23" w:lineRule="atLeast"/>
        <w:jc w:val="both"/>
        <w:rPr>
          <w:rFonts w:asciiTheme="minorHAnsi" w:eastAsia="Calibri" w:hAnsiTheme="minorHAnsi" w:cstheme="minorHAnsi"/>
          <w:color w:val="000000"/>
        </w:rPr>
      </w:pPr>
    </w:p>
    <w:p w14:paraId="2BE8F7D0" w14:textId="77777777" w:rsidR="00C82B3F" w:rsidRPr="006B20D3" w:rsidRDefault="00C82B3F" w:rsidP="00C82B3F">
      <w:pPr>
        <w:autoSpaceDE w:val="0"/>
        <w:autoSpaceDN w:val="0"/>
        <w:adjustRightInd w:val="0"/>
        <w:spacing w:line="23" w:lineRule="atLeast"/>
        <w:jc w:val="both"/>
        <w:rPr>
          <w:rFonts w:asciiTheme="minorHAnsi" w:eastAsia="Calibri" w:hAnsiTheme="minorHAnsi" w:cstheme="minorHAnsi"/>
          <w:color w:val="000000"/>
        </w:rPr>
      </w:pPr>
    </w:p>
    <w:p w14:paraId="2377BA69" w14:textId="77777777" w:rsidR="00C82B3F" w:rsidRPr="006B20D3" w:rsidRDefault="00C82B3F" w:rsidP="00C82B3F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3" w:lineRule="atLeast"/>
        <w:ind w:left="357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Zakres czynności dla systemu klimatyzacji bytowej:</w:t>
      </w:r>
    </w:p>
    <w:p w14:paraId="43370B70" w14:textId="77777777" w:rsidR="00C82B3F" w:rsidRPr="006B20D3" w:rsidRDefault="00C82B3F" w:rsidP="00C82B3F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3" w:lineRule="atLeast"/>
        <w:ind w:left="357" w:hanging="357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Czyszczenie i dezynfekcja wszystkich urządzeń klimatyzacji bytowej w lokalizacjach przy al. Jana Pawła II 13, ul. Siennej 63 oraz ul. Grójeckiej 19/25: dwa razy do roku– marzec i październik 2022 r.</w:t>
      </w:r>
    </w:p>
    <w:p w14:paraId="31BE917E" w14:textId="77777777" w:rsidR="00C82B3F" w:rsidRPr="006B20D3" w:rsidRDefault="00C82B3F" w:rsidP="00C82B3F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3" w:lineRule="atLeast"/>
        <w:ind w:left="357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Czyszczenie i dezynfekcja urządzeń klimatyzacji bytowej w lokalizacji przy ul. Kolejowej 19 – marzec 2022 r.</w:t>
      </w:r>
    </w:p>
    <w:p w14:paraId="76E06563" w14:textId="77777777" w:rsidR="00C82B3F" w:rsidRPr="006B20D3" w:rsidRDefault="00C82B3F" w:rsidP="00C82B3F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3" w:lineRule="atLeast"/>
        <w:ind w:left="357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Zakres prac przy czyszczeniu i dezynfekcji systemu klimatyzacji:</w:t>
      </w:r>
    </w:p>
    <w:p w14:paraId="199E8645" w14:textId="77777777" w:rsidR="00C82B3F" w:rsidRPr="006B20D3" w:rsidRDefault="00C82B3F" w:rsidP="00C82B3F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3" w:lineRule="atLeast"/>
        <w:ind w:left="714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czyszczenie wymienników ciepła jednostek wewnętrznych i zewnętrznych,</w:t>
      </w:r>
    </w:p>
    <w:p w14:paraId="7191CFEB" w14:textId="77777777" w:rsidR="00C82B3F" w:rsidRPr="006B20D3" w:rsidRDefault="00C82B3F" w:rsidP="00C82B3F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3" w:lineRule="atLeast"/>
        <w:ind w:left="714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smarowanie wymagających tego podzespołów,</w:t>
      </w:r>
    </w:p>
    <w:p w14:paraId="01E255D3" w14:textId="77777777" w:rsidR="00C82B3F" w:rsidRPr="006B20D3" w:rsidRDefault="00C82B3F" w:rsidP="00C82B3F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3" w:lineRule="atLeast"/>
        <w:ind w:left="714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lastRenderedPageBreak/>
        <w:t>dezynfekcja preparatem bakteriobójczym i grzybobójczym,</w:t>
      </w:r>
    </w:p>
    <w:p w14:paraId="63031F0C" w14:textId="77777777" w:rsidR="00C82B3F" w:rsidRPr="006B20D3" w:rsidRDefault="00C82B3F" w:rsidP="00C82B3F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3" w:lineRule="atLeast"/>
        <w:ind w:left="714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wymiana filtrów powietrza,</w:t>
      </w:r>
    </w:p>
    <w:p w14:paraId="09CAED53" w14:textId="77777777" w:rsidR="00C82B3F" w:rsidRPr="006B20D3" w:rsidRDefault="00C82B3F" w:rsidP="00C82B3F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3" w:lineRule="atLeast"/>
        <w:ind w:left="714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czyszczenie tac ociekowych parownika,</w:t>
      </w:r>
    </w:p>
    <w:p w14:paraId="48FF4B17" w14:textId="77777777" w:rsidR="00C82B3F" w:rsidRPr="006B20D3" w:rsidRDefault="00C82B3F" w:rsidP="00C82B3F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3" w:lineRule="atLeast"/>
        <w:ind w:left="714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pomiar prędkości i temperatury powietrza wydmuchiwanego przez klimatyzator</w:t>
      </w:r>
    </w:p>
    <w:p w14:paraId="04F08534" w14:textId="77777777" w:rsidR="00C82B3F" w:rsidRPr="006B20D3" w:rsidRDefault="00C82B3F" w:rsidP="00C82B3F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3" w:lineRule="atLeast"/>
        <w:ind w:left="714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 xml:space="preserve">sprawdzenie poprawności działania </w:t>
      </w:r>
      <w:proofErr w:type="spellStart"/>
      <w:r w:rsidRPr="006B20D3">
        <w:rPr>
          <w:rFonts w:asciiTheme="minorHAnsi" w:eastAsia="Calibri" w:hAnsiTheme="minorHAnsi" w:cstheme="minorHAnsi"/>
          <w:color w:val="000000"/>
        </w:rPr>
        <w:t>kontraktonów</w:t>
      </w:r>
      <w:proofErr w:type="spellEnd"/>
      <w:r w:rsidRPr="006B20D3">
        <w:rPr>
          <w:rFonts w:asciiTheme="minorHAnsi" w:eastAsia="Calibri" w:hAnsiTheme="minorHAnsi" w:cstheme="minorHAnsi"/>
          <w:color w:val="000000"/>
        </w:rPr>
        <w:t>,</w:t>
      </w:r>
    </w:p>
    <w:p w14:paraId="1A32D92F" w14:textId="77777777" w:rsidR="00C82B3F" w:rsidRPr="006B20D3" w:rsidRDefault="00C82B3F" w:rsidP="00C82B3F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3" w:lineRule="atLeast"/>
        <w:ind w:left="714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sprawdzenie drożności odprowadzenia skroplin,</w:t>
      </w:r>
    </w:p>
    <w:p w14:paraId="2BC2A9E1" w14:textId="77777777" w:rsidR="00C82B3F" w:rsidRPr="006B20D3" w:rsidRDefault="00C82B3F" w:rsidP="00C82B3F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3" w:lineRule="atLeast"/>
        <w:ind w:left="714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sprawdzenie ilości oraz ciśnienia czynnika chłodniczego w instalacji i ewentualne</w:t>
      </w:r>
    </w:p>
    <w:p w14:paraId="65FBF35A" w14:textId="77777777" w:rsidR="00C82B3F" w:rsidRPr="006B20D3" w:rsidRDefault="00C82B3F" w:rsidP="00C82B3F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3" w:lineRule="atLeast"/>
        <w:ind w:left="714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uzupełnienie,</w:t>
      </w:r>
    </w:p>
    <w:p w14:paraId="0DB3C300" w14:textId="77777777" w:rsidR="00C82B3F" w:rsidRPr="006B20D3" w:rsidRDefault="00C82B3F" w:rsidP="00C82B3F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3" w:lineRule="atLeast"/>
        <w:ind w:left="714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czyszczenie skraplacza jednostki zewnętrznej pod ciśnieniem,</w:t>
      </w:r>
    </w:p>
    <w:p w14:paraId="444CA1C7" w14:textId="77777777" w:rsidR="00C82B3F" w:rsidRPr="006B20D3" w:rsidRDefault="00C82B3F" w:rsidP="00C82B3F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3" w:lineRule="atLeast"/>
        <w:ind w:left="714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sprawdzenie wentylatorów, osłon, łożysk silników, pasków oraz stanu poboru prądu,</w:t>
      </w:r>
    </w:p>
    <w:p w14:paraId="4AE733C5" w14:textId="77777777" w:rsidR="00C82B3F" w:rsidRPr="006B20D3" w:rsidRDefault="00C82B3F" w:rsidP="00C82B3F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3" w:lineRule="atLeast"/>
        <w:ind w:left="714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sprawdzanie stanu izolacji freonowej i ewentualne uzupełnienie,</w:t>
      </w:r>
    </w:p>
    <w:p w14:paraId="22B9FCA9" w14:textId="77777777" w:rsidR="00C82B3F" w:rsidRPr="006B20D3" w:rsidRDefault="00C82B3F" w:rsidP="00C82B3F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3" w:lineRule="atLeast"/>
        <w:ind w:left="714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sprawdzenie stanu połączeń elektrycznych i automatyki,</w:t>
      </w:r>
    </w:p>
    <w:p w14:paraId="541EAF0B" w14:textId="77777777" w:rsidR="00C82B3F" w:rsidRPr="006B20D3" w:rsidRDefault="00C82B3F" w:rsidP="00C82B3F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3" w:lineRule="atLeast"/>
        <w:ind w:left="714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sprawdzenie poprawności działania funkcji klimatyzatora,</w:t>
      </w:r>
    </w:p>
    <w:p w14:paraId="382E160F" w14:textId="77777777" w:rsidR="00C82B3F" w:rsidRPr="006B20D3" w:rsidRDefault="00C82B3F" w:rsidP="00C82B3F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3" w:lineRule="atLeast"/>
        <w:ind w:left="714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sprawdzenie stanu konstrukcji i mocowania urządzeń,</w:t>
      </w:r>
    </w:p>
    <w:p w14:paraId="5B1107DA" w14:textId="77777777" w:rsidR="00C82B3F" w:rsidRPr="006B20D3" w:rsidRDefault="00C82B3F" w:rsidP="00C82B3F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3" w:lineRule="atLeast"/>
        <w:ind w:left="714" w:hanging="357"/>
        <w:jc w:val="both"/>
        <w:rPr>
          <w:rFonts w:asciiTheme="minorHAnsi" w:eastAsia="Calibri" w:hAnsiTheme="minorHAnsi" w:cstheme="minorHAnsi"/>
          <w:color w:val="000000"/>
        </w:rPr>
      </w:pPr>
      <w:r w:rsidRPr="006B20D3">
        <w:rPr>
          <w:rFonts w:asciiTheme="minorHAnsi" w:eastAsia="Calibri" w:hAnsiTheme="minorHAnsi" w:cstheme="minorHAnsi"/>
          <w:color w:val="000000"/>
        </w:rPr>
        <w:t>kontrola systemu sterowania.</w:t>
      </w:r>
    </w:p>
    <w:p w14:paraId="37671E32" w14:textId="77777777" w:rsidR="00C82B3F" w:rsidRPr="006B20D3" w:rsidRDefault="00C82B3F" w:rsidP="00C82B3F">
      <w:pPr>
        <w:autoSpaceDE w:val="0"/>
        <w:autoSpaceDN w:val="0"/>
        <w:adjustRightInd w:val="0"/>
        <w:spacing w:line="23" w:lineRule="atLeast"/>
        <w:ind w:left="714" w:hanging="357"/>
        <w:jc w:val="both"/>
        <w:rPr>
          <w:rFonts w:asciiTheme="minorHAnsi" w:eastAsia="Calibri" w:hAnsiTheme="minorHAnsi" w:cstheme="minorHAnsi"/>
          <w:color w:val="000000"/>
        </w:rPr>
      </w:pPr>
    </w:p>
    <w:p w14:paraId="09FE4281" w14:textId="77777777" w:rsidR="00C82B3F" w:rsidRPr="006B20D3" w:rsidRDefault="00C82B3F" w:rsidP="00C82B3F">
      <w:pPr>
        <w:autoSpaceDE w:val="0"/>
        <w:autoSpaceDN w:val="0"/>
        <w:adjustRightInd w:val="0"/>
        <w:spacing w:line="23" w:lineRule="atLeast"/>
        <w:jc w:val="both"/>
        <w:rPr>
          <w:rFonts w:asciiTheme="minorHAnsi" w:eastAsia="Calibri" w:hAnsiTheme="minorHAnsi" w:cstheme="minorHAnsi"/>
          <w:color w:val="000000"/>
        </w:rPr>
      </w:pPr>
    </w:p>
    <w:p w14:paraId="3D21F56D" w14:textId="77777777" w:rsidR="001D48A1" w:rsidRPr="006B20D3" w:rsidRDefault="001D48A1" w:rsidP="00342951">
      <w:pPr>
        <w:shd w:val="clear" w:color="auto" w:fill="FFFFFF"/>
        <w:spacing w:line="23" w:lineRule="atLeast"/>
        <w:jc w:val="right"/>
        <w:rPr>
          <w:rFonts w:asciiTheme="minorHAnsi" w:hAnsiTheme="minorHAnsi" w:cstheme="minorHAnsi"/>
        </w:rPr>
      </w:pPr>
    </w:p>
    <w:p w14:paraId="5AD13921" w14:textId="77777777" w:rsidR="001D48A1" w:rsidRPr="006B20D3" w:rsidRDefault="001D48A1" w:rsidP="00342951">
      <w:pPr>
        <w:shd w:val="clear" w:color="auto" w:fill="FFFFFF"/>
        <w:spacing w:line="23" w:lineRule="atLeast"/>
        <w:jc w:val="right"/>
        <w:rPr>
          <w:rFonts w:asciiTheme="minorHAnsi" w:hAnsiTheme="minorHAnsi" w:cstheme="minorHAnsi"/>
        </w:rPr>
      </w:pPr>
    </w:p>
    <w:p w14:paraId="27897B5C" w14:textId="77777777" w:rsidR="001D48A1" w:rsidRPr="006B20D3" w:rsidRDefault="001D48A1" w:rsidP="00342951">
      <w:pPr>
        <w:shd w:val="clear" w:color="auto" w:fill="FFFFFF"/>
        <w:spacing w:line="23" w:lineRule="atLeast"/>
        <w:jc w:val="right"/>
        <w:rPr>
          <w:rFonts w:asciiTheme="minorHAnsi" w:hAnsiTheme="minorHAnsi" w:cstheme="minorHAnsi"/>
        </w:rPr>
      </w:pPr>
    </w:p>
    <w:p w14:paraId="604E4020" w14:textId="77777777" w:rsidR="001D48A1" w:rsidRPr="006B20D3" w:rsidRDefault="001D48A1" w:rsidP="00342951">
      <w:pPr>
        <w:shd w:val="clear" w:color="auto" w:fill="FFFFFF"/>
        <w:spacing w:line="23" w:lineRule="atLeast"/>
        <w:jc w:val="right"/>
        <w:rPr>
          <w:rFonts w:asciiTheme="minorHAnsi" w:hAnsiTheme="minorHAnsi" w:cstheme="minorHAnsi"/>
        </w:rPr>
      </w:pPr>
    </w:p>
    <w:p w14:paraId="34FF054F" w14:textId="335B13F4" w:rsidR="001D48A1" w:rsidRPr="006B20D3" w:rsidRDefault="001D48A1" w:rsidP="00342951">
      <w:pPr>
        <w:shd w:val="clear" w:color="auto" w:fill="FFFFFF"/>
        <w:spacing w:line="23" w:lineRule="atLeast"/>
        <w:jc w:val="right"/>
        <w:rPr>
          <w:rFonts w:asciiTheme="minorHAnsi" w:hAnsiTheme="minorHAnsi" w:cstheme="minorHAnsi"/>
        </w:rPr>
      </w:pPr>
    </w:p>
    <w:p w14:paraId="481957EC" w14:textId="0F4EE23D" w:rsidR="00C82B3F" w:rsidRPr="006B20D3" w:rsidRDefault="00C82B3F" w:rsidP="00342951">
      <w:pPr>
        <w:shd w:val="clear" w:color="auto" w:fill="FFFFFF"/>
        <w:spacing w:line="23" w:lineRule="atLeast"/>
        <w:jc w:val="right"/>
        <w:rPr>
          <w:rFonts w:asciiTheme="minorHAnsi" w:hAnsiTheme="minorHAnsi" w:cstheme="minorHAnsi"/>
        </w:rPr>
      </w:pPr>
    </w:p>
    <w:p w14:paraId="6049E80B" w14:textId="0E57DC72" w:rsidR="00C82B3F" w:rsidRPr="006B20D3" w:rsidRDefault="00C82B3F" w:rsidP="00342951">
      <w:pPr>
        <w:shd w:val="clear" w:color="auto" w:fill="FFFFFF"/>
        <w:spacing w:line="23" w:lineRule="atLeast"/>
        <w:jc w:val="right"/>
        <w:rPr>
          <w:rFonts w:asciiTheme="minorHAnsi" w:hAnsiTheme="minorHAnsi" w:cstheme="minorHAnsi"/>
        </w:rPr>
      </w:pPr>
    </w:p>
    <w:p w14:paraId="5BB0AAD9" w14:textId="239731D5" w:rsidR="00C82B3F" w:rsidRPr="006B20D3" w:rsidRDefault="00C82B3F" w:rsidP="00342951">
      <w:pPr>
        <w:shd w:val="clear" w:color="auto" w:fill="FFFFFF"/>
        <w:spacing w:line="23" w:lineRule="atLeast"/>
        <w:jc w:val="right"/>
        <w:rPr>
          <w:rFonts w:asciiTheme="minorHAnsi" w:hAnsiTheme="minorHAnsi" w:cstheme="minorHAnsi"/>
        </w:rPr>
      </w:pPr>
    </w:p>
    <w:p w14:paraId="7A5F7A8A" w14:textId="3BECE8E2" w:rsidR="00C82B3F" w:rsidRPr="006B20D3" w:rsidRDefault="00C82B3F" w:rsidP="00342951">
      <w:pPr>
        <w:shd w:val="clear" w:color="auto" w:fill="FFFFFF"/>
        <w:spacing w:line="23" w:lineRule="atLeast"/>
        <w:jc w:val="right"/>
        <w:rPr>
          <w:rFonts w:asciiTheme="minorHAnsi" w:hAnsiTheme="minorHAnsi" w:cstheme="minorHAnsi"/>
        </w:rPr>
      </w:pPr>
    </w:p>
    <w:p w14:paraId="0AAEFD8C" w14:textId="7641965C" w:rsidR="00C82B3F" w:rsidRPr="006B20D3" w:rsidRDefault="00C82B3F" w:rsidP="00342951">
      <w:pPr>
        <w:shd w:val="clear" w:color="auto" w:fill="FFFFFF"/>
        <w:spacing w:line="23" w:lineRule="atLeast"/>
        <w:jc w:val="right"/>
        <w:rPr>
          <w:rFonts w:asciiTheme="minorHAnsi" w:hAnsiTheme="minorHAnsi" w:cstheme="minorHAnsi"/>
        </w:rPr>
      </w:pPr>
    </w:p>
    <w:p w14:paraId="4D323198" w14:textId="19A57CE5" w:rsidR="00C82B3F" w:rsidRPr="006B20D3" w:rsidRDefault="00C82B3F" w:rsidP="00342951">
      <w:pPr>
        <w:shd w:val="clear" w:color="auto" w:fill="FFFFFF"/>
        <w:spacing w:line="23" w:lineRule="atLeast"/>
        <w:jc w:val="right"/>
        <w:rPr>
          <w:rFonts w:asciiTheme="minorHAnsi" w:hAnsiTheme="minorHAnsi" w:cstheme="minorHAnsi"/>
        </w:rPr>
      </w:pPr>
    </w:p>
    <w:p w14:paraId="7CB52D83" w14:textId="4D9FF001" w:rsidR="00C82B3F" w:rsidRPr="006B20D3" w:rsidRDefault="00C82B3F" w:rsidP="00342951">
      <w:pPr>
        <w:shd w:val="clear" w:color="auto" w:fill="FFFFFF"/>
        <w:spacing w:line="23" w:lineRule="atLeast"/>
        <w:jc w:val="right"/>
        <w:rPr>
          <w:rFonts w:asciiTheme="minorHAnsi" w:hAnsiTheme="minorHAnsi" w:cstheme="minorHAnsi"/>
        </w:rPr>
      </w:pPr>
    </w:p>
    <w:p w14:paraId="0BC7221F" w14:textId="7174A4DF" w:rsidR="00C82B3F" w:rsidRPr="006B20D3" w:rsidRDefault="00C82B3F" w:rsidP="00342951">
      <w:pPr>
        <w:shd w:val="clear" w:color="auto" w:fill="FFFFFF"/>
        <w:spacing w:line="23" w:lineRule="atLeast"/>
        <w:jc w:val="right"/>
        <w:rPr>
          <w:rFonts w:asciiTheme="minorHAnsi" w:hAnsiTheme="minorHAnsi" w:cstheme="minorHAnsi"/>
        </w:rPr>
      </w:pPr>
    </w:p>
    <w:p w14:paraId="22E60642" w14:textId="6D8AE691" w:rsidR="00C82B3F" w:rsidRPr="006B20D3" w:rsidRDefault="00C82B3F" w:rsidP="00342951">
      <w:pPr>
        <w:shd w:val="clear" w:color="auto" w:fill="FFFFFF"/>
        <w:spacing w:line="23" w:lineRule="atLeast"/>
        <w:jc w:val="right"/>
        <w:rPr>
          <w:rFonts w:asciiTheme="minorHAnsi" w:hAnsiTheme="minorHAnsi" w:cstheme="minorHAnsi"/>
        </w:rPr>
      </w:pPr>
    </w:p>
    <w:p w14:paraId="04BC4BA8" w14:textId="46AF0CA0" w:rsidR="00C82B3F" w:rsidRPr="006B20D3" w:rsidRDefault="00C82B3F" w:rsidP="00342951">
      <w:pPr>
        <w:shd w:val="clear" w:color="auto" w:fill="FFFFFF"/>
        <w:spacing w:line="23" w:lineRule="atLeast"/>
        <w:jc w:val="right"/>
        <w:rPr>
          <w:rFonts w:asciiTheme="minorHAnsi" w:hAnsiTheme="minorHAnsi" w:cstheme="minorHAnsi"/>
        </w:rPr>
      </w:pPr>
    </w:p>
    <w:p w14:paraId="4484307D" w14:textId="1E450780" w:rsidR="00C82B3F" w:rsidRPr="006B20D3" w:rsidRDefault="00C82B3F" w:rsidP="00342951">
      <w:pPr>
        <w:shd w:val="clear" w:color="auto" w:fill="FFFFFF"/>
        <w:spacing w:line="23" w:lineRule="atLeast"/>
        <w:jc w:val="right"/>
        <w:rPr>
          <w:rFonts w:asciiTheme="minorHAnsi" w:hAnsiTheme="minorHAnsi" w:cstheme="minorHAnsi"/>
        </w:rPr>
      </w:pPr>
    </w:p>
    <w:p w14:paraId="593D760A" w14:textId="25E654D8" w:rsidR="00C82B3F" w:rsidRPr="006B20D3" w:rsidRDefault="00C82B3F" w:rsidP="00342951">
      <w:pPr>
        <w:shd w:val="clear" w:color="auto" w:fill="FFFFFF"/>
        <w:spacing w:line="23" w:lineRule="atLeast"/>
        <w:jc w:val="right"/>
        <w:rPr>
          <w:rFonts w:asciiTheme="minorHAnsi" w:hAnsiTheme="minorHAnsi" w:cstheme="minorHAnsi"/>
        </w:rPr>
      </w:pPr>
    </w:p>
    <w:p w14:paraId="1051BBF0" w14:textId="2AA39505" w:rsidR="00C82B3F" w:rsidRPr="006B20D3" w:rsidRDefault="00C82B3F" w:rsidP="00342951">
      <w:pPr>
        <w:shd w:val="clear" w:color="auto" w:fill="FFFFFF"/>
        <w:spacing w:line="23" w:lineRule="atLeast"/>
        <w:jc w:val="right"/>
        <w:rPr>
          <w:rFonts w:asciiTheme="minorHAnsi" w:hAnsiTheme="minorHAnsi" w:cstheme="minorHAnsi"/>
        </w:rPr>
      </w:pPr>
    </w:p>
    <w:p w14:paraId="6098A872" w14:textId="5B831021" w:rsidR="00C82B3F" w:rsidRPr="006B20D3" w:rsidRDefault="00C82B3F" w:rsidP="00342951">
      <w:pPr>
        <w:shd w:val="clear" w:color="auto" w:fill="FFFFFF"/>
        <w:spacing w:line="23" w:lineRule="atLeast"/>
        <w:jc w:val="right"/>
        <w:rPr>
          <w:rFonts w:asciiTheme="minorHAnsi" w:hAnsiTheme="minorHAnsi" w:cstheme="minorHAnsi"/>
        </w:rPr>
      </w:pPr>
    </w:p>
    <w:p w14:paraId="4E0E9F59" w14:textId="2203FF9C" w:rsidR="00C82B3F" w:rsidRPr="006B20D3" w:rsidRDefault="00C82B3F" w:rsidP="00342951">
      <w:pPr>
        <w:shd w:val="clear" w:color="auto" w:fill="FFFFFF"/>
        <w:spacing w:line="23" w:lineRule="atLeast"/>
        <w:jc w:val="right"/>
        <w:rPr>
          <w:rFonts w:asciiTheme="minorHAnsi" w:hAnsiTheme="minorHAnsi" w:cstheme="minorHAnsi"/>
        </w:rPr>
      </w:pPr>
    </w:p>
    <w:p w14:paraId="0E71DB31" w14:textId="40F2A045" w:rsidR="00C82B3F" w:rsidRPr="006B20D3" w:rsidRDefault="00C82B3F" w:rsidP="00342951">
      <w:pPr>
        <w:shd w:val="clear" w:color="auto" w:fill="FFFFFF"/>
        <w:spacing w:line="23" w:lineRule="atLeast"/>
        <w:jc w:val="right"/>
        <w:rPr>
          <w:rFonts w:asciiTheme="minorHAnsi" w:hAnsiTheme="minorHAnsi" w:cstheme="minorHAnsi"/>
        </w:rPr>
      </w:pPr>
    </w:p>
    <w:p w14:paraId="36FB5D1F" w14:textId="643030DF" w:rsidR="00C82B3F" w:rsidRPr="006B20D3" w:rsidRDefault="00C82B3F" w:rsidP="00342951">
      <w:pPr>
        <w:shd w:val="clear" w:color="auto" w:fill="FFFFFF"/>
        <w:spacing w:line="23" w:lineRule="atLeast"/>
        <w:jc w:val="right"/>
        <w:rPr>
          <w:rFonts w:asciiTheme="minorHAnsi" w:hAnsiTheme="minorHAnsi" w:cstheme="minorHAnsi"/>
        </w:rPr>
      </w:pPr>
    </w:p>
    <w:p w14:paraId="27CFC736" w14:textId="691A212E" w:rsidR="00C82B3F" w:rsidRPr="006B20D3" w:rsidRDefault="00C82B3F" w:rsidP="00342951">
      <w:pPr>
        <w:shd w:val="clear" w:color="auto" w:fill="FFFFFF"/>
        <w:spacing w:line="23" w:lineRule="atLeast"/>
        <w:jc w:val="right"/>
        <w:rPr>
          <w:rFonts w:asciiTheme="minorHAnsi" w:hAnsiTheme="minorHAnsi" w:cstheme="minorHAnsi"/>
        </w:rPr>
      </w:pPr>
    </w:p>
    <w:p w14:paraId="2A77D541" w14:textId="523CD589" w:rsidR="00C82B3F" w:rsidRPr="006B20D3" w:rsidRDefault="00C82B3F" w:rsidP="00342951">
      <w:pPr>
        <w:shd w:val="clear" w:color="auto" w:fill="FFFFFF"/>
        <w:spacing w:line="23" w:lineRule="atLeast"/>
        <w:jc w:val="right"/>
        <w:rPr>
          <w:rFonts w:asciiTheme="minorHAnsi" w:hAnsiTheme="minorHAnsi" w:cstheme="minorHAnsi"/>
        </w:rPr>
      </w:pPr>
    </w:p>
    <w:p w14:paraId="02D8C815" w14:textId="518082E7" w:rsidR="00C82B3F" w:rsidRPr="006B20D3" w:rsidRDefault="00C82B3F" w:rsidP="00342951">
      <w:pPr>
        <w:shd w:val="clear" w:color="auto" w:fill="FFFFFF"/>
        <w:spacing w:line="23" w:lineRule="atLeast"/>
        <w:jc w:val="right"/>
        <w:rPr>
          <w:rFonts w:asciiTheme="minorHAnsi" w:hAnsiTheme="minorHAnsi" w:cstheme="minorHAnsi"/>
        </w:rPr>
      </w:pPr>
    </w:p>
    <w:p w14:paraId="4A2AB761" w14:textId="7AF011FB" w:rsidR="00C82B3F" w:rsidRDefault="00C82B3F" w:rsidP="00342951">
      <w:pPr>
        <w:shd w:val="clear" w:color="auto" w:fill="FFFFFF"/>
        <w:spacing w:line="23" w:lineRule="atLeast"/>
        <w:jc w:val="right"/>
        <w:rPr>
          <w:rFonts w:asciiTheme="minorHAnsi" w:hAnsiTheme="minorHAnsi" w:cstheme="minorHAnsi"/>
        </w:rPr>
      </w:pPr>
    </w:p>
    <w:p w14:paraId="66EECE21" w14:textId="77777777" w:rsidR="00E47753" w:rsidRPr="006B20D3" w:rsidRDefault="00E47753" w:rsidP="00342951">
      <w:pPr>
        <w:shd w:val="clear" w:color="auto" w:fill="FFFFFF"/>
        <w:spacing w:line="23" w:lineRule="atLeast"/>
        <w:jc w:val="right"/>
        <w:rPr>
          <w:rFonts w:asciiTheme="minorHAnsi" w:hAnsiTheme="minorHAnsi" w:cstheme="minorHAnsi"/>
        </w:rPr>
      </w:pPr>
    </w:p>
    <w:p w14:paraId="5267D64A" w14:textId="7494C007" w:rsidR="00C82B3F" w:rsidRPr="006B20D3" w:rsidRDefault="00C82B3F" w:rsidP="00342951">
      <w:pPr>
        <w:shd w:val="clear" w:color="auto" w:fill="FFFFFF"/>
        <w:spacing w:line="23" w:lineRule="atLeast"/>
        <w:jc w:val="right"/>
        <w:rPr>
          <w:rFonts w:asciiTheme="minorHAnsi" w:hAnsiTheme="minorHAnsi" w:cstheme="minorHAnsi"/>
        </w:rPr>
      </w:pPr>
    </w:p>
    <w:p w14:paraId="0997C302" w14:textId="1E20DDF3" w:rsidR="00C82B3F" w:rsidRPr="006B20D3" w:rsidRDefault="00C82B3F" w:rsidP="00342951">
      <w:pPr>
        <w:shd w:val="clear" w:color="auto" w:fill="FFFFFF"/>
        <w:spacing w:line="23" w:lineRule="atLeast"/>
        <w:jc w:val="right"/>
        <w:rPr>
          <w:rFonts w:asciiTheme="minorHAnsi" w:hAnsiTheme="minorHAnsi" w:cstheme="minorHAnsi"/>
        </w:rPr>
      </w:pPr>
    </w:p>
    <w:p w14:paraId="6DEF6BEC" w14:textId="150C22DD" w:rsidR="00C82B3F" w:rsidRPr="006B20D3" w:rsidRDefault="00C82B3F" w:rsidP="00342951">
      <w:pPr>
        <w:shd w:val="clear" w:color="auto" w:fill="FFFFFF"/>
        <w:spacing w:line="23" w:lineRule="atLeast"/>
        <w:jc w:val="right"/>
        <w:rPr>
          <w:rFonts w:asciiTheme="minorHAnsi" w:hAnsiTheme="minorHAnsi" w:cstheme="minorHAnsi"/>
        </w:rPr>
      </w:pPr>
    </w:p>
    <w:p w14:paraId="54DB30FF" w14:textId="0A555F29" w:rsidR="000C567D" w:rsidRPr="006B20D3" w:rsidRDefault="000C567D" w:rsidP="00342951">
      <w:pPr>
        <w:shd w:val="clear" w:color="auto" w:fill="FFFFFF"/>
        <w:spacing w:line="23" w:lineRule="atLeast"/>
        <w:jc w:val="right"/>
        <w:rPr>
          <w:rFonts w:asciiTheme="minorHAnsi" w:hAnsiTheme="minorHAnsi" w:cstheme="minorHAnsi"/>
        </w:rPr>
      </w:pPr>
      <w:r w:rsidRPr="006B20D3">
        <w:rPr>
          <w:rFonts w:asciiTheme="minorHAnsi" w:hAnsiTheme="minorHAnsi" w:cstheme="minorHAnsi"/>
        </w:rPr>
        <w:lastRenderedPageBreak/>
        <w:t xml:space="preserve">Załącznik nr </w:t>
      </w:r>
      <w:r w:rsidR="003F4137" w:rsidRPr="006B20D3">
        <w:rPr>
          <w:rFonts w:asciiTheme="minorHAnsi" w:hAnsiTheme="minorHAnsi" w:cstheme="minorHAnsi"/>
        </w:rPr>
        <w:t>3</w:t>
      </w:r>
    </w:p>
    <w:p w14:paraId="77F38F75" w14:textId="77777777" w:rsidR="007371F0" w:rsidRPr="006B20D3" w:rsidRDefault="007371F0" w:rsidP="00342951">
      <w:pPr>
        <w:shd w:val="clear" w:color="auto" w:fill="FFFFFF"/>
        <w:spacing w:line="23" w:lineRule="atLeast"/>
        <w:jc w:val="right"/>
        <w:rPr>
          <w:rFonts w:asciiTheme="minorHAnsi" w:hAnsiTheme="minorHAnsi" w:cstheme="minorHAnsi"/>
        </w:rPr>
      </w:pPr>
      <w:r w:rsidRPr="006B20D3">
        <w:rPr>
          <w:rFonts w:asciiTheme="minorHAnsi" w:hAnsiTheme="minorHAnsi" w:cstheme="minorHAnsi"/>
        </w:rPr>
        <w:t>Warszawa, dn. .........................</w:t>
      </w:r>
    </w:p>
    <w:p w14:paraId="55D38020" w14:textId="77777777" w:rsidR="007371F0" w:rsidRPr="006B20D3" w:rsidRDefault="007371F0" w:rsidP="00342951">
      <w:pPr>
        <w:shd w:val="clear" w:color="auto" w:fill="FFFFFF"/>
        <w:spacing w:line="23" w:lineRule="atLeast"/>
        <w:jc w:val="right"/>
        <w:rPr>
          <w:rFonts w:asciiTheme="minorHAnsi" w:hAnsiTheme="minorHAnsi" w:cstheme="minorHAnsi"/>
        </w:rPr>
      </w:pPr>
    </w:p>
    <w:p w14:paraId="2DE738F2" w14:textId="77777777" w:rsidR="007371F0" w:rsidRPr="006B20D3" w:rsidRDefault="007371F0" w:rsidP="00342951">
      <w:pPr>
        <w:shd w:val="clear" w:color="auto" w:fill="FFFFFF"/>
        <w:spacing w:line="23" w:lineRule="atLeast"/>
        <w:jc w:val="center"/>
        <w:rPr>
          <w:rFonts w:asciiTheme="minorHAnsi" w:hAnsiTheme="minorHAnsi" w:cstheme="minorHAnsi"/>
        </w:rPr>
      </w:pPr>
    </w:p>
    <w:p w14:paraId="1A807648" w14:textId="77777777" w:rsidR="007371F0" w:rsidRPr="006B20D3" w:rsidRDefault="007371F0" w:rsidP="00342951">
      <w:pPr>
        <w:autoSpaceDE w:val="0"/>
        <w:autoSpaceDN w:val="0"/>
        <w:adjustRightInd w:val="0"/>
        <w:spacing w:line="23" w:lineRule="atLeast"/>
        <w:jc w:val="center"/>
        <w:rPr>
          <w:rFonts w:asciiTheme="minorHAnsi" w:hAnsiTheme="minorHAnsi" w:cstheme="minorHAnsi"/>
          <w:color w:val="000000"/>
        </w:rPr>
      </w:pPr>
      <w:r w:rsidRPr="006B20D3">
        <w:rPr>
          <w:rFonts w:asciiTheme="minorHAnsi" w:hAnsiTheme="minorHAnsi" w:cstheme="minorHAnsi"/>
          <w:color w:val="000000"/>
        </w:rPr>
        <w:t>PROTOKÓŁ ODBIORU PRZEDMIOTU UMOWY</w:t>
      </w:r>
    </w:p>
    <w:p w14:paraId="4D465DE1" w14:textId="77777777" w:rsidR="007371F0" w:rsidRPr="006B20D3" w:rsidRDefault="007371F0" w:rsidP="00342951">
      <w:pPr>
        <w:autoSpaceDE w:val="0"/>
        <w:autoSpaceDN w:val="0"/>
        <w:adjustRightInd w:val="0"/>
        <w:spacing w:line="23" w:lineRule="atLeast"/>
        <w:jc w:val="center"/>
        <w:rPr>
          <w:rFonts w:asciiTheme="minorHAnsi" w:hAnsiTheme="minorHAnsi" w:cstheme="minorHAnsi"/>
          <w:i/>
          <w:iCs/>
          <w:color w:val="000000"/>
        </w:rPr>
      </w:pPr>
    </w:p>
    <w:tbl>
      <w:tblPr>
        <w:tblW w:w="9604" w:type="dxa"/>
        <w:tblBorders>
          <w:top w:val="nil"/>
          <w:left w:val="nil"/>
          <w:bottom w:val="nil"/>
          <w:right w:val="nil"/>
        </w:tblBorders>
        <w:tblLayout w:type="fixed"/>
        <w:tblLook w:val="0600" w:firstRow="0" w:lastRow="0" w:firstColumn="0" w:lastColumn="0" w:noHBand="1" w:noVBand="1"/>
      </w:tblPr>
      <w:tblGrid>
        <w:gridCol w:w="3936"/>
        <w:gridCol w:w="5244"/>
        <w:gridCol w:w="424"/>
      </w:tblGrid>
      <w:tr w:rsidR="007371F0" w:rsidRPr="006B20D3" w14:paraId="519AFBD9" w14:textId="77777777" w:rsidTr="00754F0F">
        <w:trPr>
          <w:gridAfter w:val="1"/>
          <w:wAfter w:w="424" w:type="dxa"/>
          <w:trHeight w:val="320"/>
        </w:trPr>
        <w:tc>
          <w:tcPr>
            <w:tcW w:w="3936" w:type="dxa"/>
          </w:tcPr>
          <w:p w14:paraId="1F8C63A5" w14:textId="77777777" w:rsidR="007371F0" w:rsidRPr="006B20D3" w:rsidRDefault="007371F0" w:rsidP="00342951">
            <w:pPr>
              <w:autoSpaceDE w:val="0"/>
              <w:autoSpaceDN w:val="0"/>
              <w:adjustRightInd w:val="0"/>
              <w:spacing w:line="23" w:lineRule="atLeast"/>
              <w:rPr>
                <w:rFonts w:asciiTheme="minorHAnsi" w:hAnsiTheme="minorHAnsi" w:cstheme="minorHAnsi"/>
                <w:color w:val="000000"/>
              </w:rPr>
            </w:pPr>
            <w:r w:rsidRPr="006B20D3">
              <w:rPr>
                <w:rFonts w:asciiTheme="minorHAnsi" w:hAnsiTheme="minorHAnsi" w:cstheme="minorHAnsi"/>
                <w:color w:val="000000"/>
              </w:rPr>
              <w:t xml:space="preserve">Zamawiający </w:t>
            </w:r>
          </w:p>
        </w:tc>
        <w:tc>
          <w:tcPr>
            <w:tcW w:w="5244" w:type="dxa"/>
          </w:tcPr>
          <w:p w14:paraId="67D781C9" w14:textId="77777777" w:rsidR="007371F0" w:rsidRPr="006B20D3" w:rsidRDefault="007371F0" w:rsidP="00342951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6B20D3">
              <w:rPr>
                <w:rFonts w:asciiTheme="minorHAnsi" w:hAnsiTheme="minorHAnsi" w:cstheme="minorHAnsi"/>
              </w:rPr>
              <w:t xml:space="preserve">Państwowy Fundusz Rehabilitacji Osób Niepełnosprawnych z siedzibą w Warszawie przy </w:t>
            </w:r>
            <w:r w:rsidRPr="006B20D3">
              <w:rPr>
                <w:rFonts w:asciiTheme="minorHAnsi" w:hAnsiTheme="minorHAnsi" w:cstheme="minorHAnsi"/>
              </w:rPr>
              <w:br/>
              <w:t>Al. Jana Pawła II nr 13.</w:t>
            </w:r>
          </w:p>
        </w:tc>
      </w:tr>
      <w:tr w:rsidR="007371F0" w:rsidRPr="006B20D3" w14:paraId="01BE1FB4" w14:textId="77777777" w:rsidTr="00754F0F">
        <w:trPr>
          <w:gridAfter w:val="1"/>
          <w:wAfter w:w="424" w:type="dxa"/>
          <w:trHeight w:val="320"/>
        </w:trPr>
        <w:tc>
          <w:tcPr>
            <w:tcW w:w="3936" w:type="dxa"/>
          </w:tcPr>
          <w:p w14:paraId="41BC8907" w14:textId="77777777" w:rsidR="007371F0" w:rsidRPr="006B20D3" w:rsidRDefault="007371F0" w:rsidP="00342951">
            <w:pPr>
              <w:autoSpaceDE w:val="0"/>
              <w:autoSpaceDN w:val="0"/>
              <w:adjustRightInd w:val="0"/>
              <w:spacing w:line="23" w:lineRule="atLeast"/>
              <w:rPr>
                <w:rFonts w:asciiTheme="minorHAnsi" w:hAnsiTheme="minorHAnsi" w:cstheme="minorHAnsi"/>
                <w:color w:val="000000"/>
              </w:rPr>
            </w:pPr>
            <w:r w:rsidRPr="006B20D3">
              <w:rPr>
                <w:rFonts w:asciiTheme="minorHAnsi" w:hAnsiTheme="minorHAnsi" w:cstheme="minorHAnsi"/>
                <w:color w:val="000000"/>
              </w:rPr>
              <w:t xml:space="preserve">Wykonawca </w:t>
            </w:r>
          </w:p>
        </w:tc>
        <w:tc>
          <w:tcPr>
            <w:tcW w:w="5244" w:type="dxa"/>
          </w:tcPr>
          <w:p w14:paraId="78E1992C" w14:textId="08307094" w:rsidR="007371F0" w:rsidRPr="006B20D3" w:rsidRDefault="007371F0" w:rsidP="00342951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371F0" w:rsidRPr="006B20D3" w14:paraId="0D5FBA03" w14:textId="77777777" w:rsidTr="00754F0F">
        <w:trPr>
          <w:gridAfter w:val="1"/>
          <w:wAfter w:w="424" w:type="dxa"/>
          <w:trHeight w:val="436"/>
        </w:trPr>
        <w:tc>
          <w:tcPr>
            <w:tcW w:w="3936" w:type="dxa"/>
          </w:tcPr>
          <w:p w14:paraId="170843AE" w14:textId="77777777" w:rsidR="00DE74AB" w:rsidRDefault="00DE74AB" w:rsidP="00342951">
            <w:pPr>
              <w:autoSpaceDE w:val="0"/>
              <w:autoSpaceDN w:val="0"/>
              <w:adjustRightInd w:val="0"/>
              <w:spacing w:line="23" w:lineRule="atLeast"/>
              <w:rPr>
                <w:rFonts w:asciiTheme="minorHAnsi" w:hAnsiTheme="minorHAnsi" w:cstheme="minorHAnsi"/>
                <w:color w:val="000000"/>
              </w:rPr>
            </w:pPr>
          </w:p>
          <w:p w14:paraId="75D2F376" w14:textId="1E7C063E" w:rsidR="007371F0" w:rsidRPr="006B20D3" w:rsidRDefault="007371F0" w:rsidP="00342951">
            <w:pPr>
              <w:autoSpaceDE w:val="0"/>
              <w:autoSpaceDN w:val="0"/>
              <w:adjustRightInd w:val="0"/>
              <w:spacing w:line="23" w:lineRule="atLeast"/>
              <w:rPr>
                <w:rFonts w:asciiTheme="minorHAnsi" w:hAnsiTheme="minorHAnsi" w:cstheme="minorHAnsi"/>
                <w:color w:val="000000"/>
              </w:rPr>
            </w:pPr>
            <w:r w:rsidRPr="006B20D3">
              <w:rPr>
                <w:rFonts w:asciiTheme="minorHAnsi" w:hAnsiTheme="minorHAnsi" w:cstheme="minorHAnsi"/>
                <w:color w:val="000000"/>
              </w:rPr>
              <w:t xml:space="preserve">Przedmiot umowy </w:t>
            </w:r>
          </w:p>
        </w:tc>
        <w:tc>
          <w:tcPr>
            <w:tcW w:w="5244" w:type="dxa"/>
          </w:tcPr>
          <w:p w14:paraId="66A5CE52" w14:textId="77777777" w:rsidR="00DE74AB" w:rsidRDefault="00DE74AB" w:rsidP="00342951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Theme="minorHAnsi" w:hAnsiTheme="minorHAnsi" w:cstheme="minorHAnsi"/>
              </w:rPr>
            </w:pPr>
          </w:p>
          <w:p w14:paraId="38D2E31E" w14:textId="331924CE" w:rsidR="007371F0" w:rsidRPr="006B20D3" w:rsidRDefault="00E81F6C" w:rsidP="00342951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6B20D3">
              <w:rPr>
                <w:rFonts w:asciiTheme="minorHAnsi" w:hAnsiTheme="minorHAnsi" w:cstheme="minorHAnsi"/>
              </w:rPr>
              <w:t>Konserwacja</w:t>
            </w:r>
            <w:r w:rsidR="001D48A1" w:rsidRPr="006B20D3">
              <w:rPr>
                <w:rFonts w:asciiTheme="minorHAnsi" w:hAnsiTheme="minorHAnsi" w:cstheme="minorHAnsi"/>
              </w:rPr>
              <w:t xml:space="preserve"> urządzeń i instalacji wentylacji </w:t>
            </w:r>
            <w:r w:rsidRPr="006B20D3">
              <w:rPr>
                <w:rFonts w:asciiTheme="minorHAnsi" w:hAnsiTheme="minorHAnsi" w:cstheme="minorHAnsi"/>
              </w:rPr>
              <w:br/>
            </w:r>
            <w:r w:rsidR="001D48A1" w:rsidRPr="006B20D3">
              <w:rPr>
                <w:rFonts w:asciiTheme="minorHAnsi" w:hAnsiTheme="minorHAnsi" w:cstheme="minorHAnsi"/>
              </w:rPr>
              <w:t>i klimatyzacji zainstalowanych</w:t>
            </w:r>
            <w:r w:rsidR="001E6428" w:rsidRPr="006B20D3">
              <w:rPr>
                <w:rFonts w:asciiTheme="minorHAnsi" w:hAnsiTheme="minorHAnsi" w:cstheme="minorHAnsi"/>
              </w:rPr>
              <w:t xml:space="preserve"> </w:t>
            </w:r>
            <w:r w:rsidR="001D48A1" w:rsidRPr="006B20D3">
              <w:rPr>
                <w:rFonts w:asciiTheme="minorHAnsi" w:hAnsiTheme="minorHAnsi" w:cstheme="minorHAnsi"/>
              </w:rPr>
              <w:t xml:space="preserve">w Państwowym Funduszu Rehabilitacji Osób Niepełnosprawnych </w:t>
            </w:r>
            <w:r w:rsidR="001E6428" w:rsidRPr="006B20D3">
              <w:rPr>
                <w:rFonts w:asciiTheme="minorHAnsi" w:hAnsiTheme="minorHAnsi" w:cstheme="minorHAnsi"/>
              </w:rPr>
              <w:br/>
            </w:r>
            <w:r w:rsidR="001D48A1" w:rsidRPr="006B20D3">
              <w:rPr>
                <w:rFonts w:asciiTheme="minorHAnsi" w:hAnsiTheme="minorHAnsi" w:cstheme="minorHAnsi"/>
              </w:rPr>
              <w:t>w Warszawie.</w:t>
            </w:r>
          </w:p>
        </w:tc>
      </w:tr>
      <w:tr w:rsidR="007371F0" w:rsidRPr="006B20D3" w14:paraId="6EA734E8" w14:textId="77777777" w:rsidTr="00754F0F">
        <w:trPr>
          <w:gridAfter w:val="1"/>
          <w:wAfter w:w="424" w:type="dxa"/>
          <w:trHeight w:val="270"/>
        </w:trPr>
        <w:tc>
          <w:tcPr>
            <w:tcW w:w="3936" w:type="dxa"/>
          </w:tcPr>
          <w:p w14:paraId="2C6FBCD7" w14:textId="77777777" w:rsidR="007371F0" w:rsidRPr="006B20D3" w:rsidRDefault="007371F0" w:rsidP="00342951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6B20D3">
              <w:rPr>
                <w:rFonts w:asciiTheme="minorHAnsi" w:hAnsiTheme="minorHAnsi" w:cstheme="minorHAnsi"/>
                <w:color w:val="000000"/>
              </w:rPr>
              <w:t xml:space="preserve">Wykonano wg umowy </w:t>
            </w:r>
          </w:p>
          <w:p w14:paraId="55AC3CFA" w14:textId="77777777" w:rsidR="007371F0" w:rsidRPr="006B20D3" w:rsidRDefault="007371F0" w:rsidP="00342951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4BAC177D" w14:textId="77777777" w:rsidR="007371F0" w:rsidRPr="006B20D3" w:rsidRDefault="007371F0" w:rsidP="00342951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6B20D3">
              <w:rPr>
                <w:rFonts w:asciiTheme="minorHAnsi" w:hAnsiTheme="minorHAnsi" w:cstheme="minorHAnsi"/>
                <w:color w:val="000000"/>
              </w:rPr>
              <w:t>Okres, za jaki następuje rozliczenie</w:t>
            </w:r>
          </w:p>
        </w:tc>
        <w:tc>
          <w:tcPr>
            <w:tcW w:w="5244" w:type="dxa"/>
          </w:tcPr>
          <w:p w14:paraId="240DF9FE" w14:textId="58FC9C0E" w:rsidR="007371F0" w:rsidRPr="006B20D3" w:rsidRDefault="007371F0" w:rsidP="00342951">
            <w:pPr>
              <w:tabs>
                <w:tab w:val="left" w:pos="174"/>
              </w:tabs>
              <w:autoSpaceDE w:val="0"/>
              <w:autoSpaceDN w:val="0"/>
              <w:adjustRightInd w:val="0"/>
              <w:spacing w:line="23" w:lineRule="atLeast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6B20D3">
              <w:rPr>
                <w:rFonts w:asciiTheme="minorHAnsi" w:hAnsiTheme="minorHAnsi" w:cstheme="minorHAnsi"/>
                <w:color w:val="000000"/>
              </w:rPr>
              <w:t xml:space="preserve">nr ...................... zawartej dnia  </w:t>
            </w:r>
            <w:r w:rsidR="00AB1DB7" w:rsidRPr="006B20D3">
              <w:rPr>
                <w:rFonts w:asciiTheme="minorHAnsi" w:hAnsiTheme="minorHAnsi" w:cstheme="minorHAnsi"/>
                <w:color w:val="000000"/>
              </w:rPr>
              <w:t>………………………..</w:t>
            </w:r>
            <w:r w:rsidRPr="006B20D3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32956027" w14:textId="77777777" w:rsidR="00DE74AB" w:rsidRDefault="00DE74AB" w:rsidP="00342951">
            <w:pPr>
              <w:tabs>
                <w:tab w:val="left" w:pos="174"/>
              </w:tabs>
              <w:autoSpaceDE w:val="0"/>
              <w:autoSpaceDN w:val="0"/>
              <w:adjustRightInd w:val="0"/>
              <w:spacing w:line="23" w:lineRule="atLeast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473C481C" w14:textId="27969202" w:rsidR="007371F0" w:rsidRPr="006B20D3" w:rsidRDefault="007371F0" w:rsidP="00342951">
            <w:pPr>
              <w:tabs>
                <w:tab w:val="left" w:pos="174"/>
              </w:tabs>
              <w:autoSpaceDE w:val="0"/>
              <w:autoSpaceDN w:val="0"/>
              <w:adjustRightInd w:val="0"/>
              <w:spacing w:line="23" w:lineRule="atLeast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6B20D3">
              <w:rPr>
                <w:rFonts w:asciiTheme="minorHAnsi" w:hAnsiTheme="minorHAnsi" w:cstheme="minorHAnsi"/>
                <w:color w:val="000000"/>
              </w:rPr>
              <w:t>o</w:t>
            </w:r>
            <w:r w:rsidR="00DE74AB">
              <w:rPr>
                <w:rFonts w:asciiTheme="minorHAnsi" w:hAnsiTheme="minorHAnsi" w:cstheme="minorHAnsi"/>
                <w:color w:val="000000"/>
              </w:rPr>
              <w:t>d</w:t>
            </w:r>
            <w:r w:rsidRPr="006B20D3">
              <w:rPr>
                <w:rFonts w:asciiTheme="minorHAnsi" w:hAnsiTheme="minorHAnsi" w:cstheme="minorHAnsi"/>
                <w:color w:val="000000"/>
              </w:rPr>
              <w:t>....................................do …………</w:t>
            </w:r>
            <w:r w:rsidR="00E81F6C" w:rsidRPr="006B20D3">
              <w:rPr>
                <w:rFonts w:asciiTheme="minorHAnsi" w:hAnsiTheme="minorHAnsi" w:cstheme="minorHAnsi"/>
                <w:color w:val="000000"/>
              </w:rPr>
              <w:t>…….</w:t>
            </w:r>
            <w:r w:rsidRPr="006B20D3">
              <w:rPr>
                <w:rFonts w:asciiTheme="minorHAnsi" w:hAnsiTheme="minorHAnsi" w:cstheme="minorHAnsi"/>
                <w:color w:val="000000"/>
              </w:rPr>
              <w:t>…………</w:t>
            </w:r>
          </w:p>
        </w:tc>
      </w:tr>
      <w:tr w:rsidR="007371F0" w:rsidRPr="006B20D3" w14:paraId="4A2619D5" w14:textId="77777777" w:rsidTr="00754F0F">
        <w:trPr>
          <w:gridAfter w:val="1"/>
          <w:wAfter w:w="424" w:type="dxa"/>
          <w:trHeight w:val="270"/>
        </w:trPr>
        <w:tc>
          <w:tcPr>
            <w:tcW w:w="3936" w:type="dxa"/>
          </w:tcPr>
          <w:p w14:paraId="1FA5A736" w14:textId="77777777" w:rsidR="007371F0" w:rsidRPr="006B20D3" w:rsidRDefault="007371F0" w:rsidP="00342951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244" w:type="dxa"/>
          </w:tcPr>
          <w:p w14:paraId="310C9111" w14:textId="77777777" w:rsidR="007371F0" w:rsidRPr="006B20D3" w:rsidRDefault="007371F0" w:rsidP="00342951">
            <w:pPr>
              <w:tabs>
                <w:tab w:val="left" w:pos="174"/>
              </w:tabs>
              <w:autoSpaceDE w:val="0"/>
              <w:autoSpaceDN w:val="0"/>
              <w:adjustRightInd w:val="0"/>
              <w:spacing w:line="23" w:lineRule="atLeast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371F0" w:rsidRPr="006B20D3" w14:paraId="7CC226AB" w14:textId="77777777" w:rsidTr="00754F0F">
        <w:trPr>
          <w:trHeight w:val="277"/>
        </w:trPr>
        <w:tc>
          <w:tcPr>
            <w:tcW w:w="9604" w:type="dxa"/>
            <w:gridSpan w:val="3"/>
          </w:tcPr>
          <w:p w14:paraId="32B9E65C" w14:textId="7BE85BBE" w:rsidR="007371F0" w:rsidRPr="006B20D3" w:rsidRDefault="007371F0" w:rsidP="00342951">
            <w:pPr>
              <w:pStyle w:val="Tresc"/>
              <w:spacing w:after="0" w:line="23" w:lineRule="atLeast"/>
              <w:rPr>
                <w:rFonts w:asciiTheme="minorHAnsi" w:hAnsiTheme="minorHAnsi" w:cstheme="minorHAnsi"/>
                <w:szCs w:val="24"/>
              </w:rPr>
            </w:pPr>
            <w:r w:rsidRPr="006B20D3">
              <w:rPr>
                <w:rFonts w:asciiTheme="minorHAnsi" w:hAnsiTheme="minorHAnsi" w:cstheme="minorHAnsi"/>
                <w:color w:val="000000"/>
                <w:szCs w:val="24"/>
              </w:rPr>
              <w:t>W dniu ............................. stwierdzono fakt wykonania przez Wykonawcę przedmiotu umowy określonego w § ......... Umowy nr…</w:t>
            </w:r>
            <w:r w:rsidR="00604C39" w:rsidRPr="006B20D3">
              <w:rPr>
                <w:rFonts w:asciiTheme="minorHAnsi" w:hAnsiTheme="minorHAnsi" w:cstheme="minorHAnsi"/>
                <w:color w:val="000000"/>
                <w:szCs w:val="24"/>
              </w:rPr>
              <w:t>………</w:t>
            </w:r>
            <w:r w:rsidR="00E81F6C" w:rsidRPr="006B20D3">
              <w:rPr>
                <w:rFonts w:asciiTheme="minorHAnsi" w:hAnsiTheme="minorHAnsi" w:cstheme="minorHAnsi"/>
                <w:color w:val="000000"/>
                <w:szCs w:val="24"/>
              </w:rPr>
              <w:t>……………….</w:t>
            </w:r>
            <w:r w:rsidR="00604C39" w:rsidRPr="006B20D3">
              <w:rPr>
                <w:rFonts w:asciiTheme="minorHAnsi" w:hAnsiTheme="minorHAnsi" w:cstheme="minorHAnsi"/>
                <w:color w:val="000000"/>
                <w:szCs w:val="24"/>
              </w:rPr>
              <w:t>….</w:t>
            </w:r>
            <w:r w:rsidRPr="006B20D3">
              <w:rPr>
                <w:rFonts w:asciiTheme="minorHAnsi" w:hAnsiTheme="minorHAnsi" w:cstheme="minorHAnsi"/>
                <w:color w:val="000000"/>
                <w:szCs w:val="24"/>
              </w:rPr>
              <w:t>….. z dnia ........................... w terminie określonym</w:t>
            </w:r>
            <w:r w:rsidR="00604C39" w:rsidRPr="006B20D3">
              <w:rPr>
                <w:rFonts w:asciiTheme="minorHAnsi" w:hAnsiTheme="minorHAnsi" w:cstheme="minorHAnsi"/>
                <w:color w:val="000000"/>
                <w:szCs w:val="24"/>
              </w:rPr>
              <w:t xml:space="preserve"> </w:t>
            </w:r>
            <w:r w:rsidRPr="006B20D3">
              <w:rPr>
                <w:rFonts w:asciiTheme="minorHAnsi" w:hAnsiTheme="minorHAnsi" w:cstheme="minorHAnsi"/>
                <w:color w:val="000000"/>
                <w:szCs w:val="24"/>
              </w:rPr>
              <w:t>w ……………………</w:t>
            </w:r>
            <w:r w:rsidR="00E81F6C" w:rsidRPr="006B20D3">
              <w:rPr>
                <w:rFonts w:asciiTheme="minorHAnsi" w:hAnsiTheme="minorHAnsi" w:cstheme="minorHAnsi"/>
                <w:color w:val="000000"/>
                <w:szCs w:val="24"/>
              </w:rPr>
              <w:t>………………………………………………………………………….</w:t>
            </w:r>
            <w:r w:rsidRPr="006B20D3">
              <w:rPr>
                <w:rFonts w:asciiTheme="minorHAnsi" w:hAnsiTheme="minorHAnsi" w:cstheme="minorHAnsi"/>
                <w:color w:val="000000"/>
                <w:szCs w:val="24"/>
              </w:rPr>
              <w:t>….</w:t>
            </w:r>
            <w:r w:rsidRPr="006B20D3">
              <w:rPr>
                <w:rFonts w:asciiTheme="minorHAnsi" w:hAnsiTheme="minorHAnsi" w:cstheme="minorHAnsi"/>
                <w:szCs w:val="24"/>
              </w:rPr>
              <w:t>.</w:t>
            </w:r>
          </w:p>
          <w:p w14:paraId="20C71311" w14:textId="77777777" w:rsidR="007371F0" w:rsidRPr="006B20D3" w:rsidRDefault="007371F0" w:rsidP="00342951">
            <w:pPr>
              <w:pStyle w:val="Tresc"/>
              <w:spacing w:after="0" w:line="23" w:lineRule="atLeas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B20D3">
              <w:rPr>
                <w:rFonts w:asciiTheme="minorHAnsi" w:hAnsiTheme="minorHAnsi" w:cstheme="minorHAnsi"/>
                <w:color w:val="000000"/>
                <w:szCs w:val="24"/>
              </w:rPr>
              <w:t xml:space="preserve">Przyjmujący dokonał szczegółowej oceny wykonanego przedmiotu umowy i stwierdza, co następuje: </w:t>
            </w:r>
          </w:p>
          <w:p w14:paraId="10333D22" w14:textId="77777777" w:rsidR="007371F0" w:rsidRPr="006B20D3" w:rsidRDefault="007371F0" w:rsidP="00342951">
            <w:pPr>
              <w:pStyle w:val="Tresc"/>
              <w:spacing w:after="0" w:line="23" w:lineRule="atLeast"/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tbl>
            <w:tblPr>
              <w:tblW w:w="970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54"/>
              <w:gridCol w:w="4854"/>
            </w:tblGrid>
            <w:tr w:rsidR="007371F0" w:rsidRPr="006B20D3" w14:paraId="038070BE" w14:textId="77777777" w:rsidTr="007371F0">
              <w:trPr>
                <w:trHeight w:val="743"/>
              </w:trPr>
              <w:tc>
                <w:tcPr>
                  <w:tcW w:w="4854" w:type="dxa"/>
                </w:tcPr>
                <w:p w14:paraId="18BCFF8B" w14:textId="77777777" w:rsidR="007371F0" w:rsidRPr="006B20D3" w:rsidRDefault="007371F0" w:rsidP="00342951">
                  <w:pPr>
                    <w:autoSpaceDE w:val="0"/>
                    <w:autoSpaceDN w:val="0"/>
                    <w:adjustRightInd w:val="0"/>
                    <w:spacing w:line="23" w:lineRule="atLeast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6B20D3">
                    <w:rPr>
                      <w:rFonts w:asciiTheme="minorHAnsi" w:hAnsiTheme="minorHAnsi" w:cstheme="minorHAnsi"/>
                      <w:color w:val="000000"/>
                    </w:rPr>
                    <w:t xml:space="preserve">Opinia merytoryczna </w:t>
                  </w:r>
                </w:p>
                <w:p w14:paraId="25A44832" w14:textId="77777777" w:rsidR="007371F0" w:rsidRPr="006B20D3" w:rsidRDefault="007371F0" w:rsidP="00342951">
                  <w:pPr>
                    <w:autoSpaceDE w:val="0"/>
                    <w:autoSpaceDN w:val="0"/>
                    <w:adjustRightInd w:val="0"/>
                    <w:spacing w:line="23" w:lineRule="atLeast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6B20D3">
                    <w:rPr>
                      <w:rFonts w:asciiTheme="minorHAnsi" w:hAnsiTheme="minorHAnsi" w:cstheme="minorHAnsi"/>
                      <w:color w:val="000000"/>
                    </w:rPr>
                    <w:t xml:space="preserve">Zamawiającego lub osoby upoważnionej </w:t>
                  </w:r>
                  <w:r w:rsidR="00E81F6C" w:rsidRPr="006B20D3">
                    <w:rPr>
                      <w:rFonts w:asciiTheme="minorHAnsi" w:hAnsiTheme="minorHAnsi" w:cstheme="minorHAnsi"/>
                      <w:color w:val="000000"/>
                    </w:rPr>
                    <w:t>zgodność z przedmiotem umowy, terminowość, wady, usterki, naliczenie ew. kar inne).</w:t>
                  </w:r>
                </w:p>
              </w:tc>
              <w:tc>
                <w:tcPr>
                  <w:tcW w:w="4854" w:type="dxa"/>
                </w:tcPr>
                <w:p w14:paraId="369631E8" w14:textId="77777777" w:rsidR="009B698E" w:rsidRPr="009B698E" w:rsidRDefault="009B698E" w:rsidP="009B698E">
                  <w:pPr>
                    <w:pStyle w:val="Akapitzlist"/>
                    <w:numPr>
                      <w:ilvl w:val="1"/>
                      <w:numId w:val="6"/>
                    </w:numPr>
                    <w:autoSpaceDE w:val="0"/>
                    <w:autoSpaceDN w:val="0"/>
                    <w:adjustRightInd w:val="0"/>
                    <w:spacing w:line="23" w:lineRule="atLeast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9B698E">
                    <w:rPr>
                      <w:rFonts w:asciiTheme="minorHAnsi" w:hAnsiTheme="minorHAnsi" w:cstheme="minorHAnsi"/>
                      <w:color w:val="000000"/>
                      <w:spacing w:val="-1"/>
                    </w:rPr>
                    <w:t>al. Jana Pawła II 13 …………………………………………………….…………</w:t>
                  </w:r>
                </w:p>
                <w:p w14:paraId="48AA34FD" w14:textId="5AD8EEE9" w:rsidR="009B698E" w:rsidRDefault="009B698E" w:rsidP="009B698E">
                  <w:pPr>
                    <w:pStyle w:val="Akapitzlist"/>
                    <w:numPr>
                      <w:ilvl w:val="1"/>
                      <w:numId w:val="6"/>
                    </w:numPr>
                    <w:autoSpaceDE w:val="0"/>
                    <w:autoSpaceDN w:val="0"/>
                    <w:adjustRightInd w:val="0"/>
                    <w:spacing w:line="23" w:lineRule="atLeast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9B698E">
                    <w:rPr>
                      <w:rFonts w:asciiTheme="minorHAnsi" w:hAnsiTheme="minorHAnsi" w:cstheme="minorHAnsi"/>
                      <w:color w:val="000000"/>
                    </w:rPr>
                    <w:t>ul. Sienn</w:t>
                  </w:r>
                  <w:r>
                    <w:rPr>
                      <w:rFonts w:asciiTheme="minorHAnsi" w:hAnsiTheme="minorHAnsi" w:cstheme="minorHAnsi"/>
                      <w:color w:val="000000"/>
                    </w:rPr>
                    <w:t>a</w:t>
                  </w:r>
                  <w:r w:rsidRPr="009B698E">
                    <w:rPr>
                      <w:rFonts w:asciiTheme="minorHAnsi" w:hAnsiTheme="minorHAnsi" w:cstheme="minorHAnsi"/>
                      <w:color w:val="000000"/>
                    </w:rPr>
                    <w:t xml:space="preserve"> 63</w:t>
                  </w:r>
                  <w:r>
                    <w:rPr>
                      <w:rFonts w:asciiTheme="minorHAnsi" w:hAnsiTheme="minorHAnsi" w:cstheme="minorHAnsi"/>
                      <w:color w:val="000000"/>
                    </w:rPr>
                    <w:t xml:space="preserve"> ………………………………………………………………</w:t>
                  </w:r>
                </w:p>
                <w:p w14:paraId="09792160" w14:textId="77777777" w:rsidR="009B698E" w:rsidRDefault="009B698E" w:rsidP="009B698E">
                  <w:pPr>
                    <w:pStyle w:val="Akapitzlist"/>
                    <w:numPr>
                      <w:ilvl w:val="1"/>
                      <w:numId w:val="6"/>
                    </w:numPr>
                    <w:autoSpaceDE w:val="0"/>
                    <w:autoSpaceDN w:val="0"/>
                    <w:adjustRightInd w:val="0"/>
                    <w:spacing w:line="23" w:lineRule="atLeast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9B698E">
                    <w:rPr>
                      <w:rFonts w:asciiTheme="minorHAnsi" w:hAnsiTheme="minorHAnsi" w:cstheme="minorHAnsi"/>
                      <w:color w:val="000000"/>
                    </w:rPr>
                    <w:t xml:space="preserve">ul. Kolejowa 19 </w:t>
                  </w:r>
                  <w:r>
                    <w:rPr>
                      <w:rFonts w:asciiTheme="minorHAnsi" w:hAnsiTheme="minorHAnsi" w:cstheme="minorHAnsi"/>
                      <w:color w:val="000000"/>
                    </w:rPr>
                    <w:t>……………………………………………………………….</w:t>
                  </w:r>
                </w:p>
                <w:p w14:paraId="104D50B9" w14:textId="5E1F9017" w:rsidR="009B698E" w:rsidRPr="009B698E" w:rsidRDefault="009B698E" w:rsidP="009B698E">
                  <w:pPr>
                    <w:pStyle w:val="Akapitzlist"/>
                    <w:numPr>
                      <w:ilvl w:val="1"/>
                      <w:numId w:val="6"/>
                    </w:numPr>
                    <w:autoSpaceDE w:val="0"/>
                    <w:autoSpaceDN w:val="0"/>
                    <w:adjustRightInd w:val="0"/>
                    <w:spacing w:line="23" w:lineRule="atLeast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9B698E">
                    <w:rPr>
                      <w:rFonts w:asciiTheme="minorHAnsi" w:hAnsiTheme="minorHAnsi" w:cstheme="minorHAnsi"/>
                      <w:color w:val="000000"/>
                    </w:rPr>
                    <w:t>ul. Grójeck</w:t>
                  </w:r>
                  <w:r>
                    <w:rPr>
                      <w:rFonts w:asciiTheme="minorHAnsi" w:hAnsiTheme="minorHAnsi" w:cstheme="minorHAnsi"/>
                      <w:color w:val="000000"/>
                    </w:rPr>
                    <w:t>a</w:t>
                  </w:r>
                  <w:r w:rsidRPr="009B698E">
                    <w:rPr>
                      <w:rFonts w:asciiTheme="minorHAnsi" w:hAnsiTheme="minorHAnsi" w:cstheme="minorHAnsi"/>
                      <w:color w:val="000000"/>
                    </w:rPr>
                    <w:t xml:space="preserve"> 19/25</w:t>
                  </w:r>
                  <w:r>
                    <w:rPr>
                      <w:rFonts w:asciiTheme="minorHAnsi" w:hAnsiTheme="minorHAnsi" w:cstheme="minorHAnsi"/>
                      <w:color w:val="000000"/>
                    </w:rPr>
                    <w:t xml:space="preserve"> ………………………………………………………………..</w:t>
                  </w:r>
                </w:p>
                <w:p w14:paraId="2A7271B2" w14:textId="608B73F2" w:rsidR="007371F0" w:rsidRPr="006B20D3" w:rsidRDefault="007371F0" w:rsidP="00342951">
                  <w:pPr>
                    <w:autoSpaceDE w:val="0"/>
                    <w:autoSpaceDN w:val="0"/>
                    <w:adjustRightInd w:val="0"/>
                    <w:spacing w:line="23" w:lineRule="atLeast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</w:tbl>
          <w:p w14:paraId="7171C98A" w14:textId="77777777" w:rsidR="007371F0" w:rsidRPr="006B20D3" w:rsidRDefault="007371F0" w:rsidP="00342951">
            <w:pPr>
              <w:autoSpaceDE w:val="0"/>
              <w:autoSpaceDN w:val="0"/>
              <w:adjustRightInd w:val="0"/>
              <w:spacing w:line="23" w:lineRule="atLeast"/>
              <w:rPr>
                <w:rFonts w:asciiTheme="minorHAnsi" w:hAnsiTheme="minorHAnsi" w:cstheme="minorHAnsi"/>
                <w:color w:val="000000"/>
              </w:rPr>
            </w:pPr>
            <w:r w:rsidRPr="006B20D3">
              <w:rPr>
                <w:rFonts w:asciiTheme="minorHAnsi" w:hAnsiTheme="minorHAnsi" w:cstheme="minorHAnsi"/>
                <w:color w:val="000000"/>
              </w:rPr>
              <w:t>Mając na względzie powyższe przyjmujący wnioskuje o przyjęcie / nie przyjęcie* przedłożonego przedmiotu umowy/zamówienia *, a tym samym stwierdza, że są / nie ma * podstawy do wypłaty wynagrodzenia określonego w …………</w:t>
            </w:r>
            <w:r w:rsidR="001F6ADB" w:rsidRPr="006B20D3">
              <w:rPr>
                <w:rFonts w:asciiTheme="minorHAnsi" w:hAnsiTheme="minorHAnsi" w:cstheme="minorHAnsi"/>
                <w:color w:val="000000"/>
              </w:rPr>
              <w:t>……………………………………………………………………………………</w:t>
            </w:r>
            <w:r w:rsidRPr="006B20D3">
              <w:rPr>
                <w:rFonts w:asciiTheme="minorHAnsi" w:hAnsiTheme="minorHAnsi" w:cstheme="minorHAnsi"/>
                <w:color w:val="000000"/>
              </w:rPr>
              <w:t xml:space="preserve">…………………. </w:t>
            </w:r>
          </w:p>
          <w:p w14:paraId="354DACE4" w14:textId="77777777" w:rsidR="007371F0" w:rsidRPr="006B20D3" w:rsidRDefault="007371F0" w:rsidP="00342951">
            <w:pPr>
              <w:autoSpaceDE w:val="0"/>
              <w:autoSpaceDN w:val="0"/>
              <w:adjustRightInd w:val="0"/>
              <w:spacing w:line="23" w:lineRule="atLeast"/>
              <w:rPr>
                <w:rFonts w:asciiTheme="minorHAnsi" w:hAnsiTheme="minorHAnsi" w:cstheme="minorHAnsi"/>
                <w:color w:val="000000"/>
              </w:rPr>
            </w:pPr>
            <w:r w:rsidRPr="006B20D3">
              <w:rPr>
                <w:rFonts w:asciiTheme="minorHAnsi" w:hAnsiTheme="minorHAnsi" w:cstheme="minorHAnsi"/>
                <w:color w:val="000000"/>
              </w:rPr>
              <w:t xml:space="preserve">Protokół sporządzono w trzech jednobrzmiących egzemplarzach, z których jeden egzemplarz otrzymuje Wykonawca, a dwa egzemplarze – Zamawiający. </w:t>
            </w:r>
          </w:p>
          <w:p w14:paraId="1CC2A21D" w14:textId="77777777" w:rsidR="007371F0" w:rsidRPr="006B20D3" w:rsidRDefault="007371F0" w:rsidP="00342951">
            <w:pPr>
              <w:pStyle w:val="Tresc"/>
              <w:spacing w:after="0" w:line="23" w:lineRule="atLeast"/>
              <w:rPr>
                <w:rFonts w:asciiTheme="minorHAnsi" w:hAnsiTheme="minorHAnsi" w:cstheme="minorHAnsi"/>
                <w:szCs w:val="24"/>
              </w:rPr>
            </w:pPr>
            <w:r w:rsidRPr="006B20D3">
              <w:rPr>
                <w:rFonts w:asciiTheme="minorHAnsi" w:hAnsiTheme="minorHAnsi" w:cstheme="minorHAnsi"/>
                <w:szCs w:val="24"/>
              </w:rPr>
              <w:t xml:space="preserve">  </w:t>
            </w:r>
          </w:p>
          <w:p w14:paraId="205FF100" w14:textId="77777777" w:rsidR="003F4137" w:rsidRPr="006B20D3" w:rsidRDefault="003F4137" w:rsidP="00342951">
            <w:pPr>
              <w:pStyle w:val="Tresc"/>
              <w:spacing w:after="0" w:line="23" w:lineRule="atLeast"/>
              <w:rPr>
                <w:rFonts w:asciiTheme="minorHAnsi" w:hAnsiTheme="minorHAnsi" w:cstheme="minorHAnsi"/>
                <w:szCs w:val="24"/>
              </w:rPr>
            </w:pPr>
          </w:p>
          <w:p w14:paraId="7FEE871B" w14:textId="71D2003C" w:rsidR="003F4137" w:rsidRPr="006B20D3" w:rsidRDefault="003F4137" w:rsidP="00342951">
            <w:pPr>
              <w:pStyle w:val="Tresc"/>
              <w:spacing w:after="0" w:line="23" w:lineRule="atLeast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</w:tbl>
    <w:p w14:paraId="3F5264BC" w14:textId="0ACD2E8B" w:rsidR="007371F0" w:rsidRPr="006B20D3" w:rsidRDefault="007371F0" w:rsidP="00342951">
      <w:pPr>
        <w:autoSpaceDE w:val="0"/>
        <w:autoSpaceDN w:val="0"/>
        <w:adjustRightInd w:val="0"/>
        <w:spacing w:line="23" w:lineRule="atLeast"/>
        <w:rPr>
          <w:rFonts w:asciiTheme="minorHAnsi" w:hAnsiTheme="minorHAnsi" w:cstheme="minorHAnsi"/>
          <w:color w:val="000000"/>
        </w:rPr>
      </w:pPr>
      <w:r w:rsidRPr="006B20D3">
        <w:rPr>
          <w:rFonts w:asciiTheme="minorHAnsi" w:hAnsiTheme="minorHAnsi" w:cstheme="minorHAnsi"/>
          <w:color w:val="000000"/>
        </w:rPr>
        <w:t xml:space="preserve">           </w:t>
      </w:r>
      <w:r w:rsidR="00AB1DB7" w:rsidRPr="006B20D3">
        <w:rPr>
          <w:rFonts w:asciiTheme="minorHAnsi" w:hAnsiTheme="minorHAnsi" w:cstheme="minorHAnsi"/>
          <w:color w:val="000000"/>
        </w:rPr>
        <w:t xml:space="preserve">  </w:t>
      </w:r>
      <w:r w:rsidR="001E6428" w:rsidRPr="006B20D3">
        <w:rPr>
          <w:rFonts w:asciiTheme="minorHAnsi" w:hAnsiTheme="minorHAnsi" w:cstheme="minorHAnsi"/>
          <w:color w:val="000000"/>
        </w:rPr>
        <w:t xml:space="preserve">    </w:t>
      </w:r>
      <w:r w:rsidRPr="006B20D3">
        <w:rPr>
          <w:rFonts w:asciiTheme="minorHAnsi" w:hAnsiTheme="minorHAnsi" w:cstheme="minorHAnsi"/>
          <w:color w:val="000000"/>
        </w:rPr>
        <w:t xml:space="preserve"> </w:t>
      </w:r>
      <w:r w:rsidR="00E81F6C" w:rsidRPr="006B20D3">
        <w:rPr>
          <w:rFonts w:asciiTheme="minorHAnsi" w:hAnsiTheme="minorHAnsi" w:cstheme="minorHAnsi"/>
          <w:color w:val="000000"/>
        </w:rPr>
        <w:t>Zamawiający</w:t>
      </w:r>
      <w:r w:rsidRPr="006B20D3">
        <w:rPr>
          <w:rFonts w:asciiTheme="minorHAnsi" w:hAnsiTheme="minorHAnsi" w:cstheme="minorHAnsi"/>
          <w:color w:val="000000"/>
        </w:rPr>
        <w:t xml:space="preserve">                                                                  </w:t>
      </w:r>
      <w:r w:rsidR="001E6428" w:rsidRPr="006B20D3">
        <w:rPr>
          <w:rFonts w:asciiTheme="minorHAnsi" w:hAnsiTheme="minorHAnsi" w:cstheme="minorHAnsi"/>
          <w:color w:val="000000"/>
        </w:rPr>
        <w:t xml:space="preserve">           </w:t>
      </w:r>
      <w:r w:rsidR="00AB1DB7" w:rsidRPr="006B20D3">
        <w:rPr>
          <w:rFonts w:asciiTheme="minorHAnsi" w:hAnsiTheme="minorHAnsi" w:cstheme="minorHAnsi"/>
          <w:color w:val="000000"/>
        </w:rPr>
        <w:t xml:space="preserve">    </w:t>
      </w:r>
      <w:r w:rsidR="001E6428" w:rsidRPr="006B20D3">
        <w:rPr>
          <w:rFonts w:asciiTheme="minorHAnsi" w:hAnsiTheme="minorHAnsi" w:cstheme="minorHAnsi"/>
          <w:color w:val="000000"/>
        </w:rPr>
        <w:t xml:space="preserve">         </w:t>
      </w:r>
      <w:r w:rsidR="00E81F6C" w:rsidRPr="006B20D3">
        <w:rPr>
          <w:rFonts w:asciiTheme="minorHAnsi" w:hAnsiTheme="minorHAnsi" w:cstheme="minorHAnsi"/>
          <w:color w:val="000000"/>
        </w:rPr>
        <w:t>Wykonawca</w:t>
      </w:r>
      <w:r w:rsidRPr="006B20D3">
        <w:rPr>
          <w:rFonts w:asciiTheme="minorHAnsi" w:hAnsiTheme="minorHAnsi" w:cstheme="minorHAnsi"/>
          <w:color w:val="000000"/>
        </w:rPr>
        <w:t xml:space="preserve"> </w:t>
      </w:r>
    </w:p>
    <w:p w14:paraId="56EF4874" w14:textId="77777777" w:rsidR="00AB1DB7" w:rsidRPr="006B20D3" w:rsidRDefault="007371F0" w:rsidP="00342951">
      <w:pPr>
        <w:autoSpaceDE w:val="0"/>
        <w:autoSpaceDN w:val="0"/>
        <w:adjustRightInd w:val="0"/>
        <w:spacing w:line="23" w:lineRule="atLeast"/>
        <w:rPr>
          <w:rFonts w:asciiTheme="minorHAnsi" w:hAnsiTheme="minorHAnsi" w:cstheme="minorHAnsi"/>
          <w:color w:val="000000"/>
        </w:rPr>
      </w:pPr>
      <w:r w:rsidRPr="006B20D3">
        <w:rPr>
          <w:rFonts w:asciiTheme="minorHAnsi" w:hAnsiTheme="minorHAnsi" w:cstheme="minorHAnsi"/>
          <w:color w:val="000000"/>
        </w:rPr>
        <w:t xml:space="preserve">        </w:t>
      </w:r>
    </w:p>
    <w:p w14:paraId="13818B29" w14:textId="6A956799" w:rsidR="007371F0" w:rsidRPr="006B20D3" w:rsidRDefault="007371F0" w:rsidP="00342951">
      <w:pPr>
        <w:autoSpaceDE w:val="0"/>
        <w:autoSpaceDN w:val="0"/>
        <w:adjustRightInd w:val="0"/>
        <w:spacing w:line="23" w:lineRule="atLeast"/>
        <w:rPr>
          <w:rFonts w:asciiTheme="minorHAnsi" w:hAnsiTheme="minorHAnsi" w:cstheme="minorHAnsi"/>
          <w:color w:val="000000"/>
        </w:rPr>
      </w:pPr>
      <w:r w:rsidRPr="006B20D3">
        <w:rPr>
          <w:rFonts w:asciiTheme="minorHAnsi" w:hAnsiTheme="minorHAnsi" w:cstheme="minorHAnsi"/>
          <w:color w:val="000000"/>
        </w:rPr>
        <w:t xml:space="preserve">.....................................................                                              </w:t>
      </w:r>
      <w:r w:rsidR="00AB1DB7" w:rsidRPr="006B20D3">
        <w:rPr>
          <w:rFonts w:asciiTheme="minorHAnsi" w:hAnsiTheme="minorHAnsi" w:cstheme="minorHAnsi"/>
          <w:color w:val="000000"/>
        </w:rPr>
        <w:t xml:space="preserve">   </w:t>
      </w:r>
      <w:r w:rsidR="003F4137" w:rsidRPr="006B20D3">
        <w:rPr>
          <w:rFonts w:asciiTheme="minorHAnsi" w:hAnsiTheme="minorHAnsi" w:cstheme="minorHAnsi"/>
          <w:color w:val="000000"/>
        </w:rPr>
        <w:t xml:space="preserve">   </w:t>
      </w:r>
      <w:r w:rsidR="00AB1DB7" w:rsidRPr="006B20D3">
        <w:rPr>
          <w:rFonts w:asciiTheme="minorHAnsi" w:hAnsiTheme="minorHAnsi" w:cstheme="minorHAnsi"/>
          <w:color w:val="000000"/>
        </w:rPr>
        <w:t xml:space="preserve">    </w:t>
      </w:r>
      <w:r w:rsidRPr="006B20D3">
        <w:rPr>
          <w:rFonts w:asciiTheme="minorHAnsi" w:hAnsiTheme="minorHAnsi" w:cstheme="minorHAnsi"/>
          <w:color w:val="000000"/>
        </w:rPr>
        <w:t xml:space="preserve">…….......................................                    </w:t>
      </w:r>
      <w:r w:rsidR="003F4137" w:rsidRPr="006B20D3">
        <w:rPr>
          <w:rFonts w:asciiTheme="minorHAnsi" w:hAnsiTheme="minorHAnsi" w:cstheme="minorHAnsi"/>
          <w:color w:val="000000"/>
        </w:rPr>
        <w:t xml:space="preserve">      </w:t>
      </w:r>
      <w:r w:rsidRPr="006B20D3">
        <w:rPr>
          <w:rFonts w:asciiTheme="minorHAnsi" w:hAnsiTheme="minorHAnsi" w:cstheme="minorHAnsi"/>
          <w:color w:val="000000"/>
        </w:rPr>
        <w:t xml:space="preserve">(data i podpis)                                                                                                  (data i podpis) </w:t>
      </w:r>
    </w:p>
    <w:sectPr w:rsidR="007371F0" w:rsidRPr="006B20D3" w:rsidSect="003F4137">
      <w:type w:val="continuous"/>
      <w:pgSz w:w="11906" w:h="16838"/>
      <w:pgMar w:top="1417" w:right="1417" w:bottom="1417" w:left="1417" w:header="709" w:footer="709" w:gutter="0"/>
      <w:pgNumType w:start="1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B65F51" w14:textId="77777777" w:rsidR="004B66D8" w:rsidRDefault="004B66D8">
      <w:r>
        <w:separator/>
      </w:r>
    </w:p>
  </w:endnote>
  <w:endnote w:type="continuationSeparator" w:id="0">
    <w:p w14:paraId="7B4376EF" w14:textId="77777777" w:rsidR="004B66D8" w:rsidRDefault="004B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4666E" w14:textId="77777777" w:rsidR="004B66D8" w:rsidRDefault="004B66D8">
      <w:r>
        <w:separator/>
      </w:r>
    </w:p>
  </w:footnote>
  <w:footnote w:type="continuationSeparator" w:id="0">
    <w:p w14:paraId="07A86D91" w14:textId="77777777" w:rsidR="004B66D8" w:rsidRDefault="004B6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3C"/>
    <w:multiLevelType w:val="singleLevel"/>
    <w:tmpl w:val="0000003C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9E5394B"/>
    <w:multiLevelType w:val="hybridMultilevel"/>
    <w:tmpl w:val="73D66B34"/>
    <w:lvl w:ilvl="0" w:tplc="2D06B63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86A41"/>
    <w:multiLevelType w:val="hybridMultilevel"/>
    <w:tmpl w:val="35F8F07C"/>
    <w:lvl w:ilvl="0" w:tplc="BA62CA46">
      <w:start w:val="1"/>
      <w:numFmt w:val="decimal"/>
      <w:lvlText w:val="%1."/>
      <w:lvlJc w:val="left"/>
      <w:pPr>
        <w:tabs>
          <w:tab w:val="num" w:pos="1817"/>
        </w:tabs>
        <w:ind w:left="181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387563F"/>
    <w:multiLevelType w:val="hybridMultilevel"/>
    <w:tmpl w:val="1C72BC7E"/>
    <w:lvl w:ilvl="0" w:tplc="56AC62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113FD"/>
    <w:multiLevelType w:val="hybridMultilevel"/>
    <w:tmpl w:val="1DDE5572"/>
    <w:lvl w:ilvl="0" w:tplc="E258F03E">
      <w:start w:val="5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5" w15:restartNumberingAfterBreak="0">
    <w:nsid w:val="14C86A22"/>
    <w:multiLevelType w:val="hybridMultilevel"/>
    <w:tmpl w:val="D05C1A40"/>
    <w:lvl w:ilvl="0" w:tplc="04150017">
      <w:start w:val="1"/>
      <w:numFmt w:val="lowerLetter"/>
      <w:lvlText w:val="%1)"/>
      <w:lvlJc w:val="left"/>
      <w:pPr>
        <w:ind w:left="4680" w:hanging="360"/>
      </w:pPr>
    </w:lvl>
    <w:lvl w:ilvl="1" w:tplc="04150019" w:tentative="1">
      <w:start w:val="1"/>
      <w:numFmt w:val="lowerLetter"/>
      <w:lvlText w:val="%2."/>
      <w:lvlJc w:val="left"/>
      <w:pPr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ind w:left="7560" w:hanging="360"/>
      </w:pPr>
    </w:lvl>
    <w:lvl w:ilvl="5" w:tplc="0415001B" w:tentative="1">
      <w:start w:val="1"/>
      <w:numFmt w:val="lowerRoman"/>
      <w:lvlText w:val="%6."/>
      <w:lvlJc w:val="right"/>
      <w:pPr>
        <w:ind w:left="8280" w:hanging="180"/>
      </w:pPr>
    </w:lvl>
    <w:lvl w:ilvl="6" w:tplc="0415000F" w:tentative="1">
      <w:start w:val="1"/>
      <w:numFmt w:val="decimal"/>
      <w:lvlText w:val="%7."/>
      <w:lvlJc w:val="left"/>
      <w:pPr>
        <w:ind w:left="9000" w:hanging="360"/>
      </w:pPr>
    </w:lvl>
    <w:lvl w:ilvl="7" w:tplc="04150019" w:tentative="1">
      <w:start w:val="1"/>
      <w:numFmt w:val="lowerLetter"/>
      <w:lvlText w:val="%8."/>
      <w:lvlJc w:val="left"/>
      <w:pPr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6" w15:restartNumberingAfterBreak="0">
    <w:nsid w:val="15092A9F"/>
    <w:multiLevelType w:val="hybridMultilevel"/>
    <w:tmpl w:val="8A4C26D6"/>
    <w:lvl w:ilvl="0" w:tplc="41F4AFB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C5761"/>
    <w:multiLevelType w:val="hybridMultilevel"/>
    <w:tmpl w:val="CC0A46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43967"/>
    <w:multiLevelType w:val="hybridMultilevel"/>
    <w:tmpl w:val="DB04D08E"/>
    <w:lvl w:ilvl="0" w:tplc="04150011">
      <w:start w:val="1"/>
      <w:numFmt w:val="decimal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18D7367B"/>
    <w:multiLevelType w:val="hybridMultilevel"/>
    <w:tmpl w:val="642EC638"/>
    <w:lvl w:ilvl="0" w:tplc="04150017">
      <w:start w:val="1"/>
      <w:numFmt w:val="lowerLetter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18E82905"/>
    <w:multiLevelType w:val="hybridMultilevel"/>
    <w:tmpl w:val="A6A0EC02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A026DDB"/>
    <w:multiLevelType w:val="hybridMultilevel"/>
    <w:tmpl w:val="4DA8B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A4224"/>
    <w:multiLevelType w:val="hybridMultilevel"/>
    <w:tmpl w:val="A3A471E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0C71DE1"/>
    <w:multiLevelType w:val="hybridMultilevel"/>
    <w:tmpl w:val="61F0C3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33680"/>
    <w:multiLevelType w:val="hybridMultilevel"/>
    <w:tmpl w:val="E1EE2C28"/>
    <w:lvl w:ilvl="0" w:tplc="BF188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878D2"/>
    <w:multiLevelType w:val="hybridMultilevel"/>
    <w:tmpl w:val="AD1A2FA4"/>
    <w:lvl w:ilvl="0" w:tplc="3ABEE288">
      <w:start w:val="1"/>
      <w:numFmt w:val="lowerLetter"/>
      <w:lvlText w:val="%1)"/>
      <w:lvlJc w:val="left"/>
      <w:pPr>
        <w:ind w:left="1077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2AFA6CFB"/>
    <w:multiLevelType w:val="hybridMultilevel"/>
    <w:tmpl w:val="572499E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3675688F"/>
    <w:multiLevelType w:val="hybridMultilevel"/>
    <w:tmpl w:val="572A4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56D00"/>
    <w:multiLevelType w:val="hybridMultilevel"/>
    <w:tmpl w:val="6E529768"/>
    <w:lvl w:ilvl="0" w:tplc="983E0A3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C2B731B"/>
    <w:multiLevelType w:val="hybridMultilevel"/>
    <w:tmpl w:val="8F88F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C457E"/>
    <w:multiLevelType w:val="hybridMultilevel"/>
    <w:tmpl w:val="5B4C09F0"/>
    <w:lvl w:ilvl="0" w:tplc="313078A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C876D46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E709A1"/>
    <w:multiLevelType w:val="hybridMultilevel"/>
    <w:tmpl w:val="3C18F17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09147F7"/>
    <w:multiLevelType w:val="hybridMultilevel"/>
    <w:tmpl w:val="62B29A68"/>
    <w:lvl w:ilvl="0" w:tplc="B6B4C1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224E6AD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19C515D"/>
    <w:multiLevelType w:val="hybridMultilevel"/>
    <w:tmpl w:val="550868B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2EE705B"/>
    <w:multiLevelType w:val="hybridMultilevel"/>
    <w:tmpl w:val="2C90FCE0"/>
    <w:lvl w:ilvl="0" w:tplc="5E2C452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29216C"/>
    <w:multiLevelType w:val="hybridMultilevel"/>
    <w:tmpl w:val="A5DA2C38"/>
    <w:lvl w:ilvl="0" w:tplc="BA62CA46">
      <w:start w:val="1"/>
      <w:numFmt w:val="decimal"/>
      <w:lvlText w:val="%1."/>
      <w:lvlJc w:val="left"/>
      <w:pPr>
        <w:tabs>
          <w:tab w:val="num" w:pos="1817"/>
        </w:tabs>
        <w:ind w:left="181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B302950"/>
    <w:multiLevelType w:val="hybridMultilevel"/>
    <w:tmpl w:val="A3A471E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0645EBF"/>
    <w:multiLevelType w:val="hybridMultilevel"/>
    <w:tmpl w:val="35BE316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2C50822"/>
    <w:multiLevelType w:val="hybridMultilevel"/>
    <w:tmpl w:val="54E0A6D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1" w:hanging="341"/>
      </w:pPr>
      <w:rPr>
        <w:rFonts w:hint="default"/>
        <w:b w:val="0"/>
        <w:i w:val="0"/>
        <w:color w:val="00000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6F1DDC"/>
    <w:multiLevelType w:val="hybridMultilevel"/>
    <w:tmpl w:val="52DE624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7273980"/>
    <w:multiLevelType w:val="hybridMultilevel"/>
    <w:tmpl w:val="57D26988"/>
    <w:lvl w:ilvl="0" w:tplc="31804C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66B66"/>
    <w:multiLevelType w:val="hybridMultilevel"/>
    <w:tmpl w:val="E4148F2E"/>
    <w:lvl w:ilvl="0" w:tplc="4B28A52A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58EB0A10"/>
    <w:multiLevelType w:val="hybridMultilevel"/>
    <w:tmpl w:val="58A64000"/>
    <w:lvl w:ilvl="0" w:tplc="FD507D3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DC1B61"/>
    <w:multiLevelType w:val="hybridMultilevel"/>
    <w:tmpl w:val="32241428"/>
    <w:lvl w:ilvl="0" w:tplc="DE6205A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D15A50"/>
    <w:multiLevelType w:val="hybridMultilevel"/>
    <w:tmpl w:val="0F2AFC4A"/>
    <w:lvl w:ilvl="0" w:tplc="4614FB76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90673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F465C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484F7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CE88D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D2D4C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D0D67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62020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72EA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D7E7E0A"/>
    <w:multiLevelType w:val="hybridMultilevel"/>
    <w:tmpl w:val="DA70BBC4"/>
    <w:lvl w:ilvl="0" w:tplc="158AC5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0A22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352BE1"/>
    <w:multiLevelType w:val="hybridMultilevel"/>
    <w:tmpl w:val="C15A1502"/>
    <w:lvl w:ilvl="0" w:tplc="D8CCB31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216A75"/>
    <w:multiLevelType w:val="hybridMultilevel"/>
    <w:tmpl w:val="D7E2963A"/>
    <w:lvl w:ilvl="0" w:tplc="C8A8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D63422"/>
    <w:multiLevelType w:val="hybridMultilevel"/>
    <w:tmpl w:val="3F8683BE"/>
    <w:lvl w:ilvl="0" w:tplc="C4FA618A">
      <w:start w:val="4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9" w15:restartNumberingAfterBreak="0">
    <w:nsid w:val="66E5259E"/>
    <w:multiLevelType w:val="hybridMultilevel"/>
    <w:tmpl w:val="64DCBC46"/>
    <w:lvl w:ilvl="0" w:tplc="70A62054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7964DE"/>
    <w:multiLevelType w:val="hybridMultilevel"/>
    <w:tmpl w:val="C938EE7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6C332FE3"/>
    <w:multiLevelType w:val="hybridMultilevel"/>
    <w:tmpl w:val="C8E4686C"/>
    <w:lvl w:ilvl="0" w:tplc="56AC62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9560F7"/>
    <w:multiLevelType w:val="hybridMultilevel"/>
    <w:tmpl w:val="37C295A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6E6265BD"/>
    <w:multiLevelType w:val="hybridMultilevel"/>
    <w:tmpl w:val="61D837CA"/>
    <w:lvl w:ilvl="0" w:tplc="69C2CF64">
      <w:start w:val="1"/>
      <w:numFmt w:val="decimal"/>
      <w:lvlText w:val="%1."/>
      <w:lvlJc w:val="left"/>
      <w:pPr>
        <w:tabs>
          <w:tab w:val="num" w:pos="3617"/>
        </w:tabs>
        <w:ind w:left="3617" w:hanging="377"/>
      </w:pPr>
      <w:rPr>
        <w:rFonts w:hint="default"/>
      </w:rPr>
    </w:lvl>
    <w:lvl w:ilvl="1" w:tplc="B9C667B0">
      <w:start w:val="1"/>
      <w:numFmt w:val="upperLetter"/>
      <w:lvlText w:val="%2."/>
      <w:lvlJc w:val="left"/>
      <w:pPr>
        <w:tabs>
          <w:tab w:val="num" w:pos="1650"/>
        </w:tabs>
        <w:ind w:left="1650" w:hanging="570"/>
      </w:pPr>
      <w:rPr>
        <w:rFonts w:hint="default"/>
        <w:b w:val="0"/>
        <w:bCs/>
      </w:rPr>
    </w:lvl>
    <w:lvl w:ilvl="2" w:tplc="BA62CA46">
      <w:start w:val="1"/>
      <w:numFmt w:val="decimal"/>
      <w:lvlText w:val="%3."/>
      <w:lvlJc w:val="left"/>
      <w:pPr>
        <w:tabs>
          <w:tab w:val="num" w:pos="2357"/>
        </w:tabs>
        <w:ind w:left="2357" w:hanging="37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BD15AA"/>
    <w:multiLevelType w:val="hybridMultilevel"/>
    <w:tmpl w:val="D5CEC8F8"/>
    <w:lvl w:ilvl="0" w:tplc="6B3A1370">
      <w:start w:val="1"/>
      <w:numFmt w:val="decimal"/>
      <w:lvlText w:val="%1."/>
      <w:lvlJc w:val="left"/>
      <w:pPr>
        <w:tabs>
          <w:tab w:val="num" w:pos="360"/>
        </w:tabs>
        <w:ind w:left="341" w:hanging="34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243453A"/>
    <w:multiLevelType w:val="hybridMultilevel"/>
    <w:tmpl w:val="2F24FA1A"/>
    <w:lvl w:ilvl="0" w:tplc="405448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397EDF"/>
    <w:multiLevelType w:val="hybridMultilevel"/>
    <w:tmpl w:val="0B865F94"/>
    <w:lvl w:ilvl="0" w:tplc="04150017">
      <w:start w:val="1"/>
      <w:numFmt w:val="lowerLetter"/>
      <w:lvlText w:val="%1)"/>
      <w:lvlJc w:val="left"/>
      <w:pPr>
        <w:ind w:left="3414" w:hanging="360"/>
      </w:pPr>
    </w:lvl>
    <w:lvl w:ilvl="1" w:tplc="04150019" w:tentative="1">
      <w:start w:val="1"/>
      <w:numFmt w:val="lowerLetter"/>
      <w:lvlText w:val="%2."/>
      <w:lvlJc w:val="left"/>
      <w:pPr>
        <w:ind w:left="4134" w:hanging="360"/>
      </w:pPr>
    </w:lvl>
    <w:lvl w:ilvl="2" w:tplc="0415001B" w:tentative="1">
      <w:start w:val="1"/>
      <w:numFmt w:val="lowerRoman"/>
      <w:lvlText w:val="%3."/>
      <w:lvlJc w:val="right"/>
      <w:pPr>
        <w:ind w:left="4854" w:hanging="180"/>
      </w:pPr>
    </w:lvl>
    <w:lvl w:ilvl="3" w:tplc="0415000F" w:tentative="1">
      <w:start w:val="1"/>
      <w:numFmt w:val="decimal"/>
      <w:lvlText w:val="%4."/>
      <w:lvlJc w:val="left"/>
      <w:pPr>
        <w:ind w:left="5574" w:hanging="360"/>
      </w:pPr>
    </w:lvl>
    <w:lvl w:ilvl="4" w:tplc="04150019" w:tentative="1">
      <w:start w:val="1"/>
      <w:numFmt w:val="lowerLetter"/>
      <w:lvlText w:val="%5."/>
      <w:lvlJc w:val="left"/>
      <w:pPr>
        <w:ind w:left="6294" w:hanging="360"/>
      </w:pPr>
    </w:lvl>
    <w:lvl w:ilvl="5" w:tplc="0415001B" w:tentative="1">
      <w:start w:val="1"/>
      <w:numFmt w:val="lowerRoman"/>
      <w:lvlText w:val="%6."/>
      <w:lvlJc w:val="right"/>
      <w:pPr>
        <w:ind w:left="7014" w:hanging="180"/>
      </w:pPr>
    </w:lvl>
    <w:lvl w:ilvl="6" w:tplc="0415000F" w:tentative="1">
      <w:start w:val="1"/>
      <w:numFmt w:val="decimal"/>
      <w:lvlText w:val="%7."/>
      <w:lvlJc w:val="left"/>
      <w:pPr>
        <w:ind w:left="7734" w:hanging="360"/>
      </w:pPr>
    </w:lvl>
    <w:lvl w:ilvl="7" w:tplc="04150019" w:tentative="1">
      <w:start w:val="1"/>
      <w:numFmt w:val="lowerLetter"/>
      <w:lvlText w:val="%8."/>
      <w:lvlJc w:val="left"/>
      <w:pPr>
        <w:ind w:left="8454" w:hanging="360"/>
      </w:pPr>
    </w:lvl>
    <w:lvl w:ilvl="8" w:tplc="0415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47" w15:restartNumberingAfterBreak="0">
    <w:nsid w:val="759933EF"/>
    <w:multiLevelType w:val="hybridMultilevel"/>
    <w:tmpl w:val="21AC1B1E"/>
    <w:lvl w:ilvl="0" w:tplc="C8A8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296008"/>
    <w:multiLevelType w:val="hybridMultilevel"/>
    <w:tmpl w:val="B1D86160"/>
    <w:lvl w:ilvl="0" w:tplc="04150017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224E6AD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 w15:restartNumberingAfterBreak="0">
    <w:nsid w:val="7E6A6EEF"/>
    <w:multiLevelType w:val="hybridMultilevel"/>
    <w:tmpl w:val="472CCF2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1"/>
  </w:num>
  <w:num w:numId="2">
    <w:abstractNumId w:val="35"/>
  </w:num>
  <w:num w:numId="3">
    <w:abstractNumId w:val="37"/>
  </w:num>
  <w:num w:numId="4">
    <w:abstractNumId w:val="45"/>
  </w:num>
  <w:num w:numId="5">
    <w:abstractNumId w:val="22"/>
  </w:num>
  <w:num w:numId="6">
    <w:abstractNumId w:val="20"/>
  </w:num>
  <w:num w:numId="7">
    <w:abstractNumId w:val="44"/>
  </w:num>
  <w:num w:numId="8">
    <w:abstractNumId w:val="43"/>
  </w:num>
  <w:num w:numId="9">
    <w:abstractNumId w:val="2"/>
  </w:num>
  <w:num w:numId="10">
    <w:abstractNumId w:val="25"/>
  </w:num>
  <w:num w:numId="11">
    <w:abstractNumId w:val="49"/>
  </w:num>
  <w:num w:numId="12">
    <w:abstractNumId w:val="18"/>
  </w:num>
  <w:num w:numId="13">
    <w:abstractNumId w:val="16"/>
  </w:num>
  <w:num w:numId="14">
    <w:abstractNumId w:val="31"/>
  </w:num>
  <w:num w:numId="15">
    <w:abstractNumId w:val="9"/>
  </w:num>
  <w:num w:numId="16">
    <w:abstractNumId w:val="38"/>
  </w:num>
  <w:num w:numId="17">
    <w:abstractNumId w:val="5"/>
  </w:num>
  <w:num w:numId="18">
    <w:abstractNumId w:val="4"/>
  </w:num>
  <w:num w:numId="19">
    <w:abstractNumId w:val="40"/>
  </w:num>
  <w:num w:numId="20">
    <w:abstractNumId w:val="21"/>
  </w:num>
  <w:num w:numId="21">
    <w:abstractNumId w:val="12"/>
  </w:num>
  <w:num w:numId="22">
    <w:abstractNumId w:val="19"/>
  </w:num>
  <w:num w:numId="23">
    <w:abstractNumId w:val="13"/>
  </w:num>
  <w:num w:numId="24">
    <w:abstractNumId w:val="36"/>
  </w:num>
  <w:num w:numId="25">
    <w:abstractNumId w:val="3"/>
  </w:num>
  <w:num w:numId="26">
    <w:abstractNumId w:val="1"/>
  </w:num>
  <w:num w:numId="27">
    <w:abstractNumId w:val="33"/>
  </w:num>
  <w:num w:numId="28">
    <w:abstractNumId w:val="6"/>
  </w:num>
  <w:num w:numId="29">
    <w:abstractNumId w:val="32"/>
  </w:num>
  <w:num w:numId="30">
    <w:abstractNumId w:val="29"/>
  </w:num>
  <w:num w:numId="31">
    <w:abstractNumId w:val="24"/>
  </w:num>
  <w:num w:numId="32">
    <w:abstractNumId w:val="27"/>
  </w:num>
  <w:num w:numId="33">
    <w:abstractNumId w:val="10"/>
  </w:num>
  <w:num w:numId="34">
    <w:abstractNumId w:val="7"/>
  </w:num>
  <w:num w:numId="35">
    <w:abstractNumId w:val="17"/>
  </w:num>
  <w:num w:numId="36">
    <w:abstractNumId w:val="48"/>
  </w:num>
  <w:num w:numId="37">
    <w:abstractNumId w:val="30"/>
  </w:num>
  <w:num w:numId="38">
    <w:abstractNumId w:val="28"/>
  </w:num>
  <w:num w:numId="39">
    <w:abstractNumId w:val="47"/>
  </w:num>
  <w:num w:numId="40">
    <w:abstractNumId w:val="14"/>
  </w:num>
  <w:num w:numId="41">
    <w:abstractNumId w:val="8"/>
  </w:num>
  <w:num w:numId="42">
    <w:abstractNumId w:val="46"/>
  </w:num>
  <w:num w:numId="43">
    <w:abstractNumId w:val="11"/>
  </w:num>
  <w:num w:numId="44">
    <w:abstractNumId w:val="34"/>
  </w:num>
  <w:num w:numId="45">
    <w:abstractNumId w:val="0"/>
  </w:num>
  <w:num w:numId="46">
    <w:abstractNumId w:val="42"/>
  </w:num>
  <w:num w:numId="47">
    <w:abstractNumId w:val="39"/>
  </w:num>
  <w:num w:numId="48">
    <w:abstractNumId w:val="15"/>
  </w:num>
  <w:num w:numId="49">
    <w:abstractNumId w:val="23"/>
  </w:num>
  <w:num w:numId="50">
    <w:abstractNumId w:val="2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3DA"/>
    <w:rsid w:val="0001462E"/>
    <w:rsid w:val="0001653A"/>
    <w:rsid w:val="000200D2"/>
    <w:rsid w:val="00030F0E"/>
    <w:rsid w:val="00046B6D"/>
    <w:rsid w:val="00050CCB"/>
    <w:rsid w:val="00064E1F"/>
    <w:rsid w:val="00072B12"/>
    <w:rsid w:val="000C567D"/>
    <w:rsid w:val="000D72E8"/>
    <w:rsid w:val="000E221E"/>
    <w:rsid w:val="001050B3"/>
    <w:rsid w:val="001109E6"/>
    <w:rsid w:val="00111FCF"/>
    <w:rsid w:val="0014506A"/>
    <w:rsid w:val="00145C45"/>
    <w:rsid w:val="00171CB0"/>
    <w:rsid w:val="00182B9C"/>
    <w:rsid w:val="001948C4"/>
    <w:rsid w:val="00194E1B"/>
    <w:rsid w:val="00195159"/>
    <w:rsid w:val="001964EA"/>
    <w:rsid w:val="001D48A1"/>
    <w:rsid w:val="001D700B"/>
    <w:rsid w:val="001E31FF"/>
    <w:rsid w:val="001E6428"/>
    <w:rsid w:val="001E6470"/>
    <w:rsid w:val="001E6954"/>
    <w:rsid w:val="001F1C65"/>
    <w:rsid w:val="001F6ADB"/>
    <w:rsid w:val="002528F9"/>
    <w:rsid w:val="002552DE"/>
    <w:rsid w:val="00255C16"/>
    <w:rsid w:val="00257B04"/>
    <w:rsid w:val="00277FA8"/>
    <w:rsid w:val="002953DA"/>
    <w:rsid w:val="002B79C0"/>
    <w:rsid w:val="002D185C"/>
    <w:rsid w:val="002E0C1D"/>
    <w:rsid w:val="002F2C63"/>
    <w:rsid w:val="00311C24"/>
    <w:rsid w:val="00311E35"/>
    <w:rsid w:val="00316D36"/>
    <w:rsid w:val="00317C0E"/>
    <w:rsid w:val="00340C74"/>
    <w:rsid w:val="0034203C"/>
    <w:rsid w:val="00342385"/>
    <w:rsid w:val="00342951"/>
    <w:rsid w:val="00366AC4"/>
    <w:rsid w:val="0038140C"/>
    <w:rsid w:val="00397013"/>
    <w:rsid w:val="003A26FC"/>
    <w:rsid w:val="003A6C8D"/>
    <w:rsid w:val="003B1D68"/>
    <w:rsid w:val="003B333A"/>
    <w:rsid w:val="003B3B13"/>
    <w:rsid w:val="003C4F4A"/>
    <w:rsid w:val="003D676A"/>
    <w:rsid w:val="003D6FA7"/>
    <w:rsid w:val="003E2A2D"/>
    <w:rsid w:val="003F4137"/>
    <w:rsid w:val="003F50E2"/>
    <w:rsid w:val="003F6814"/>
    <w:rsid w:val="00400752"/>
    <w:rsid w:val="00410041"/>
    <w:rsid w:val="00413CA2"/>
    <w:rsid w:val="00421BDC"/>
    <w:rsid w:val="00427FD5"/>
    <w:rsid w:val="004505EA"/>
    <w:rsid w:val="00465E26"/>
    <w:rsid w:val="004902C0"/>
    <w:rsid w:val="004A2039"/>
    <w:rsid w:val="004B66D8"/>
    <w:rsid w:val="004C27F3"/>
    <w:rsid w:val="004C7676"/>
    <w:rsid w:val="00504306"/>
    <w:rsid w:val="005056CD"/>
    <w:rsid w:val="005265CA"/>
    <w:rsid w:val="00535ED3"/>
    <w:rsid w:val="00566E43"/>
    <w:rsid w:val="00576E4C"/>
    <w:rsid w:val="00577F73"/>
    <w:rsid w:val="0058338D"/>
    <w:rsid w:val="00590734"/>
    <w:rsid w:val="00597837"/>
    <w:rsid w:val="005A28CE"/>
    <w:rsid w:val="005A2D18"/>
    <w:rsid w:val="005B35AD"/>
    <w:rsid w:val="005D48EC"/>
    <w:rsid w:val="00604C39"/>
    <w:rsid w:val="00604EDB"/>
    <w:rsid w:val="006174C2"/>
    <w:rsid w:val="00623FF6"/>
    <w:rsid w:val="00626941"/>
    <w:rsid w:val="006322E1"/>
    <w:rsid w:val="0064431E"/>
    <w:rsid w:val="0064458D"/>
    <w:rsid w:val="0066546B"/>
    <w:rsid w:val="00673188"/>
    <w:rsid w:val="006A111E"/>
    <w:rsid w:val="006B11BA"/>
    <w:rsid w:val="006B20D3"/>
    <w:rsid w:val="006B6C56"/>
    <w:rsid w:val="006C51BB"/>
    <w:rsid w:val="006C58AC"/>
    <w:rsid w:val="006D7EA0"/>
    <w:rsid w:val="006E5FCA"/>
    <w:rsid w:val="006F10EC"/>
    <w:rsid w:val="00701BFE"/>
    <w:rsid w:val="007304A5"/>
    <w:rsid w:val="007371F0"/>
    <w:rsid w:val="007464F7"/>
    <w:rsid w:val="00760055"/>
    <w:rsid w:val="007637F4"/>
    <w:rsid w:val="00774657"/>
    <w:rsid w:val="0079138D"/>
    <w:rsid w:val="007920CF"/>
    <w:rsid w:val="007935E9"/>
    <w:rsid w:val="007A33FF"/>
    <w:rsid w:val="007B3F2D"/>
    <w:rsid w:val="007C139A"/>
    <w:rsid w:val="007D64EF"/>
    <w:rsid w:val="007F382C"/>
    <w:rsid w:val="007F6854"/>
    <w:rsid w:val="00823470"/>
    <w:rsid w:val="00832180"/>
    <w:rsid w:val="008437DC"/>
    <w:rsid w:val="0084799D"/>
    <w:rsid w:val="008526A9"/>
    <w:rsid w:val="0086748D"/>
    <w:rsid w:val="0087053E"/>
    <w:rsid w:val="008731E1"/>
    <w:rsid w:val="0088644E"/>
    <w:rsid w:val="008906CF"/>
    <w:rsid w:val="00891861"/>
    <w:rsid w:val="0089758B"/>
    <w:rsid w:val="008A161A"/>
    <w:rsid w:val="008A3FBA"/>
    <w:rsid w:val="008D1E3D"/>
    <w:rsid w:val="008E2467"/>
    <w:rsid w:val="008E597E"/>
    <w:rsid w:val="008E6F41"/>
    <w:rsid w:val="008F1AC5"/>
    <w:rsid w:val="008F1ACE"/>
    <w:rsid w:val="008F6A38"/>
    <w:rsid w:val="009118DF"/>
    <w:rsid w:val="0092715A"/>
    <w:rsid w:val="009340A4"/>
    <w:rsid w:val="00937D6B"/>
    <w:rsid w:val="0096630B"/>
    <w:rsid w:val="0098070B"/>
    <w:rsid w:val="009A49FA"/>
    <w:rsid w:val="009B1337"/>
    <w:rsid w:val="009B5AAF"/>
    <w:rsid w:val="009B698E"/>
    <w:rsid w:val="009C11FA"/>
    <w:rsid w:val="009D06A2"/>
    <w:rsid w:val="009F01AD"/>
    <w:rsid w:val="009F223C"/>
    <w:rsid w:val="009F2377"/>
    <w:rsid w:val="009F791E"/>
    <w:rsid w:val="00A13A36"/>
    <w:rsid w:val="00A26853"/>
    <w:rsid w:val="00A31CD2"/>
    <w:rsid w:val="00A42D82"/>
    <w:rsid w:val="00A47788"/>
    <w:rsid w:val="00A57570"/>
    <w:rsid w:val="00AA665A"/>
    <w:rsid w:val="00AB1DB7"/>
    <w:rsid w:val="00AE65E6"/>
    <w:rsid w:val="00B022E8"/>
    <w:rsid w:val="00B13050"/>
    <w:rsid w:val="00B24063"/>
    <w:rsid w:val="00B260CA"/>
    <w:rsid w:val="00B347DB"/>
    <w:rsid w:val="00B64D49"/>
    <w:rsid w:val="00B85376"/>
    <w:rsid w:val="00BA5FFA"/>
    <w:rsid w:val="00BA7262"/>
    <w:rsid w:val="00BB47AD"/>
    <w:rsid w:val="00BC1D1A"/>
    <w:rsid w:val="00BF24D8"/>
    <w:rsid w:val="00BF50F1"/>
    <w:rsid w:val="00C0028A"/>
    <w:rsid w:val="00C051F6"/>
    <w:rsid w:val="00C11447"/>
    <w:rsid w:val="00C42A95"/>
    <w:rsid w:val="00C57079"/>
    <w:rsid w:val="00C664EF"/>
    <w:rsid w:val="00C71C03"/>
    <w:rsid w:val="00C74EA5"/>
    <w:rsid w:val="00C82B3F"/>
    <w:rsid w:val="00C928CF"/>
    <w:rsid w:val="00C939D0"/>
    <w:rsid w:val="00CD3930"/>
    <w:rsid w:val="00CD4680"/>
    <w:rsid w:val="00CF5369"/>
    <w:rsid w:val="00D01683"/>
    <w:rsid w:val="00D3084A"/>
    <w:rsid w:val="00D91E38"/>
    <w:rsid w:val="00DB6100"/>
    <w:rsid w:val="00DC7027"/>
    <w:rsid w:val="00DD7C73"/>
    <w:rsid w:val="00DE74AB"/>
    <w:rsid w:val="00E14EE4"/>
    <w:rsid w:val="00E3611C"/>
    <w:rsid w:val="00E4092D"/>
    <w:rsid w:val="00E40DA0"/>
    <w:rsid w:val="00E43493"/>
    <w:rsid w:val="00E47753"/>
    <w:rsid w:val="00E81F6C"/>
    <w:rsid w:val="00E82D89"/>
    <w:rsid w:val="00E8332C"/>
    <w:rsid w:val="00EA3C54"/>
    <w:rsid w:val="00EB514E"/>
    <w:rsid w:val="00EF595E"/>
    <w:rsid w:val="00F11781"/>
    <w:rsid w:val="00F25D0C"/>
    <w:rsid w:val="00F42BB5"/>
    <w:rsid w:val="00F86257"/>
    <w:rsid w:val="00FE1998"/>
    <w:rsid w:val="00FE43A2"/>
    <w:rsid w:val="00FF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CE99D"/>
  <w15:docId w15:val="{3D341DF6-4E8D-4D0D-9A4F-2C4D6A24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515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95159"/>
    <w:pPr>
      <w:keepNext/>
      <w:jc w:val="center"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195159"/>
    <w:pPr>
      <w:keepNext/>
      <w:spacing w:line="360" w:lineRule="auto"/>
      <w:ind w:left="720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195159"/>
    <w:pPr>
      <w:keepNext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195159"/>
    <w:pPr>
      <w:keepNext/>
      <w:outlineLvl w:val="3"/>
    </w:pPr>
    <w:rPr>
      <w:i/>
      <w:iCs/>
      <w:sz w:val="26"/>
    </w:rPr>
  </w:style>
  <w:style w:type="paragraph" w:styleId="Nagwek5">
    <w:name w:val="heading 5"/>
    <w:basedOn w:val="Normalny"/>
    <w:next w:val="Normalny"/>
    <w:qFormat/>
    <w:rsid w:val="00195159"/>
    <w:pPr>
      <w:keepNext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rsid w:val="00195159"/>
    <w:pPr>
      <w:keepNext/>
      <w:spacing w:line="360" w:lineRule="auto"/>
      <w:outlineLvl w:val="5"/>
    </w:pPr>
    <w:rPr>
      <w:i/>
      <w:iCs/>
      <w:sz w:val="32"/>
    </w:rPr>
  </w:style>
  <w:style w:type="paragraph" w:styleId="Nagwek7">
    <w:name w:val="heading 7"/>
    <w:basedOn w:val="Normalny"/>
    <w:next w:val="Normalny"/>
    <w:qFormat/>
    <w:rsid w:val="00195159"/>
    <w:pPr>
      <w:keepNext/>
      <w:outlineLvl w:val="6"/>
    </w:pPr>
    <w:rPr>
      <w:i/>
      <w:iCs/>
      <w:sz w:val="28"/>
    </w:rPr>
  </w:style>
  <w:style w:type="paragraph" w:styleId="Nagwek8">
    <w:name w:val="heading 8"/>
    <w:basedOn w:val="Normalny"/>
    <w:next w:val="Normalny"/>
    <w:qFormat/>
    <w:rsid w:val="00195159"/>
    <w:pPr>
      <w:keepNext/>
      <w:outlineLvl w:val="7"/>
    </w:pPr>
    <w:rPr>
      <w:b/>
      <w:bCs/>
      <w:i/>
      <w:iCs/>
      <w:sz w:val="36"/>
    </w:rPr>
  </w:style>
  <w:style w:type="paragraph" w:styleId="Nagwek9">
    <w:name w:val="heading 9"/>
    <w:basedOn w:val="Normalny"/>
    <w:next w:val="Normalny"/>
    <w:qFormat/>
    <w:rsid w:val="00195159"/>
    <w:pPr>
      <w:keepNext/>
      <w:outlineLvl w:val="8"/>
    </w:pPr>
    <w:rPr>
      <w:b/>
      <w:bCs/>
      <w:i/>
      <w:i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95159"/>
    <w:pPr>
      <w:jc w:val="center"/>
    </w:pPr>
    <w:rPr>
      <w:sz w:val="32"/>
    </w:rPr>
  </w:style>
  <w:style w:type="paragraph" w:styleId="Tekstpodstawowy">
    <w:name w:val="Body Text"/>
    <w:basedOn w:val="Normalny"/>
    <w:semiHidden/>
    <w:rsid w:val="00195159"/>
    <w:rPr>
      <w:sz w:val="32"/>
    </w:rPr>
  </w:style>
  <w:style w:type="paragraph" w:styleId="Tekstpodstawowy2">
    <w:name w:val="Body Text 2"/>
    <w:basedOn w:val="Normalny"/>
    <w:semiHidden/>
    <w:rsid w:val="00195159"/>
    <w:rPr>
      <w:sz w:val="28"/>
    </w:rPr>
  </w:style>
  <w:style w:type="paragraph" w:styleId="Tekstpodstawowy3">
    <w:name w:val="Body Text 3"/>
    <w:basedOn w:val="Normalny"/>
    <w:semiHidden/>
    <w:rsid w:val="00195159"/>
    <w:rPr>
      <w:b/>
      <w:bCs/>
      <w:i/>
      <w:iCs/>
      <w:sz w:val="28"/>
    </w:rPr>
  </w:style>
  <w:style w:type="character" w:styleId="Pogrubienie">
    <w:name w:val="Strong"/>
    <w:qFormat/>
    <w:rsid w:val="00195159"/>
    <w:rPr>
      <w:b/>
      <w:bCs/>
    </w:rPr>
  </w:style>
  <w:style w:type="paragraph" w:styleId="Tekstpodstawowywcity">
    <w:name w:val="Body Text Indent"/>
    <w:basedOn w:val="Normalny"/>
    <w:semiHidden/>
    <w:rsid w:val="00195159"/>
    <w:pPr>
      <w:ind w:left="360"/>
    </w:pPr>
    <w:rPr>
      <w:i/>
      <w:iCs/>
      <w:sz w:val="32"/>
    </w:rPr>
  </w:style>
  <w:style w:type="paragraph" w:styleId="Stopka">
    <w:name w:val="footer"/>
    <w:basedOn w:val="Normalny"/>
    <w:semiHidden/>
    <w:rsid w:val="0019515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195159"/>
  </w:style>
  <w:style w:type="paragraph" w:styleId="Nagwek">
    <w:name w:val="header"/>
    <w:basedOn w:val="Normalny"/>
    <w:link w:val="NagwekZnak"/>
    <w:semiHidden/>
    <w:rsid w:val="00195159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rsid w:val="00195159"/>
    <w:pPr>
      <w:ind w:left="1260" w:hanging="1260"/>
      <w:jc w:val="both"/>
    </w:pPr>
  </w:style>
  <w:style w:type="paragraph" w:styleId="Tekstpodstawowywcity3">
    <w:name w:val="Body Text Indent 3"/>
    <w:basedOn w:val="Normalny"/>
    <w:semiHidden/>
    <w:rsid w:val="00195159"/>
    <w:pPr>
      <w:ind w:left="540"/>
    </w:pPr>
  </w:style>
  <w:style w:type="character" w:styleId="Odwoaniedokomentarza">
    <w:name w:val="annotation reference"/>
    <w:semiHidden/>
    <w:unhideWhenUsed/>
    <w:rsid w:val="00195159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195159"/>
    <w:rPr>
      <w:sz w:val="20"/>
      <w:szCs w:val="20"/>
    </w:rPr>
  </w:style>
  <w:style w:type="paragraph" w:customStyle="1" w:styleId="Tresc">
    <w:name w:val="Tresc"/>
    <w:basedOn w:val="Normalny"/>
    <w:rsid w:val="006174C2"/>
    <w:pPr>
      <w:spacing w:after="120" w:line="300" w:lineRule="auto"/>
      <w:jc w:val="both"/>
    </w:pPr>
    <w:rPr>
      <w:szCs w:val="20"/>
    </w:rPr>
  </w:style>
  <w:style w:type="paragraph" w:customStyle="1" w:styleId="Default">
    <w:name w:val="Default"/>
    <w:rsid w:val="001E31F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aliases w:val="Numerowanie,List Paragraph,L1,Akapit z listą5,T_SZ_List Paragraph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C5707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B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BB5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5A2D18"/>
    <w:pPr>
      <w:spacing w:line="480" w:lineRule="auto"/>
    </w:pPr>
    <w:rPr>
      <w:sz w:val="28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0C567D"/>
    <w:rPr>
      <w:sz w:val="24"/>
      <w:szCs w:val="24"/>
    </w:rPr>
  </w:style>
  <w:style w:type="paragraph" w:customStyle="1" w:styleId="Tekstpodstawowy31">
    <w:name w:val="Tekst podstawowy 31"/>
    <w:basedOn w:val="Normalny"/>
    <w:rsid w:val="000C567D"/>
    <w:pPr>
      <w:spacing w:after="120" w:line="300" w:lineRule="auto"/>
    </w:pPr>
    <w:rPr>
      <w:szCs w:val="20"/>
    </w:rPr>
  </w:style>
  <w:style w:type="paragraph" w:styleId="Zwykytekst">
    <w:name w:val="Plain Text"/>
    <w:basedOn w:val="Normalny"/>
    <w:link w:val="ZwykytekstZnak"/>
    <w:semiHidden/>
    <w:rsid w:val="000C567D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0C567D"/>
    <w:rPr>
      <w:rFonts w:ascii="Courier New" w:hAnsi="Courier New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0C5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semiHidden/>
    <w:rsid w:val="000C567D"/>
  </w:style>
  <w:style w:type="character" w:customStyle="1" w:styleId="FontStyle85">
    <w:name w:val="Font Style85"/>
    <w:basedOn w:val="Domylnaczcionkaakapitu"/>
    <w:rsid w:val="003A26FC"/>
    <w:rPr>
      <w:rFonts w:ascii="Arial" w:hAnsi="Arial" w:cs="Arial"/>
      <w:sz w:val="22"/>
      <w:szCs w:val="22"/>
    </w:rPr>
  </w:style>
  <w:style w:type="character" w:customStyle="1" w:styleId="AkapitzlistZnak">
    <w:name w:val="Akapit z listą Znak"/>
    <w:aliases w:val="Numerowanie Znak,List Paragraph Znak,L1 Znak,Akapit z listą5 Znak,T_SZ_List Paragraph Znak,Nagłowek 3 Znak,Preambuła Znak,Akapit z listą BS Znak,Kolorowa lista — akcent 11 Znak,Dot pt Znak,F5 List Paragraph Znak,Recommendation Znak"/>
    <w:link w:val="Akapitzlist"/>
    <w:uiPriority w:val="34"/>
    <w:qFormat/>
    <w:rsid w:val="007464F7"/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3F068F-AFC6-4399-B1CA-208796111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2816</Words>
  <Characters>18611</Characters>
  <Application>Microsoft Office Word</Application>
  <DocSecurity>0</DocSecurity>
  <Lines>155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</vt:lpstr>
    </vt:vector>
  </TitlesOfParts>
  <Company>PFRON</Company>
  <LinksUpToDate>false</LinksUpToDate>
  <CharactersWithSpaces>21385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jkwiatko</dc:creator>
  <cp:lastModifiedBy>Ornatowski Krzysztof</cp:lastModifiedBy>
  <cp:revision>13</cp:revision>
  <cp:lastPrinted>2019-05-10T11:31:00Z</cp:lastPrinted>
  <dcterms:created xsi:type="dcterms:W3CDTF">2021-12-17T08:57:00Z</dcterms:created>
  <dcterms:modified xsi:type="dcterms:W3CDTF">2021-12-17T13:36:00Z</dcterms:modified>
</cp:coreProperties>
</file>