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5118" w14:textId="625E5EF0" w:rsidR="006643DC" w:rsidRDefault="006643DC" w:rsidP="006643DC">
      <w:pPr>
        <w:rPr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DD.WDI.433.1.2022.KG</w:t>
      </w:r>
    </w:p>
    <w:p w14:paraId="5D621A53" w14:textId="672BD4B1" w:rsidR="00E97693" w:rsidRPr="00907C80" w:rsidRDefault="00E97693" w:rsidP="00E97693">
      <w:pPr>
        <w:rPr>
          <w:color w:val="404040" w:themeColor="text1" w:themeTint="BF"/>
          <w:sz w:val="24"/>
          <w:szCs w:val="24"/>
        </w:rPr>
      </w:pPr>
    </w:p>
    <w:p w14:paraId="3BA1A18A" w14:textId="10414669" w:rsidR="0014029D" w:rsidRPr="004F4E70" w:rsidRDefault="00E97693" w:rsidP="00C2636C">
      <w:pPr>
        <w:jc w:val="right"/>
        <w:rPr>
          <w:color w:val="404040" w:themeColor="text1" w:themeTint="BF"/>
        </w:rPr>
      </w:pP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Warszawa, dnia </w:t>
      </w:r>
      <w:r w:rsidR="00D536F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934AAD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D536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sierpnia</w:t>
      </w: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2022 r</w:t>
      </w:r>
      <w:r w:rsidR="00104CE2" w:rsidRPr="004F4E70">
        <w:rPr>
          <w:rFonts w:cs="Calibri"/>
          <w:color w:val="404040" w:themeColor="text1" w:themeTint="BF"/>
          <w:sz w:val="24"/>
          <w:szCs w:val="24"/>
        </w:rPr>
        <w:t>.</w:t>
      </w:r>
    </w:p>
    <w:p w14:paraId="42BEFFBA" w14:textId="77777777" w:rsidR="006E6136" w:rsidRPr="004F4E70" w:rsidRDefault="006E6136" w:rsidP="009B60BC">
      <w:pPr>
        <w:spacing w:before="840" w:after="0" w:line="240" w:lineRule="auto"/>
        <w:ind w:left="5387" w:right="567"/>
        <w:rPr>
          <w:b/>
          <w:bCs/>
          <w:color w:val="404040" w:themeColor="text1" w:themeTint="BF"/>
        </w:rPr>
        <w:sectPr w:rsidR="006E6136" w:rsidRPr="004F4E70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7ED44857" w14:textId="77777777" w:rsidR="002410A0" w:rsidRPr="004F4E70" w:rsidRDefault="002410A0" w:rsidP="00DE57FF">
      <w:pPr>
        <w:pStyle w:val="Nagwek1"/>
        <w:spacing w:before="240" w:after="240"/>
        <w:jc w:val="center"/>
        <w:rPr>
          <w:color w:val="404040" w:themeColor="text1" w:themeTint="BF"/>
        </w:rPr>
      </w:pPr>
      <w:r w:rsidRPr="004F4E70">
        <w:rPr>
          <w:color w:val="404040" w:themeColor="text1" w:themeTint="BF"/>
        </w:rPr>
        <w:t>INFORMACJA O WYBORZE OFERTY NAJKORZYSTNIEJSZEJ</w:t>
      </w:r>
    </w:p>
    <w:p w14:paraId="76E5C6E8" w14:textId="77777777" w:rsidR="00D536FF" w:rsidRDefault="00E97693" w:rsidP="00D536FF">
      <w:pPr>
        <w:spacing w:before="240" w:after="240"/>
        <w:ind w:left="851" w:hanging="851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907C80"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  <w:t xml:space="preserve">dotyczy: </w:t>
      </w:r>
      <w:r w:rsidR="00D536FF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zapytania ofertowego na </w:t>
      </w:r>
      <w:r w:rsidR="00D536FF">
        <w:rPr>
          <w:sz w:val="24"/>
          <w:szCs w:val="24"/>
        </w:rPr>
        <w:t>świadczenie</w:t>
      </w:r>
      <w:r w:rsidR="00D536FF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0" w:name="_Hlk104808015"/>
      <w:r w:rsidR="00D536FF">
        <w:rPr>
          <w:rFonts w:asciiTheme="minorHAnsi" w:hAnsiTheme="minorHAnsi" w:cstheme="minorHAnsi"/>
          <w:bCs/>
          <w:sz w:val="24"/>
          <w:szCs w:val="24"/>
        </w:rPr>
        <w:t>usługi udostępnienia sali konferencyjnej oraz usługi cateringowej na spotkanie informacyjno-promocyjne dla podmiotów publicznych realizowane w ramach „Ośrodka Wsparcia Architektury Dostępnej (OWDA) – kompleksowe usługi w zakresie dostępności architektonicznej dla podmiotów publiczny</w:t>
      </w:r>
      <w:bookmarkEnd w:id="0"/>
      <w:r w:rsidR="00D536FF">
        <w:rPr>
          <w:rFonts w:asciiTheme="minorHAnsi" w:hAnsiTheme="minorHAnsi" w:cstheme="minorHAnsi"/>
          <w:bCs/>
          <w:sz w:val="24"/>
          <w:szCs w:val="24"/>
        </w:rPr>
        <w:t>ch” w Trójmieście.</w:t>
      </w:r>
    </w:p>
    <w:p w14:paraId="2DC12458" w14:textId="13F3877E" w:rsidR="002410A0" w:rsidRDefault="00531454" w:rsidP="00D536FF">
      <w:pPr>
        <w:pStyle w:val="Tekstpodstawowy2"/>
        <w:spacing w:before="240" w:after="240" w:line="276" w:lineRule="auto"/>
        <w:rPr>
          <w:rFonts w:ascii="Calibri" w:hAnsi="Calibri" w:cs="Calibri"/>
          <w:color w:val="404040" w:themeColor="text1" w:themeTint="BF"/>
          <w:szCs w:val="24"/>
        </w:rPr>
      </w:pPr>
      <w:r w:rsidRPr="004F4E70">
        <w:rPr>
          <w:rFonts w:ascii="Calibri" w:hAnsi="Calibri" w:cs="Calibri"/>
          <w:color w:val="404040" w:themeColor="text1" w:themeTint="BF"/>
          <w:szCs w:val="24"/>
        </w:rPr>
        <w:t xml:space="preserve">Zamawiający, Państwowy Funduszu Rehabilitacji Osób Niepełnosprawnych z siedzibą w Warszawie przy al. Jana Pawła II 13 informuje, że </w:t>
      </w:r>
      <w:r w:rsidRPr="00D65E71">
        <w:rPr>
          <w:rFonts w:ascii="Calibri" w:hAnsi="Calibri" w:cs="Calibri"/>
          <w:color w:val="404040" w:themeColor="text1" w:themeTint="BF"/>
          <w:szCs w:val="24"/>
        </w:rPr>
        <w:t>na podstawie pkt</w:t>
      </w:r>
      <w:r w:rsidR="00104CE2" w:rsidRPr="00D65E71">
        <w:rPr>
          <w:rFonts w:ascii="Calibri" w:hAnsi="Calibri" w:cs="Calibri"/>
          <w:color w:val="404040" w:themeColor="text1" w:themeTint="BF"/>
          <w:szCs w:val="24"/>
        </w:rPr>
        <w:t>.</w:t>
      </w:r>
      <w:r w:rsidRPr="00D65E71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="003E0D7D" w:rsidRPr="00D65E71">
        <w:rPr>
          <w:rFonts w:ascii="Calibri" w:hAnsi="Calibri" w:cs="Calibri"/>
          <w:color w:val="404040" w:themeColor="text1" w:themeTint="BF"/>
          <w:szCs w:val="24"/>
        </w:rPr>
        <w:t>3</w:t>
      </w:r>
      <w:r w:rsidR="00D65E71">
        <w:rPr>
          <w:rFonts w:ascii="Calibri" w:hAnsi="Calibri" w:cs="Calibri"/>
          <w:color w:val="404040" w:themeColor="text1" w:themeTint="BF"/>
          <w:szCs w:val="24"/>
        </w:rPr>
        <w:t xml:space="preserve"> ppkt. 3.3</w:t>
      </w:r>
      <w:r w:rsidRPr="004F4E70">
        <w:rPr>
          <w:rFonts w:ascii="Calibri" w:hAnsi="Calibri" w:cs="Calibri"/>
          <w:color w:val="404040" w:themeColor="text1" w:themeTint="BF"/>
          <w:szCs w:val="24"/>
        </w:rPr>
        <w:t xml:space="preserve"> zapytania ofertowego, </w:t>
      </w:r>
      <w:r w:rsidR="002410A0" w:rsidRPr="004F4E70">
        <w:rPr>
          <w:rFonts w:ascii="Calibri" w:hAnsi="Calibri" w:cs="Calibri"/>
          <w:color w:val="404040" w:themeColor="text1" w:themeTint="BF"/>
          <w:szCs w:val="24"/>
        </w:rPr>
        <w:t>w przedmiotowym postępowaniu</w:t>
      </w:r>
      <w:r w:rsidRPr="004F4E70">
        <w:rPr>
          <w:rFonts w:ascii="Calibri" w:hAnsi="Calibri" w:cs="Calibri"/>
          <w:color w:val="404040" w:themeColor="text1" w:themeTint="BF"/>
          <w:szCs w:val="24"/>
        </w:rPr>
        <w:t xml:space="preserve"> za najkorzystniejszą została uznana oferta złożona</w:t>
      </w:r>
      <w:r w:rsidR="00D536FF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Pr="004F4E70">
        <w:rPr>
          <w:rFonts w:ascii="Calibri" w:hAnsi="Calibri" w:cs="Calibri"/>
          <w:color w:val="404040" w:themeColor="text1" w:themeTint="BF"/>
          <w:szCs w:val="24"/>
        </w:rPr>
        <w:t>przez</w:t>
      </w:r>
      <w:r w:rsidR="002410A0" w:rsidRPr="004F4E70">
        <w:rPr>
          <w:rFonts w:ascii="Calibri" w:hAnsi="Calibri" w:cs="Calibri"/>
          <w:color w:val="404040" w:themeColor="text1" w:themeTint="BF"/>
          <w:szCs w:val="24"/>
        </w:rPr>
        <w:t>:</w:t>
      </w:r>
    </w:p>
    <w:p w14:paraId="7B29C0B7" w14:textId="5430ACBA" w:rsidR="00D536FF" w:rsidRPr="00D536FF" w:rsidRDefault="00D536FF" w:rsidP="00D536FF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536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UP HOTEL SP. Z O.O., UL. SOLNA 4, 58-500 JELENIA GÓRA, REGON: 365879222, NIP:6112770574.</w:t>
      </w:r>
    </w:p>
    <w:p w14:paraId="41C49DBC" w14:textId="5A1BE4EA" w:rsidR="002410A0" w:rsidRPr="004F4E70" w:rsidRDefault="00024797" w:rsidP="00D536FF">
      <w:pPr>
        <w:spacing w:before="120" w:after="120"/>
        <w:jc w:val="both"/>
        <w:rPr>
          <w:rFonts w:cs="Calibri"/>
          <w:bCs/>
          <w:color w:val="404040" w:themeColor="text1" w:themeTint="BF"/>
          <w:sz w:val="24"/>
          <w:szCs w:val="24"/>
        </w:rPr>
      </w:pPr>
      <w:r w:rsidRPr="004F4E70">
        <w:rPr>
          <w:rFonts w:cs="Calibri"/>
          <w:color w:val="404040" w:themeColor="text1" w:themeTint="BF"/>
          <w:sz w:val="24"/>
          <w:szCs w:val="24"/>
        </w:rPr>
        <w:t xml:space="preserve">Wykonawca </w:t>
      </w:r>
      <w:r w:rsidR="002410A0" w:rsidRPr="004F4E70">
        <w:rPr>
          <w:rFonts w:cs="Calibri"/>
          <w:color w:val="404040" w:themeColor="text1" w:themeTint="BF"/>
          <w:sz w:val="24"/>
          <w:szCs w:val="24"/>
        </w:rPr>
        <w:t xml:space="preserve">otrzymał największą liczbę punktów zgodnie z kryteriami zawartymi w </w:t>
      </w:r>
      <w:r w:rsidR="002E6ED2">
        <w:rPr>
          <w:rFonts w:cs="Calibri"/>
          <w:color w:val="404040" w:themeColor="text1" w:themeTint="BF"/>
          <w:sz w:val="24"/>
          <w:szCs w:val="24"/>
        </w:rPr>
        <w:t>z</w:t>
      </w:r>
      <w:r w:rsidR="002410A0" w:rsidRPr="004F4E70">
        <w:rPr>
          <w:rFonts w:cs="Calibri"/>
          <w:color w:val="404040" w:themeColor="text1" w:themeTint="BF"/>
          <w:sz w:val="24"/>
          <w:szCs w:val="24"/>
        </w:rPr>
        <w:t xml:space="preserve">apytaniu </w:t>
      </w:r>
      <w:r w:rsidR="002E6ED2">
        <w:rPr>
          <w:rFonts w:cs="Calibri"/>
          <w:color w:val="404040" w:themeColor="text1" w:themeTint="BF"/>
          <w:sz w:val="24"/>
          <w:szCs w:val="24"/>
        </w:rPr>
        <w:t>o</w:t>
      </w:r>
      <w:r w:rsidR="002410A0" w:rsidRPr="004F4E70">
        <w:rPr>
          <w:rFonts w:cs="Calibri"/>
          <w:color w:val="404040" w:themeColor="text1" w:themeTint="BF"/>
          <w:sz w:val="24"/>
          <w:szCs w:val="24"/>
        </w:rPr>
        <w:t>fertowym.</w:t>
      </w:r>
    </w:p>
    <w:tbl>
      <w:tblPr>
        <w:tblW w:w="3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355"/>
        <w:gridCol w:w="1321"/>
      </w:tblGrid>
      <w:tr w:rsidR="004F4E70" w:rsidRPr="004F4E70" w14:paraId="222E1291" w14:textId="77777777" w:rsidTr="00104CE2">
        <w:trPr>
          <w:cantSplit/>
          <w:trHeight w:val="245"/>
          <w:tblHeader/>
          <w:jc w:val="center"/>
        </w:trPr>
        <w:tc>
          <w:tcPr>
            <w:tcW w:w="2622" w:type="pct"/>
            <w:vAlign w:val="center"/>
          </w:tcPr>
          <w:p w14:paraId="09FB9030" w14:textId="77777777" w:rsidR="00104CE2" w:rsidRPr="004F4E70" w:rsidRDefault="00104CE2" w:rsidP="00865F2E">
            <w:pPr>
              <w:spacing w:before="120" w:after="120"/>
              <w:ind w:left="-62" w:firstLine="62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E70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Nazwa i adres Wykonawcy</w:t>
            </w:r>
          </w:p>
        </w:tc>
        <w:tc>
          <w:tcPr>
            <w:tcW w:w="1204" w:type="pct"/>
            <w:vAlign w:val="center"/>
          </w:tcPr>
          <w:p w14:paraId="661B71E7" w14:textId="600296C0" w:rsidR="00104CE2" w:rsidRPr="004F4E70" w:rsidRDefault="00104CE2" w:rsidP="00865F2E">
            <w:pPr>
              <w:spacing w:before="120" w:after="120"/>
              <w:ind w:left="-62" w:firstLine="62"/>
              <w:jc w:val="center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E70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Kryterium Cena brutto</w:t>
            </w:r>
          </w:p>
        </w:tc>
        <w:tc>
          <w:tcPr>
            <w:tcW w:w="1174" w:type="pct"/>
            <w:vAlign w:val="center"/>
          </w:tcPr>
          <w:p w14:paraId="279F37D8" w14:textId="77777777" w:rsidR="00104CE2" w:rsidRPr="004F4E70" w:rsidRDefault="00104CE2" w:rsidP="00865F2E">
            <w:pPr>
              <w:spacing w:before="120" w:after="120"/>
              <w:ind w:left="-62" w:firstLine="62"/>
              <w:jc w:val="center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E70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Suma punktów</w:t>
            </w:r>
          </w:p>
        </w:tc>
      </w:tr>
      <w:tr w:rsidR="004F4E70" w:rsidRPr="004F4E70" w14:paraId="3FDF0BDD" w14:textId="77777777" w:rsidTr="00104CE2">
        <w:trPr>
          <w:cantSplit/>
          <w:trHeight w:val="558"/>
          <w:tblHeader/>
          <w:jc w:val="center"/>
        </w:trPr>
        <w:tc>
          <w:tcPr>
            <w:tcW w:w="2622" w:type="pct"/>
            <w:vAlign w:val="center"/>
          </w:tcPr>
          <w:p w14:paraId="5CBA66AE" w14:textId="11EB43DB" w:rsidR="00104CE2" w:rsidRPr="00D536FF" w:rsidRDefault="00D536FF" w:rsidP="00D536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36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UP Hotel Sp. Z o.o.;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Ul. Solna 4, 58-500 Jelenia Góra; REGON: 365879222, NIP:6112770574</w:t>
            </w:r>
          </w:p>
        </w:tc>
        <w:tc>
          <w:tcPr>
            <w:tcW w:w="1204" w:type="pct"/>
            <w:vAlign w:val="center"/>
          </w:tcPr>
          <w:p w14:paraId="478156F1" w14:textId="43C88CBB" w:rsidR="00104CE2" w:rsidRPr="004F4E70" w:rsidRDefault="00D536FF" w:rsidP="00865F2E">
            <w:pPr>
              <w:spacing w:before="80" w:after="80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D536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6244,71 zł</w:t>
            </w:r>
          </w:p>
        </w:tc>
        <w:tc>
          <w:tcPr>
            <w:tcW w:w="1174" w:type="pct"/>
            <w:vAlign w:val="center"/>
          </w:tcPr>
          <w:p w14:paraId="72DA6845" w14:textId="72B4E8E0" w:rsidR="00104CE2" w:rsidRPr="004F4E70" w:rsidRDefault="00104CE2" w:rsidP="00865F2E">
            <w:pPr>
              <w:spacing w:before="80" w:after="80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4F4E70">
              <w:rPr>
                <w:rFonts w:cs="Calibri"/>
                <w:color w:val="404040" w:themeColor="text1" w:themeTint="BF"/>
                <w:sz w:val="24"/>
                <w:szCs w:val="24"/>
              </w:rPr>
              <w:t>100 pkt</w:t>
            </w:r>
          </w:p>
        </w:tc>
      </w:tr>
    </w:tbl>
    <w:p w14:paraId="009703BE" w14:textId="77777777" w:rsidR="000F03F1" w:rsidRDefault="000F03F1" w:rsidP="00901026">
      <w:pPr>
        <w:pStyle w:val="Nagwek2"/>
        <w:spacing w:before="3000"/>
      </w:pPr>
      <w:r>
        <w:t>Treść ze stopki pisma</w:t>
      </w:r>
    </w:p>
    <w:p w14:paraId="3C7745D3" w14:textId="77777777" w:rsidR="000F03F1" w:rsidRDefault="000F03F1" w:rsidP="000F03F1">
      <w:r>
        <w:t xml:space="preserve">al. Jana Pawła II 13, 00-828 Warszawa, POLSKA, te. +48 22 50 55 500, </w:t>
      </w:r>
      <w:hyperlink r:id="rId14" w:history="1">
        <w:r w:rsidRPr="00F223FC">
          <w:rPr>
            <w:rStyle w:val="Hipercze"/>
            <w:color w:val="auto"/>
          </w:rPr>
          <w:t>www.pfron.org.pl</w:t>
        </w:r>
      </w:hyperlink>
      <w:r w:rsidRPr="00F223FC">
        <w:t xml:space="preserve"> </w:t>
      </w:r>
    </w:p>
    <w:sectPr w:rsidR="000F03F1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57734" w14:textId="77777777" w:rsidR="00655FCB" w:rsidRDefault="00655FCB">
      <w:pPr>
        <w:spacing w:after="0" w:line="240" w:lineRule="auto"/>
      </w:pPr>
      <w:r>
        <w:separator/>
      </w:r>
    </w:p>
  </w:endnote>
  <w:endnote w:type="continuationSeparator" w:id="0">
    <w:p w14:paraId="0D52A3B8" w14:textId="77777777" w:rsidR="00655FCB" w:rsidRDefault="0065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6570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9365790" wp14:editId="74CA09F9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4BFC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8B53376" wp14:editId="5A84237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3EA19" w14:textId="77777777" w:rsidR="00655FCB" w:rsidRDefault="00655F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F7A70A" w14:textId="77777777" w:rsidR="00655FCB" w:rsidRDefault="0065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6246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5ED8D6C" wp14:editId="0557145F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A0"/>
    <w:rsid w:val="00024797"/>
    <w:rsid w:val="000477B4"/>
    <w:rsid w:val="00050604"/>
    <w:rsid w:val="00053CA8"/>
    <w:rsid w:val="00065201"/>
    <w:rsid w:val="00077316"/>
    <w:rsid w:val="00091E7E"/>
    <w:rsid w:val="00092842"/>
    <w:rsid w:val="000A34FB"/>
    <w:rsid w:val="000B09F4"/>
    <w:rsid w:val="000F03F1"/>
    <w:rsid w:val="00104CE2"/>
    <w:rsid w:val="00122643"/>
    <w:rsid w:val="00132623"/>
    <w:rsid w:val="0014029D"/>
    <w:rsid w:val="00161E95"/>
    <w:rsid w:val="00163201"/>
    <w:rsid w:val="0018202C"/>
    <w:rsid w:val="0019354E"/>
    <w:rsid w:val="001A5214"/>
    <w:rsid w:val="001A7E1B"/>
    <w:rsid w:val="001C3794"/>
    <w:rsid w:val="001F70C8"/>
    <w:rsid w:val="002410A0"/>
    <w:rsid w:val="002461E7"/>
    <w:rsid w:val="00250CF3"/>
    <w:rsid w:val="00265742"/>
    <w:rsid w:val="002A3319"/>
    <w:rsid w:val="002D2710"/>
    <w:rsid w:val="002E6ED2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B48DF"/>
    <w:rsid w:val="003B68DC"/>
    <w:rsid w:val="003C5F68"/>
    <w:rsid w:val="003E0D7D"/>
    <w:rsid w:val="003E5F06"/>
    <w:rsid w:val="0041072C"/>
    <w:rsid w:val="004124EF"/>
    <w:rsid w:val="0043376A"/>
    <w:rsid w:val="00454EFE"/>
    <w:rsid w:val="00471892"/>
    <w:rsid w:val="004A230F"/>
    <w:rsid w:val="004D7961"/>
    <w:rsid w:val="004F4E70"/>
    <w:rsid w:val="00502415"/>
    <w:rsid w:val="005070F0"/>
    <w:rsid w:val="00521308"/>
    <w:rsid w:val="00531454"/>
    <w:rsid w:val="00542D99"/>
    <w:rsid w:val="00546DEE"/>
    <w:rsid w:val="00567974"/>
    <w:rsid w:val="005B4445"/>
    <w:rsid w:val="005D6F2D"/>
    <w:rsid w:val="005E09D8"/>
    <w:rsid w:val="005E4331"/>
    <w:rsid w:val="0062731B"/>
    <w:rsid w:val="00633FB3"/>
    <w:rsid w:val="00644574"/>
    <w:rsid w:val="00645141"/>
    <w:rsid w:val="00645BEE"/>
    <w:rsid w:val="00655FCB"/>
    <w:rsid w:val="006643DC"/>
    <w:rsid w:val="006653C0"/>
    <w:rsid w:val="006771E9"/>
    <w:rsid w:val="006A310D"/>
    <w:rsid w:val="006B3880"/>
    <w:rsid w:val="006C46B5"/>
    <w:rsid w:val="006E60D7"/>
    <w:rsid w:val="006E6136"/>
    <w:rsid w:val="006F3289"/>
    <w:rsid w:val="0070142F"/>
    <w:rsid w:val="00716A9F"/>
    <w:rsid w:val="00760BE9"/>
    <w:rsid w:val="0079581E"/>
    <w:rsid w:val="007960CF"/>
    <w:rsid w:val="007C0BE1"/>
    <w:rsid w:val="007C7ECE"/>
    <w:rsid w:val="007D1C8E"/>
    <w:rsid w:val="007E008B"/>
    <w:rsid w:val="007E2C1D"/>
    <w:rsid w:val="007E3988"/>
    <w:rsid w:val="0080060F"/>
    <w:rsid w:val="00807FAC"/>
    <w:rsid w:val="008202B0"/>
    <w:rsid w:val="008228BF"/>
    <w:rsid w:val="00825AE5"/>
    <w:rsid w:val="00850167"/>
    <w:rsid w:val="008570FF"/>
    <w:rsid w:val="00865F2E"/>
    <w:rsid w:val="00866193"/>
    <w:rsid w:val="008736C8"/>
    <w:rsid w:val="00874FD7"/>
    <w:rsid w:val="00894D9E"/>
    <w:rsid w:val="008A7F8E"/>
    <w:rsid w:val="008C0DD2"/>
    <w:rsid w:val="008C39CF"/>
    <w:rsid w:val="008C6298"/>
    <w:rsid w:val="008F09E6"/>
    <w:rsid w:val="00901026"/>
    <w:rsid w:val="0092417A"/>
    <w:rsid w:val="0092652F"/>
    <w:rsid w:val="009269D2"/>
    <w:rsid w:val="00934AAD"/>
    <w:rsid w:val="00935369"/>
    <w:rsid w:val="00945190"/>
    <w:rsid w:val="0094526F"/>
    <w:rsid w:val="00946765"/>
    <w:rsid w:val="00997A2D"/>
    <w:rsid w:val="009A2FE8"/>
    <w:rsid w:val="009B60BC"/>
    <w:rsid w:val="009C638C"/>
    <w:rsid w:val="009D0ED7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2EAC"/>
    <w:rsid w:val="00B1621B"/>
    <w:rsid w:val="00B26F75"/>
    <w:rsid w:val="00B66B2F"/>
    <w:rsid w:val="00B71470"/>
    <w:rsid w:val="00B90A5A"/>
    <w:rsid w:val="00BD1FC4"/>
    <w:rsid w:val="00BD2BDD"/>
    <w:rsid w:val="00C24796"/>
    <w:rsid w:val="00C2636C"/>
    <w:rsid w:val="00C72B8F"/>
    <w:rsid w:val="00C778D0"/>
    <w:rsid w:val="00CA4896"/>
    <w:rsid w:val="00CE4458"/>
    <w:rsid w:val="00CF31A1"/>
    <w:rsid w:val="00CF4757"/>
    <w:rsid w:val="00D11AFD"/>
    <w:rsid w:val="00D435F5"/>
    <w:rsid w:val="00D44CF7"/>
    <w:rsid w:val="00D526F6"/>
    <w:rsid w:val="00D536FF"/>
    <w:rsid w:val="00D61E8C"/>
    <w:rsid w:val="00D6570A"/>
    <w:rsid w:val="00D65E71"/>
    <w:rsid w:val="00D7035E"/>
    <w:rsid w:val="00D7396C"/>
    <w:rsid w:val="00D83197"/>
    <w:rsid w:val="00D9647D"/>
    <w:rsid w:val="00D975F1"/>
    <w:rsid w:val="00DA79B0"/>
    <w:rsid w:val="00DD2E9E"/>
    <w:rsid w:val="00DE57FF"/>
    <w:rsid w:val="00DF0878"/>
    <w:rsid w:val="00E01178"/>
    <w:rsid w:val="00E302A6"/>
    <w:rsid w:val="00E441DC"/>
    <w:rsid w:val="00E56C89"/>
    <w:rsid w:val="00E70F1A"/>
    <w:rsid w:val="00E97693"/>
    <w:rsid w:val="00EA5BC9"/>
    <w:rsid w:val="00EA6905"/>
    <w:rsid w:val="00EC5246"/>
    <w:rsid w:val="00ED7783"/>
    <w:rsid w:val="00EE2184"/>
    <w:rsid w:val="00F015F4"/>
    <w:rsid w:val="00F15289"/>
    <w:rsid w:val="00F21BFA"/>
    <w:rsid w:val="00F223FC"/>
    <w:rsid w:val="00F252CA"/>
    <w:rsid w:val="00F43CA8"/>
    <w:rsid w:val="00F60BE6"/>
    <w:rsid w:val="00FA1C80"/>
    <w:rsid w:val="00FA6CB1"/>
    <w:rsid w:val="00FD4B80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C895FE"/>
  <w15:docId w15:val="{2C5A5982-CC9A-49F5-8C5F-84EA641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410A0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10A0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0A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0A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normaltextrun">
    <w:name w:val="normaltextrun"/>
    <w:basedOn w:val="Domylnaczcionkaakapitu"/>
    <w:rsid w:val="0024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0F2D-F94A-4AE4-AD3B-B378FB049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72E5B-5329-478C-89AF-9327E2C9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477CD-9EC6-4B8B-A65A-EF671355108B}">
  <ds:schemaRefs>
    <ds:schemaRef ds:uri="http://purl.org/dc/terms/"/>
    <ds:schemaRef ds:uri="9c3a0c6e-f8e3-4ba2-a69b-efe3157a41a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99066d-c0c5-4c35-a8cd-dca4c31f492a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84931B-DF0B-4740-9EC6-976C8E0F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 najkorzystniejszej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 najkorzystniejszej</dc:title>
  <dc:creator>Pawel_Zielinski@pfron.org.pl</dc:creator>
  <cp:lastModifiedBy>Gierczak-Kasa Katarzyna</cp:lastModifiedBy>
  <cp:revision>4</cp:revision>
  <cp:lastPrinted>2018-05-09T10:06:00Z</cp:lastPrinted>
  <dcterms:created xsi:type="dcterms:W3CDTF">2022-08-11T10:48:00Z</dcterms:created>
  <dcterms:modified xsi:type="dcterms:W3CDTF">2022-08-16T06:35:00Z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