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E92B" w14:textId="569DA051" w:rsidR="0016620E" w:rsidRDefault="0016620E" w:rsidP="003D530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D07A530" w14:textId="1FFC4F18" w:rsidR="009F09A0" w:rsidRDefault="00905530" w:rsidP="003D530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30F75" wp14:editId="3224B6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15585" cy="676910"/>
            <wp:effectExtent l="0" t="0" r="0" b="0"/>
            <wp:wrapNone/>
            <wp:docPr id="4" name="Obraz 4" descr="logo Funduszu z napisem Fundusze Europejskie- Wiedza Edukacja Rozwój, logo Polski z napisem Rzeczpospolita Polska, Flaga UE - napis Unia Europejska, Europejski Fundusz Społeczn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u z napisem Fundusze Europejskie- Wiedza Edukacja Rozwój, logo Polski z napisem Rzeczpospolita Polska, Flaga UE - napis Unia Europejska, Europejski Fundusz Społeczny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C4694" w14:textId="77777777" w:rsidR="00905530" w:rsidRDefault="00905530" w:rsidP="0090553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53FC0520" w14:textId="77777777" w:rsidR="00765EC4" w:rsidRDefault="00765EC4" w:rsidP="00765EC4">
      <w:pPr>
        <w:pStyle w:val="Nagwek"/>
        <w:tabs>
          <w:tab w:val="clear" w:pos="4536"/>
          <w:tab w:val="clear" w:pos="9072"/>
          <w:tab w:val="left" w:pos="2330"/>
        </w:tabs>
      </w:pPr>
    </w:p>
    <w:p w14:paraId="065D7F76" w14:textId="0D6078C0" w:rsidR="00765EC4" w:rsidRDefault="00765EC4" w:rsidP="00765EC4">
      <w:pPr>
        <w:tabs>
          <w:tab w:val="center" w:pos="4536"/>
          <w:tab w:val="right" w:pos="9072"/>
        </w:tabs>
        <w:spacing w:after="240" w:line="240" w:lineRule="auto"/>
        <w:rPr>
          <w:rFonts w:ascii="Calibri" w:eastAsia="Calibri" w:hAnsi="Calibri" w:cs="Times New Roman"/>
          <w:sz w:val="24"/>
          <w:szCs w:val="24"/>
        </w:rPr>
      </w:pPr>
      <w:r w:rsidRPr="00792F1A">
        <w:rPr>
          <w:rFonts w:ascii="Calibri" w:eastAsia="Calibri" w:hAnsi="Calibri" w:cs="Times New Roman"/>
          <w:sz w:val="24"/>
          <w:szCs w:val="24"/>
        </w:rPr>
        <w:t>Ośrodek Wsparcia Architektury Dostępnej (OWDA) - kompleksowe usługi w zakresie dostępności architektonicznej dla podmiotów publicznych</w:t>
      </w:r>
    </w:p>
    <w:p w14:paraId="49052502" w14:textId="65698D99" w:rsidR="002536C0" w:rsidRDefault="002536C0" w:rsidP="00765EC4">
      <w:pPr>
        <w:tabs>
          <w:tab w:val="center" w:pos="4536"/>
          <w:tab w:val="right" w:pos="9072"/>
        </w:tabs>
        <w:spacing w:after="240" w:line="240" w:lineRule="auto"/>
        <w:rPr>
          <w:rFonts w:ascii="Calibri" w:eastAsia="Calibri" w:hAnsi="Calibri" w:cs="Times New Roman"/>
          <w:sz w:val="24"/>
          <w:szCs w:val="24"/>
        </w:rPr>
      </w:pPr>
    </w:p>
    <w:p w14:paraId="1D6A188D" w14:textId="77777777" w:rsidR="002536C0" w:rsidRPr="00792F1A" w:rsidRDefault="002536C0" w:rsidP="00765EC4">
      <w:pPr>
        <w:tabs>
          <w:tab w:val="center" w:pos="4536"/>
          <w:tab w:val="right" w:pos="9072"/>
        </w:tabs>
        <w:spacing w:after="240" w:line="240" w:lineRule="auto"/>
        <w:rPr>
          <w:rFonts w:ascii="Calibri" w:eastAsia="Calibri" w:hAnsi="Calibri" w:cs="Times New Roman"/>
          <w:sz w:val="2"/>
          <w:szCs w:val="2"/>
        </w:rPr>
      </w:pPr>
    </w:p>
    <w:p w14:paraId="73CC0A18" w14:textId="7A51ED10" w:rsidR="00836073" w:rsidRPr="00087682" w:rsidRDefault="00836073" w:rsidP="0008768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b/>
          <w:bCs/>
          <w:color w:val="000000"/>
        </w:rPr>
        <w:t xml:space="preserve">OPIS PRZEDMIOTU ZAMÓWIENIA </w:t>
      </w:r>
    </w:p>
    <w:p w14:paraId="75AC38AC" w14:textId="6476EF2A" w:rsidR="00836073" w:rsidRPr="00087682" w:rsidRDefault="00836073" w:rsidP="00087682">
      <w:pPr>
        <w:pStyle w:val="NormalnyWeb"/>
        <w:spacing w:before="52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b/>
          <w:bCs/>
          <w:color w:val="000000"/>
        </w:rPr>
        <w:t>dotycząc</w:t>
      </w:r>
      <w:r w:rsidR="004A360B" w:rsidRPr="00087682">
        <w:rPr>
          <w:rFonts w:asciiTheme="minorHAnsi" w:hAnsiTheme="minorHAnsi" w:cstheme="minorHAnsi"/>
          <w:b/>
          <w:bCs/>
          <w:color w:val="000000"/>
        </w:rPr>
        <w:t>y</w:t>
      </w:r>
      <w:r w:rsidRPr="00087682">
        <w:rPr>
          <w:rFonts w:asciiTheme="minorHAnsi" w:hAnsiTheme="minorHAnsi" w:cstheme="minorHAnsi"/>
          <w:b/>
          <w:bCs/>
          <w:color w:val="000000"/>
        </w:rPr>
        <w:t xml:space="preserve"> świadczenia usług eksperta </w:t>
      </w:r>
      <w:r w:rsidR="00974F6E">
        <w:rPr>
          <w:rFonts w:asciiTheme="minorHAnsi" w:hAnsiTheme="minorHAnsi" w:cstheme="minorHAnsi"/>
          <w:b/>
          <w:bCs/>
          <w:color w:val="000000"/>
        </w:rPr>
        <w:t xml:space="preserve">w zakresie </w:t>
      </w:r>
      <w:r w:rsidR="00D77FEC">
        <w:rPr>
          <w:rFonts w:asciiTheme="minorHAnsi" w:hAnsiTheme="minorHAnsi" w:cstheme="minorHAnsi"/>
          <w:b/>
          <w:bCs/>
          <w:color w:val="000000"/>
        </w:rPr>
        <w:t xml:space="preserve">architektury </w:t>
      </w:r>
      <w:r w:rsidR="0086750A">
        <w:rPr>
          <w:rFonts w:asciiTheme="minorHAnsi" w:hAnsiTheme="minorHAnsi" w:cstheme="minorHAnsi"/>
          <w:b/>
          <w:bCs/>
          <w:color w:val="000000"/>
        </w:rPr>
        <w:t>– inwestycje standardowe</w:t>
      </w:r>
    </w:p>
    <w:p w14:paraId="6B07055C" w14:textId="657F2841" w:rsidR="00836073" w:rsidRPr="00087682" w:rsidRDefault="00836073" w:rsidP="00087682">
      <w:pPr>
        <w:pStyle w:val="NormalnyWeb"/>
        <w:spacing w:before="50" w:beforeAutospacing="0" w:after="0" w:afterAutospacing="0" w:line="360" w:lineRule="auto"/>
        <w:ind w:left="352" w:right="329"/>
        <w:jc w:val="center"/>
        <w:rPr>
          <w:rFonts w:asciiTheme="minorHAnsi" w:hAnsiTheme="minorHAnsi" w:cstheme="minorHAnsi"/>
          <w:b/>
          <w:bCs/>
          <w:color w:val="000000"/>
        </w:rPr>
      </w:pPr>
      <w:r w:rsidRPr="00087682">
        <w:rPr>
          <w:rFonts w:asciiTheme="minorHAnsi" w:hAnsiTheme="minorHAnsi" w:cstheme="minorHAnsi"/>
          <w:b/>
          <w:bCs/>
          <w:color w:val="000000"/>
        </w:rPr>
        <w:t>„Ośrodek Wsparcia Architektury Dostępnej (OWDA) - kompleksowe usługi w zakresie dostępności architektonicznej dla podmiotów publicznych”</w:t>
      </w:r>
    </w:p>
    <w:p w14:paraId="07658366" w14:textId="77777777" w:rsidR="00836073" w:rsidRPr="00087682" w:rsidRDefault="00836073" w:rsidP="00087682">
      <w:pPr>
        <w:pStyle w:val="NormalnyWeb"/>
        <w:spacing w:before="322" w:beforeAutospacing="0" w:after="0" w:afterAutospacing="0" w:line="360" w:lineRule="auto"/>
        <w:ind w:left="14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b/>
          <w:bCs/>
          <w:color w:val="000000"/>
        </w:rPr>
        <w:t>1. Informacje ogólne </w:t>
      </w:r>
    </w:p>
    <w:p w14:paraId="5C6EA5F6" w14:textId="414A1D62" w:rsidR="00836073" w:rsidRPr="00087682" w:rsidRDefault="00836073" w:rsidP="00DD6AAC">
      <w:pPr>
        <w:pStyle w:val="NormalnyWeb"/>
        <w:spacing w:before="52" w:beforeAutospacing="0" w:after="0" w:afterAutospacing="0" w:line="360" w:lineRule="auto"/>
        <w:ind w:left="4" w:firstLine="1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Zamówienie ma umożliwić realizację działań planowanych przez Państwowy Fundusz Rehabilitacji Osób Niepełnosprawnych w projekcie „Ośrodek Wsparcia Architektury Dostępnej (dalej OWDA) - kompleksowe usługi w zakresie dostępności architektonicznej dla podmiotów publicznych”, realizowanego w ramach Programu Operacyjnego Wiedza Edukacja Rozwój 2014-2020, Oś Priorytetowa II Efektywne polityki publiczne dla rynku pracy, gospodarki i edukacji, Działanie 2.19.  </w:t>
      </w:r>
    </w:p>
    <w:p w14:paraId="1BE1BA44" w14:textId="032AEC7D" w:rsidR="00836073" w:rsidRPr="00087682" w:rsidRDefault="00836073" w:rsidP="00087682">
      <w:pPr>
        <w:pStyle w:val="NormalnyWeb"/>
        <w:spacing w:before="16" w:beforeAutospacing="0" w:after="0" w:afterAutospacing="0" w:line="360" w:lineRule="auto"/>
        <w:ind w:left="17" w:right="45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Projekt jest realizowany w formule projektu partnerskiego, gdzie Liderem jest Fundacja Aktywnej  Rehabilitacji, a Państwowy Fundusz Rehabilitacji Osób Niepełnosprawnych oraz ARQiteka Biuro Projektowe Marta Kulik są partnerami.  </w:t>
      </w:r>
    </w:p>
    <w:p w14:paraId="3DB38BC2" w14:textId="64B1FB8B" w:rsidR="00836073" w:rsidRPr="00087682" w:rsidRDefault="00836073" w:rsidP="00087682">
      <w:pPr>
        <w:pStyle w:val="NormalnyWeb"/>
        <w:spacing w:before="16" w:beforeAutospacing="0" w:after="0" w:afterAutospacing="0" w:line="360" w:lineRule="auto"/>
        <w:ind w:left="2" w:right="-6" w:firstLine="6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 xml:space="preserve">Celem głównym projektu jest uruchomienie w okresie od 08.2021 do 09.2023 ośrodka wsparcia podmiotów publicznych o nazwie „Ośrodek Wsparcia Dostępności Architektonicznej”, którego działalność </w:t>
      </w:r>
      <w:r w:rsidR="00153A6B">
        <w:rPr>
          <w:rFonts w:asciiTheme="minorHAnsi" w:hAnsiTheme="minorHAnsi" w:cstheme="minorHAnsi"/>
          <w:color w:val="000000"/>
        </w:rPr>
        <w:t xml:space="preserve">polega </w:t>
      </w:r>
      <w:r w:rsidRPr="00087682">
        <w:rPr>
          <w:rFonts w:asciiTheme="minorHAnsi" w:hAnsiTheme="minorHAnsi" w:cstheme="minorHAnsi"/>
          <w:color w:val="000000"/>
        </w:rPr>
        <w:t xml:space="preserve"> na wspieraniu podmiotów publicznych (da</w:t>
      </w:r>
      <w:r w:rsidR="003C3A30">
        <w:rPr>
          <w:rFonts w:asciiTheme="minorHAnsi" w:hAnsiTheme="minorHAnsi" w:cstheme="minorHAnsi"/>
          <w:color w:val="000000"/>
        </w:rPr>
        <w:t>l</w:t>
      </w:r>
      <w:r w:rsidRPr="00087682">
        <w:rPr>
          <w:rFonts w:asciiTheme="minorHAnsi" w:hAnsiTheme="minorHAnsi" w:cstheme="minorHAnsi"/>
          <w:color w:val="000000"/>
        </w:rPr>
        <w:t xml:space="preserve">ej: PP) - jako inwestorów - w zakresie wzrostu dostępności architektonicznej obiektów i przestrzeni publicznych oraz spełnieniu wymagań ustawy z dnia  19 lipca 2019 r. o zapewnianiu dostępności osobom ze szczególnymi potrzebami (Dz.U. 2020 poz. 1062) </w:t>
      </w:r>
      <w:r w:rsidR="007A1148">
        <w:rPr>
          <w:rFonts w:asciiTheme="minorHAnsi" w:hAnsiTheme="minorHAnsi" w:cstheme="minorHAnsi"/>
          <w:color w:val="000000"/>
        </w:rPr>
        <w:t>–</w:t>
      </w:r>
      <w:r w:rsidRPr="00087682">
        <w:rPr>
          <w:rFonts w:asciiTheme="minorHAnsi" w:hAnsiTheme="minorHAnsi" w:cstheme="minorHAnsi"/>
          <w:color w:val="000000"/>
        </w:rPr>
        <w:t xml:space="preserve"> </w:t>
      </w:r>
      <w:r w:rsidR="007A1148">
        <w:rPr>
          <w:rFonts w:asciiTheme="minorHAnsi" w:hAnsiTheme="minorHAnsi" w:cstheme="minorHAnsi"/>
          <w:color w:val="000000"/>
        </w:rPr>
        <w:t>(</w:t>
      </w:r>
      <w:r w:rsidRPr="00087682">
        <w:rPr>
          <w:rFonts w:asciiTheme="minorHAnsi" w:hAnsiTheme="minorHAnsi" w:cstheme="minorHAnsi"/>
          <w:color w:val="000000"/>
        </w:rPr>
        <w:t>dalej</w:t>
      </w:r>
      <w:r w:rsidR="001A3E19">
        <w:rPr>
          <w:rFonts w:asciiTheme="minorHAnsi" w:hAnsiTheme="minorHAnsi" w:cstheme="minorHAnsi"/>
          <w:color w:val="000000"/>
        </w:rPr>
        <w:t>:</w:t>
      </w:r>
      <w:r w:rsidRPr="00087682">
        <w:rPr>
          <w:rFonts w:asciiTheme="minorHAnsi" w:hAnsiTheme="minorHAnsi" w:cstheme="minorHAnsi"/>
          <w:color w:val="000000"/>
        </w:rPr>
        <w:t xml:space="preserve"> ustawa o zapewnianiu dostępności</w:t>
      </w:r>
      <w:r w:rsidR="007A1148">
        <w:rPr>
          <w:rFonts w:asciiTheme="minorHAnsi" w:hAnsiTheme="minorHAnsi" w:cstheme="minorHAnsi"/>
          <w:color w:val="000000"/>
        </w:rPr>
        <w:t>)</w:t>
      </w:r>
      <w:r w:rsidRPr="00087682">
        <w:rPr>
          <w:rFonts w:asciiTheme="minorHAnsi" w:hAnsiTheme="minorHAnsi" w:cstheme="minorHAnsi"/>
          <w:color w:val="000000"/>
        </w:rPr>
        <w:t>. W ramach projektu zakłada się udzielenie podmiotom publicznym kompleksowego wsparcia merytorycznego/doradczego/</w:t>
      </w:r>
      <w:r w:rsidR="00153A6B">
        <w:rPr>
          <w:rFonts w:asciiTheme="minorHAnsi" w:hAnsiTheme="minorHAnsi" w:cstheme="minorHAnsi"/>
          <w:color w:val="000000"/>
        </w:rPr>
        <w:t xml:space="preserve"> </w:t>
      </w:r>
      <w:r w:rsidRPr="00087682">
        <w:rPr>
          <w:rFonts w:asciiTheme="minorHAnsi" w:hAnsiTheme="minorHAnsi" w:cstheme="minorHAnsi"/>
          <w:color w:val="000000"/>
        </w:rPr>
        <w:t xml:space="preserve">informacyjnego oraz audytowego. Zakres wsparcia w ramach projektu będzie również </w:t>
      </w:r>
      <w:r w:rsidRPr="00087682">
        <w:rPr>
          <w:rFonts w:asciiTheme="minorHAnsi" w:hAnsiTheme="minorHAnsi" w:cstheme="minorHAnsi"/>
          <w:color w:val="000000"/>
        </w:rPr>
        <w:lastRenderedPageBreak/>
        <w:t xml:space="preserve">dostosowany do charakteru podmiotu publicznego. W OWDA zatrudniona </w:t>
      </w:r>
      <w:r w:rsidR="00153A6B">
        <w:rPr>
          <w:rFonts w:asciiTheme="minorHAnsi" w:hAnsiTheme="minorHAnsi" w:cstheme="minorHAnsi"/>
          <w:color w:val="000000"/>
        </w:rPr>
        <w:t>jest</w:t>
      </w:r>
      <w:r w:rsidRPr="00087682">
        <w:rPr>
          <w:rFonts w:asciiTheme="minorHAnsi" w:hAnsiTheme="minorHAnsi" w:cstheme="minorHAnsi"/>
          <w:color w:val="000000"/>
        </w:rPr>
        <w:t xml:space="preserve"> kadra merytoryczna udzielająca informacji i doradztwa poprzez różne nośniki (</w:t>
      </w:r>
      <w:r w:rsidR="00153A6B">
        <w:rPr>
          <w:rFonts w:asciiTheme="minorHAnsi" w:hAnsiTheme="minorHAnsi" w:cstheme="minorHAnsi"/>
          <w:color w:val="000000"/>
        </w:rPr>
        <w:t xml:space="preserve">projektowany </w:t>
      </w:r>
      <w:r w:rsidRPr="00087682">
        <w:rPr>
          <w:rFonts w:asciiTheme="minorHAnsi" w:hAnsiTheme="minorHAnsi" w:cstheme="minorHAnsi"/>
          <w:color w:val="000000"/>
        </w:rPr>
        <w:t>portal, infolinia, poczta elektroniczna, inne) oraz bezpośrednio.  </w:t>
      </w:r>
    </w:p>
    <w:p w14:paraId="270FAA18" w14:textId="77777777" w:rsidR="00680022" w:rsidRDefault="00836073" w:rsidP="00680022">
      <w:pPr>
        <w:pStyle w:val="NormalnyWeb"/>
        <w:spacing w:before="15" w:beforeAutospacing="0" w:after="0" w:afterAutospacing="0" w:line="360" w:lineRule="auto"/>
        <w:ind w:left="2" w:right="14" w:firstLine="7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>Ośrodek swoimi działaniami obejmie obszar całego kraju. W okresie trwania projektu przewiduje się wsparcie co najmniej 450 PP wskazanych w art. 3. ustawy o zapewnianiu dostępności, w tym organy władzy publicznej szczebla centralnego oraz samorządowego wymienione w art. 9 Ustawy z 27 sierpnia 2009 r. o finansach publicznych, a także podlegające im jednostki organizacyjne. </w:t>
      </w:r>
    </w:p>
    <w:p w14:paraId="67856D80" w14:textId="2BF3123E" w:rsidR="00836073" w:rsidRPr="00087682" w:rsidRDefault="00836073" w:rsidP="00680022">
      <w:pPr>
        <w:pStyle w:val="NormalnyWeb"/>
        <w:spacing w:before="15" w:beforeAutospacing="0" w:after="0" w:afterAutospacing="0" w:line="360" w:lineRule="auto"/>
        <w:ind w:left="2" w:right="14" w:firstLine="7"/>
        <w:rPr>
          <w:rFonts w:asciiTheme="minorHAnsi" w:hAnsiTheme="minorHAnsi" w:cstheme="minorHAnsi"/>
        </w:rPr>
      </w:pPr>
      <w:r w:rsidRPr="00680022">
        <w:rPr>
          <w:rFonts w:asciiTheme="minorHAnsi" w:hAnsiTheme="minorHAnsi" w:cstheme="minorHAnsi"/>
          <w:color w:val="000000"/>
        </w:rPr>
        <w:t>Projekt stanowi kompleksową odpowiedź na konieczność poprawy dostępności przestrzeni i budynków dla osób ze szczególnymi potrzebami, w tym Osób z Niepełnosprawnościami oraz zwiększenia znaczenia  projektowania uniwersalnego w procesach inwestycjo-budowlanych.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04C6B4E6" w14:textId="77777777" w:rsidR="00836073" w:rsidRPr="00680022" w:rsidRDefault="00836073" w:rsidP="00087682">
      <w:pPr>
        <w:pStyle w:val="NormalnyWeb"/>
        <w:spacing w:before="16" w:beforeAutospacing="0" w:after="0" w:afterAutospacing="0" w:line="360" w:lineRule="auto"/>
        <w:ind w:left="17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 xml:space="preserve">Projekt zakłada realizację dwóch </w:t>
      </w:r>
      <w:r w:rsidRPr="00680022">
        <w:rPr>
          <w:rFonts w:asciiTheme="minorHAnsi" w:hAnsiTheme="minorHAnsi" w:cstheme="minorHAnsi"/>
          <w:color w:val="000000"/>
        </w:rPr>
        <w:t>głównych zadań: </w:t>
      </w:r>
    </w:p>
    <w:p w14:paraId="56169686" w14:textId="0B243CE8" w:rsidR="00836073" w:rsidRPr="00680022" w:rsidRDefault="00836073" w:rsidP="00DD6AAC">
      <w:pPr>
        <w:pStyle w:val="NormalnyWeb"/>
        <w:spacing w:before="52" w:beforeAutospacing="0" w:after="0" w:afterAutospacing="0" w:line="360" w:lineRule="auto"/>
        <w:ind w:left="377" w:hanging="360"/>
        <w:rPr>
          <w:rFonts w:asciiTheme="minorHAnsi" w:hAnsiTheme="minorHAnsi" w:cstheme="minorHAnsi"/>
        </w:rPr>
      </w:pPr>
      <w:r w:rsidRPr="00680022">
        <w:rPr>
          <w:rFonts w:asciiTheme="minorHAnsi" w:hAnsiTheme="minorHAnsi" w:cstheme="minorHAnsi"/>
          <w:color w:val="000000"/>
        </w:rPr>
        <w:t>1) Uruchomienie OWDA i jego działanie realizowane poprzez Zespół Doradczy i Zespół Wsparcia Podmiotów Publicznych przy wsparciu architektów i ekspertów zewnętrznych</w:t>
      </w:r>
      <w:r w:rsidR="00344915" w:rsidRPr="00680022">
        <w:rPr>
          <w:rFonts w:asciiTheme="minorHAnsi" w:hAnsiTheme="minorHAnsi" w:cstheme="minorHAnsi"/>
          <w:color w:val="000000"/>
        </w:rPr>
        <w:t>;</w:t>
      </w:r>
    </w:p>
    <w:p w14:paraId="079D1F3A" w14:textId="1EFD1ED5" w:rsidR="00836073" w:rsidRPr="00680022" w:rsidRDefault="00836073" w:rsidP="00680022">
      <w:pPr>
        <w:pStyle w:val="NormalnyWeb"/>
        <w:spacing w:before="17" w:beforeAutospacing="0" w:after="0" w:afterAutospacing="0" w:line="360" w:lineRule="auto"/>
        <w:ind w:left="17"/>
        <w:rPr>
          <w:rFonts w:asciiTheme="minorHAnsi" w:hAnsiTheme="minorHAnsi" w:cstheme="minorHAnsi"/>
        </w:rPr>
      </w:pPr>
      <w:r w:rsidRPr="00680022">
        <w:rPr>
          <w:rFonts w:asciiTheme="minorHAnsi" w:hAnsiTheme="minorHAnsi" w:cstheme="minorHAnsi"/>
          <w:color w:val="000000"/>
        </w:rPr>
        <w:t xml:space="preserve">2) Upowszechnianie i wspieranie idei dostępności poprzez informacje udzielane w ramach </w:t>
      </w:r>
      <w:r w:rsidR="005F5CC9" w:rsidRPr="00680022">
        <w:rPr>
          <w:rFonts w:asciiTheme="minorHAnsi" w:hAnsiTheme="minorHAnsi" w:cstheme="minorHAnsi"/>
          <w:color w:val="000000"/>
        </w:rPr>
        <w:t xml:space="preserve"> </w:t>
      </w:r>
      <w:r w:rsidRPr="00680022">
        <w:rPr>
          <w:rFonts w:asciiTheme="minorHAnsi" w:hAnsiTheme="minorHAnsi" w:cstheme="minorHAnsi"/>
          <w:color w:val="000000"/>
        </w:rPr>
        <w:t>OWDA oraz następujących działań: </w:t>
      </w:r>
    </w:p>
    <w:p w14:paraId="28AA620F" w14:textId="389E79E6" w:rsidR="00836073" w:rsidRPr="00087682" w:rsidRDefault="00836073" w:rsidP="00DD6AAC">
      <w:pPr>
        <w:pStyle w:val="NormalnyWeb"/>
        <w:spacing w:before="52" w:beforeAutospacing="0" w:after="0" w:afterAutospacing="0" w:line="360" w:lineRule="auto"/>
        <w:ind w:left="377" w:hanging="358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1) Utworzenie Ośrodka Wsparcia Dostępnej Architektury (OWDA), świadczącego wsparcie  merytoryczne</w:t>
      </w:r>
      <w:r w:rsidR="00344915">
        <w:rPr>
          <w:rFonts w:asciiTheme="minorHAnsi" w:hAnsiTheme="minorHAnsi" w:cstheme="minorHAnsi"/>
          <w:color w:val="000000"/>
        </w:rPr>
        <w:t>;</w:t>
      </w:r>
    </w:p>
    <w:p w14:paraId="2B808F79" w14:textId="0C60A74F" w:rsidR="00836073" w:rsidRPr="00087682" w:rsidRDefault="00836073" w:rsidP="00153A6B">
      <w:pPr>
        <w:pStyle w:val="NormalnyWeb"/>
        <w:spacing w:before="0" w:beforeAutospacing="0" w:after="0" w:afterAutospacing="0" w:line="360" w:lineRule="auto"/>
        <w:ind w:left="371" w:right="49" w:hanging="358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2) Powołanie w ramach OWDA Panelu Ekspertów, który wdroży odpowiednie narzędzia wsparcia oraz </w:t>
      </w:r>
      <w:r w:rsidR="00CD27D0">
        <w:rPr>
          <w:rFonts w:asciiTheme="minorHAnsi" w:hAnsiTheme="minorHAnsi" w:cstheme="minorHAnsi"/>
          <w:color w:val="000000"/>
        </w:rPr>
        <w:t xml:space="preserve">opracuje </w:t>
      </w:r>
      <w:r w:rsidRPr="00087682">
        <w:rPr>
          <w:rFonts w:asciiTheme="minorHAnsi" w:hAnsiTheme="minorHAnsi" w:cstheme="minorHAnsi"/>
          <w:color w:val="000000"/>
        </w:rPr>
        <w:t>materiały wykorzystywane podczas realizacji projektu, a także będzie sprawował nadzór merytoryczny nad udzielanym wsparciem i zajmował stanowiska, wspierał zespoły merytoryczne w doradztwie przy najbardziej skomplikowanych inwestycjach; </w:t>
      </w:r>
    </w:p>
    <w:p w14:paraId="7E0CED5E" w14:textId="39D2255F" w:rsidR="00836073" w:rsidRPr="00087682" w:rsidRDefault="00836073" w:rsidP="00DD6AAC">
      <w:pPr>
        <w:pStyle w:val="NormalnyWeb"/>
        <w:spacing w:before="15" w:beforeAutospacing="0" w:after="0" w:afterAutospacing="0" w:line="360" w:lineRule="auto"/>
        <w:ind w:left="369" w:hanging="359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3) Realizacja wsparcia strategicznego i standardowego dotyczącego min. 450 podmiotów publicznych oraz doradztwo przy przygotowaniu projektów dużych budynków/przestrzeni publicznej lub przygotowania dokumentacji projektowej inwestycji; </w:t>
      </w:r>
    </w:p>
    <w:p w14:paraId="50FB3C3D" w14:textId="354C91CE" w:rsidR="00836073" w:rsidRPr="00680022" w:rsidRDefault="00836073" w:rsidP="00DD6AAC">
      <w:pPr>
        <w:pStyle w:val="NormalnyWeb"/>
        <w:spacing w:before="16" w:beforeAutospacing="0" w:after="0" w:afterAutospacing="0" w:line="360" w:lineRule="auto"/>
        <w:ind w:left="364" w:hanging="364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 xml:space="preserve">4) Informacja i upowszechnianie idei dostępności i wsparcia </w:t>
      </w:r>
      <w:r w:rsidRPr="00680022">
        <w:rPr>
          <w:rFonts w:asciiTheme="minorHAnsi" w:hAnsiTheme="minorHAnsi" w:cstheme="minorHAnsi"/>
          <w:color w:val="000000"/>
        </w:rPr>
        <w:t xml:space="preserve">OWDA (działania wspierające realizację zadań z obszaru wsparcia podmiotów publicznych z zakresu dostępności </w:t>
      </w:r>
      <w:r w:rsidRPr="00680022">
        <w:rPr>
          <w:rFonts w:asciiTheme="minorHAnsi" w:hAnsiTheme="minorHAnsi" w:cstheme="minorHAnsi"/>
          <w:color w:val="000000"/>
        </w:rPr>
        <w:lastRenderedPageBreak/>
        <w:t>architektonicznej budynków i przestrzeni publicznej oraz upowszechniania informacji o projekcie i wypracowanych narzędziach wsparcia); </w:t>
      </w:r>
    </w:p>
    <w:p w14:paraId="5142CB33" w14:textId="55826BE5" w:rsidR="00836073" w:rsidRPr="00680022" w:rsidRDefault="00836073" w:rsidP="00DD6AAC">
      <w:pPr>
        <w:pStyle w:val="NormalnyWeb"/>
        <w:spacing w:before="16" w:beforeAutospacing="0" w:after="0" w:afterAutospacing="0" w:line="360" w:lineRule="auto"/>
        <w:ind w:left="369" w:hanging="359"/>
        <w:rPr>
          <w:rFonts w:asciiTheme="minorHAnsi" w:hAnsiTheme="minorHAnsi" w:cstheme="minorHAnsi"/>
        </w:rPr>
      </w:pPr>
      <w:r w:rsidRPr="00680022">
        <w:rPr>
          <w:rFonts w:asciiTheme="minorHAnsi" w:hAnsiTheme="minorHAnsi" w:cstheme="minorHAnsi"/>
          <w:color w:val="000000"/>
        </w:rPr>
        <w:t>5) Przygotowanie końcowego raportu z realizacji wsparcia dla podmiotów publicznych z zakresu dostępności architektonicznej budynków i przestrzeni publicznej.  </w:t>
      </w:r>
    </w:p>
    <w:p w14:paraId="142D117F" w14:textId="77777777" w:rsidR="00CA68D8" w:rsidRDefault="00CA68D8" w:rsidP="00CA68D8">
      <w:pPr>
        <w:pStyle w:val="NormalnyWeb"/>
        <w:spacing w:before="13" w:beforeAutospacing="0" w:after="0" w:afterAutospacing="0" w:line="360" w:lineRule="auto"/>
        <w:ind w:left="4" w:firstLine="1"/>
        <w:rPr>
          <w:rFonts w:asciiTheme="minorHAnsi" w:hAnsiTheme="minorHAnsi" w:cstheme="minorHAnsi"/>
          <w:color w:val="000000"/>
        </w:rPr>
      </w:pPr>
    </w:p>
    <w:p w14:paraId="7A92C4C5" w14:textId="7A79227D" w:rsidR="00CA68D8" w:rsidRPr="00087682" w:rsidRDefault="00CA68D8" w:rsidP="00CA68D8">
      <w:pPr>
        <w:pStyle w:val="NormalnyWeb"/>
        <w:spacing w:before="13" w:beforeAutospacing="0" w:after="0" w:afterAutospacing="0" w:line="360" w:lineRule="auto"/>
        <w:ind w:left="4" w:firstLine="1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W ramach projektu przewidziana jest organizacja spotkań ekspertów, audytorów i architektów wymiana doświadczeń, dobrych praktyk, propozycji optymalizacji wsparcia. </w:t>
      </w:r>
    </w:p>
    <w:p w14:paraId="680782B4" w14:textId="7FF088FE" w:rsidR="00CA68D8" w:rsidRPr="00087682" w:rsidRDefault="00CA68D8" w:rsidP="00CA68D8">
      <w:pPr>
        <w:pStyle w:val="NormalnyWeb"/>
        <w:spacing w:before="16" w:beforeAutospacing="0" w:after="0" w:afterAutospacing="0" w:line="360" w:lineRule="auto"/>
        <w:ind w:left="4" w:firstLine="1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 xml:space="preserve">Zostanie </w:t>
      </w:r>
      <w:r>
        <w:rPr>
          <w:rFonts w:asciiTheme="minorHAnsi" w:hAnsiTheme="minorHAnsi" w:cstheme="minorHAnsi"/>
          <w:color w:val="000000"/>
        </w:rPr>
        <w:t xml:space="preserve">również </w:t>
      </w:r>
      <w:r w:rsidRPr="00087682">
        <w:rPr>
          <w:rFonts w:asciiTheme="minorHAnsi" w:hAnsiTheme="minorHAnsi" w:cstheme="minorHAnsi"/>
          <w:color w:val="000000"/>
        </w:rPr>
        <w:t xml:space="preserve">przygotowany zakres materiałów i form wsparcia oferowanych poprzez portal wspierający PP w obszarze dostępności. Działania obejmą też dobór materiałów do repozytorium wiedzy. Prowadzona będzie bieżąca analiza zakresu i oferowanych narzędzi wsparcia, wraz z ich optymalizacją a następnie ewaluacją, aby określić efekt prowadzonych działań dla PP. </w:t>
      </w:r>
    </w:p>
    <w:p w14:paraId="2E79C30F" w14:textId="5100B80F" w:rsidR="002332EC" w:rsidRDefault="00836073" w:rsidP="00DD6AAC">
      <w:pPr>
        <w:pStyle w:val="NormalnyWeb"/>
        <w:spacing w:before="15" w:beforeAutospacing="0" w:after="0" w:afterAutospacing="0" w:line="360" w:lineRule="auto"/>
        <w:ind w:left="8" w:firstLine="9"/>
        <w:rPr>
          <w:rFonts w:asciiTheme="minorHAnsi" w:hAnsiTheme="minorHAnsi" w:cstheme="minorHAnsi"/>
        </w:rPr>
      </w:pPr>
      <w:r w:rsidRPr="00ED0872">
        <w:rPr>
          <w:rFonts w:asciiTheme="minorHAnsi" w:hAnsiTheme="minorHAnsi" w:cstheme="minorHAnsi"/>
          <w:color w:val="000000"/>
        </w:rPr>
        <w:t>Efektem projektu będzie wsparcie min</w:t>
      </w:r>
      <w:r w:rsidR="00CA68D8">
        <w:rPr>
          <w:rFonts w:asciiTheme="minorHAnsi" w:hAnsiTheme="minorHAnsi" w:cstheme="minorHAnsi"/>
          <w:color w:val="000000"/>
        </w:rPr>
        <w:t xml:space="preserve">. </w:t>
      </w:r>
      <w:r w:rsidRPr="00ED0872">
        <w:rPr>
          <w:rFonts w:asciiTheme="minorHAnsi" w:hAnsiTheme="minorHAnsi" w:cstheme="minorHAnsi"/>
          <w:color w:val="000000"/>
        </w:rPr>
        <w:t>450 PP</w:t>
      </w:r>
      <w:r w:rsidR="00C909C0" w:rsidRPr="00ED0872">
        <w:rPr>
          <w:rFonts w:asciiTheme="minorHAnsi" w:hAnsiTheme="minorHAnsi" w:cstheme="minorHAnsi"/>
          <w:color w:val="000000"/>
        </w:rPr>
        <w:t>, w tym min</w:t>
      </w:r>
      <w:r w:rsidR="00CA68D8">
        <w:rPr>
          <w:rFonts w:asciiTheme="minorHAnsi" w:hAnsiTheme="minorHAnsi" w:cstheme="minorHAnsi"/>
          <w:color w:val="000000"/>
        </w:rPr>
        <w:t xml:space="preserve">. </w:t>
      </w:r>
      <w:r w:rsidR="00C909C0" w:rsidRPr="00ED0872">
        <w:rPr>
          <w:rFonts w:asciiTheme="minorHAnsi" w:hAnsiTheme="minorHAnsi" w:cstheme="minorHAnsi"/>
          <w:color w:val="000000"/>
        </w:rPr>
        <w:t xml:space="preserve"> 350 w zakresie inwestycji standardowych</w:t>
      </w:r>
      <w:r w:rsidRPr="00ED0872">
        <w:rPr>
          <w:rFonts w:asciiTheme="minorHAnsi" w:hAnsiTheme="minorHAnsi" w:cstheme="minorHAnsi"/>
          <w:color w:val="000000"/>
        </w:rPr>
        <w:t xml:space="preserve"> oraz opracowanie raportu metodologicznego. W  związku z tym, że projekt ma charakter pilotażowy, a liczba PP potrzebujących wsparcia w zakresie dostępności jest o wiele większa – zakładamy, że zaistnieje konieczności kontynuacji działań OWDA po  okresie finansowania w ramach niniejszego projektu.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19C338A5" w14:textId="77777777" w:rsidR="00D12F63" w:rsidRPr="00087682" w:rsidRDefault="00D12F63" w:rsidP="00D12F63">
      <w:pPr>
        <w:pStyle w:val="NormalnyWeb"/>
        <w:spacing w:before="178" w:beforeAutospacing="0" w:after="0" w:afterAutospacing="0" w:line="360" w:lineRule="auto"/>
        <w:ind w:left="4" w:firstLine="1"/>
        <w:rPr>
          <w:rFonts w:asciiTheme="minorHAnsi" w:hAnsiTheme="minorHAnsi" w:cstheme="minorHAnsi"/>
        </w:rPr>
      </w:pPr>
      <w:r w:rsidRPr="00680022">
        <w:rPr>
          <w:rFonts w:asciiTheme="minorHAnsi" w:hAnsiTheme="minorHAnsi" w:cstheme="minorHAnsi"/>
          <w:color w:val="000000"/>
        </w:rPr>
        <w:t xml:space="preserve">W ramach projektu nie przewiduje się udzielania grantów dla PP, bowiem podmioty te otrzymają wsparcie profesjonalnej kadry, która będzie zatrudniona w ramach projektu po stronie Lidera i Partnerów. </w:t>
      </w:r>
    </w:p>
    <w:p w14:paraId="0B8AC7B0" w14:textId="77777777" w:rsidR="002332EC" w:rsidRDefault="002332EC" w:rsidP="00DD6AAC">
      <w:pPr>
        <w:pStyle w:val="NormalnyWeb"/>
        <w:spacing w:before="15" w:beforeAutospacing="0" w:after="0" w:afterAutospacing="0" w:line="360" w:lineRule="auto"/>
        <w:ind w:left="8" w:firstLine="9"/>
        <w:rPr>
          <w:rFonts w:asciiTheme="minorHAnsi" w:hAnsiTheme="minorHAnsi" w:cstheme="minorHAnsi"/>
        </w:rPr>
      </w:pPr>
    </w:p>
    <w:p w14:paraId="0D4896B8" w14:textId="46351552" w:rsidR="00836073" w:rsidRPr="00087682" w:rsidRDefault="002332EC" w:rsidP="002332EC">
      <w:pPr>
        <w:pStyle w:val="NormalnyWeb"/>
        <w:spacing w:before="15" w:beforeAutospacing="0" w:after="0" w:afterAutospacing="0" w:line="360" w:lineRule="auto"/>
        <w:ind w:left="8" w:right="436" w:firstLin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="00836073" w:rsidRPr="00087682">
        <w:rPr>
          <w:rFonts w:asciiTheme="minorHAnsi" w:hAnsiTheme="minorHAnsi" w:cstheme="minorHAnsi"/>
          <w:b/>
          <w:bCs/>
          <w:color w:val="000000"/>
        </w:rPr>
        <w:t>. Zakres zamówienia </w:t>
      </w:r>
    </w:p>
    <w:p w14:paraId="27993E34" w14:textId="0C806E44" w:rsidR="00645A78" w:rsidRDefault="002F1995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Przedmiotem zamówienia jest </w:t>
      </w:r>
      <w:r w:rsidR="0057701D">
        <w:rPr>
          <w:rFonts w:asciiTheme="minorHAnsi" w:hAnsiTheme="minorHAnsi" w:cstheme="minorHAnsi"/>
          <w:color w:val="000000"/>
        </w:rPr>
        <w:t>świadcz</w:t>
      </w:r>
      <w:r w:rsidR="00C60B1B">
        <w:rPr>
          <w:rFonts w:asciiTheme="minorHAnsi" w:hAnsiTheme="minorHAnsi" w:cstheme="minorHAnsi"/>
          <w:color w:val="000000"/>
        </w:rPr>
        <w:t>enie usług eksperckich przez architekta</w:t>
      </w:r>
      <w:r w:rsidR="006435A0">
        <w:rPr>
          <w:rFonts w:asciiTheme="minorHAnsi" w:hAnsiTheme="minorHAnsi" w:cstheme="minorHAnsi"/>
          <w:color w:val="000000"/>
        </w:rPr>
        <w:t>/projektanta</w:t>
      </w:r>
      <w:r w:rsidR="003E4394">
        <w:rPr>
          <w:rFonts w:asciiTheme="minorHAnsi" w:hAnsiTheme="minorHAnsi" w:cstheme="minorHAnsi"/>
          <w:color w:val="000000"/>
        </w:rPr>
        <w:t xml:space="preserve"> dotycząc</w:t>
      </w:r>
      <w:r w:rsidR="00936217">
        <w:rPr>
          <w:rFonts w:asciiTheme="minorHAnsi" w:hAnsiTheme="minorHAnsi" w:cstheme="minorHAnsi"/>
          <w:color w:val="000000"/>
        </w:rPr>
        <w:t>ych</w:t>
      </w:r>
      <w:r w:rsidR="003E4394">
        <w:rPr>
          <w:rFonts w:asciiTheme="minorHAnsi" w:hAnsiTheme="minorHAnsi" w:cstheme="minorHAnsi"/>
          <w:color w:val="000000"/>
        </w:rPr>
        <w:t xml:space="preserve"> inwestycji standardowych</w:t>
      </w:r>
      <w:r w:rsidR="00344915" w:rsidRPr="00344915">
        <w:rPr>
          <w:rFonts w:asciiTheme="minorHAnsi" w:hAnsiTheme="minorHAnsi" w:cstheme="minorHAnsi"/>
          <w:color w:val="000000"/>
        </w:rPr>
        <w:t xml:space="preserve"> – zgodnie z zakresem podmiotowym wskazanym w </w:t>
      </w:r>
      <w:r w:rsidR="00CA68D8" w:rsidRPr="00CA68D8">
        <w:rPr>
          <w:rFonts w:asciiTheme="minorHAnsi" w:hAnsiTheme="minorHAnsi" w:cstheme="minorHAnsi"/>
          <w:color w:val="000000"/>
        </w:rPr>
        <w:t>ustawie o zapewnieniu dostępności</w:t>
      </w:r>
      <w:r w:rsidR="00CA68D8">
        <w:rPr>
          <w:rFonts w:asciiTheme="minorHAnsi" w:hAnsiTheme="minorHAnsi" w:cstheme="minorHAnsi"/>
          <w:color w:val="000000"/>
        </w:rPr>
        <w:t>. E</w:t>
      </w:r>
      <w:r w:rsidR="00CA68D8" w:rsidRPr="00CA68D8">
        <w:rPr>
          <w:rFonts w:asciiTheme="minorHAnsi" w:hAnsiTheme="minorHAnsi" w:cstheme="minorHAnsi"/>
          <w:color w:val="000000"/>
        </w:rPr>
        <w:t>kspert - architekt/projektant będzie odpowiedzialny za wsparcie inwestycji</w:t>
      </w:r>
      <w:r w:rsidR="00CA68D8">
        <w:rPr>
          <w:rFonts w:asciiTheme="minorHAnsi" w:hAnsiTheme="minorHAnsi" w:cstheme="minorHAnsi"/>
          <w:color w:val="000000"/>
        </w:rPr>
        <w:t xml:space="preserve"> i </w:t>
      </w:r>
      <w:r w:rsidR="00936217">
        <w:rPr>
          <w:rFonts w:asciiTheme="minorHAnsi" w:hAnsiTheme="minorHAnsi" w:cstheme="minorHAnsi"/>
          <w:color w:val="000000"/>
        </w:rPr>
        <w:t xml:space="preserve">będzie wchodził w skład </w:t>
      </w:r>
      <w:r w:rsidR="00910728" w:rsidRPr="00910728">
        <w:rPr>
          <w:rFonts w:asciiTheme="minorHAnsi" w:hAnsiTheme="minorHAnsi" w:cstheme="minorHAnsi"/>
          <w:color w:val="000000"/>
        </w:rPr>
        <w:t>Zespoł</w:t>
      </w:r>
      <w:r w:rsidR="00936217">
        <w:rPr>
          <w:rFonts w:asciiTheme="minorHAnsi" w:hAnsiTheme="minorHAnsi" w:cstheme="minorHAnsi"/>
          <w:color w:val="000000"/>
        </w:rPr>
        <w:t>u</w:t>
      </w:r>
      <w:r w:rsidR="00910728" w:rsidRPr="00910728">
        <w:rPr>
          <w:rFonts w:asciiTheme="minorHAnsi" w:hAnsiTheme="minorHAnsi" w:cstheme="minorHAnsi"/>
          <w:color w:val="000000"/>
        </w:rPr>
        <w:t xml:space="preserve"> Wsparcia Pomiotów Publicznych</w:t>
      </w:r>
      <w:r w:rsidR="006435A0">
        <w:rPr>
          <w:rFonts w:asciiTheme="minorHAnsi" w:hAnsiTheme="minorHAnsi" w:cstheme="minorHAnsi"/>
          <w:color w:val="000000"/>
        </w:rPr>
        <w:t xml:space="preserve"> (ZWPP)</w:t>
      </w:r>
      <w:r w:rsidR="00936217">
        <w:rPr>
          <w:rFonts w:asciiTheme="minorHAnsi" w:hAnsiTheme="minorHAnsi" w:cstheme="minorHAnsi"/>
          <w:color w:val="000000"/>
        </w:rPr>
        <w:t xml:space="preserve">. Działania </w:t>
      </w:r>
      <w:r w:rsidR="006435A0">
        <w:rPr>
          <w:rFonts w:asciiTheme="minorHAnsi" w:hAnsiTheme="minorHAnsi" w:cstheme="minorHAnsi"/>
          <w:color w:val="000000"/>
        </w:rPr>
        <w:t>ZWPP</w:t>
      </w:r>
      <w:r w:rsidR="00936217">
        <w:rPr>
          <w:rFonts w:asciiTheme="minorHAnsi" w:hAnsiTheme="minorHAnsi" w:cstheme="minorHAnsi"/>
          <w:color w:val="000000"/>
        </w:rPr>
        <w:t xml:space="preserve"> </w:t>
      </w:r>
      <w:r w:rsidR="00D12F63">
        <w:rPr>
          <w:rFonts w:asciiTheme="minorHAnsi" w:hAnsiTheme="minorHAnsi" w:cstheme="minorHAnsi"/>
          <w:color w:val="000000"/>
        </w:rPr>
        <w:t xml:space="preserve">będą </w:t>
      </w:r>
      <w:r w:rsidR="00936217">
        <w:rPr>
          <w:rFonts w:asciiTheme="minorHAnsi" w:hAnsiTheme="minorHAnsi" w:cstheme="minorHAnsi"/>
          <w:color w:val="000000"/>
        </w:rPr>
        <w:t>polega</w:t>
      </w:r>
      <w:r w:rsidR="00D12F63">
        <w:rPr>
          <w:rFonts w:asciiTheme="minorHAnsi" w:hAnsiTheme="minorHAnsi" w:cstheme="minorHAnsi"/>
          <w:color w:val="000000"/>
        </w:rPr>
        <w:t>ły</w:t>
      </w:r>
      <w:r w:rsidR="00936217">
        <w:rPr>
          <w:rFonts w:asciiTheme="minorHAnsi" w:hAnsiTheme="minorHAnsi" w:cstheme="minorHAnsi"/>
          <w:color w:val="000000"/>
        </w:rPr>
        <w:t xml:space="preserve"> na wsparciu</w:t>
      </w:r>
      <w:r w:rsidR="006435A0">
        <w:rPr>
          <w:rFonts w:asciiTheme="minorHAnsi" w:hAnsiTheme="minorHAnsi" w:cstheme="minorHAnsi"/>
          <w:color w:val="000000"/>
        </w:rPr>
        <w:t xml:space="preserve"> </w:t>
      </w:r>
      <w:r w:rsidR="00910728" w:rsidRPr="00910728">
        <w:rPr>
          <w:rFonts w:asciiTheme="minorHAnsi" w:hAnsiTheme="minorHAnsi" w:cstheme="minorHAnsi"/>
          <w:color w:val="000000"/>
        </w:rPr>
        <w:t>w realizacji audytów lub przygotowania proj</w:t>
      </w:r>
      <w:r w:rsidR="00C60B1B">
        <w:rPr>
          <w:rFonts w:asciiTheme="minorHAnsi" w:hAnsiTheme="minorHAnsi" w:cstheme="minorHAnsi"/>
          <w:color w:val="000000"/>
        </w:rPr>
        <w:t>ektów</w:t>
      </w:r>
      <w:r w:rsidR="00910728" w:rsidRPr="00910728">
        <w:rPr>
          <w:rFonts w:asciiTheme="minorHAnsi" w:hAnsiTheme="minorHAnsi" w:cstheme="minorHAnsi"/>
          <w:color w:val="000000"/>
        </w:rPr>
        <w:t xml:space="preserve"> pojedynczych budynków i przestrzeni</w:t>
      </w:r>
      <w:r w:rsidR="00751C36">
        <w:rPr>
          <w:rFonts w:asciiTheme="minorHAnsi" w:hAnsiTheme="minorHAnsi" w:cstheme="minorHAnsi"/>
          <w:color w:val="000000"/>
        </w:rPr>
        <w:t xml:space="preserve"> </w:t>
      </w:r>
      <w:r w:rsidR="00910728" w:rsidRPr="00910728">
        <w:rPr>
          <w:rFonts w:asciiTheme="minorHAnsi" w:hAnsiTheme="minorHAnsi" w:cstheme="minorHAnsi"/>
          <w:color w:val="000000"/>
        </w:rPr>
        <w:t>pub</w:t>
      </w:r>
      <w:r w:rsidR="00751C36">
        <w:rPr>
          <w:rFonts w:asciiTheme="minorHAnsi" w:hAnsiTheme="minorHAnsi" w:cstheme="minorHAnsi"/>
          <w:color w:val="000000"/>
        </w:rPr>
        <w:t>licznej</w:t>
      </w:r>
      <w:r w:rsidR="00910728" w:rsidRPr="00910728">
        <w:rPr>
          <w:rFonts w:asciiTheme="minorHAnsi" w:hAnsiTheme="minorHAnsi" w:cstheme="minorHAnsi"/>
          <w:color w:val="000000"/>
        </w:rPr>
        <w:t xml:space="preserve"> w PP lub przygotowani</w:t>
      </w:r>
      <w:r w:rsidR="00D12F63">
        <w:rPr>
          <w:rFonts w:asciiTheme="minorHAnsi" w:hAnsiTheme="minorHAnsi" w:cstheme="minorHAnsi"/>
          <w:color w:val="000000"/>
        </w:rPr>
        <w:t>u</w:t>
      </w:r>
      <w:r w:rsidR="00910728" w:rsidRPr="00910728">
        <w:rPr>
          <w:rFonts w:asciiTheme="minorHAnsi" w:hAnsiTheme="minorHAnsi" w:cstheme="minorHAnsi"/>
          <w:color w:val="000000"/>
        </w:rPr>
        <w:t xml:space="preserve"> dok</w:t>
      </w:r>
      <w:r w:rsidR="00751C36">
        <w:rPr>
          <w:rFonts w:asciiTheme="minorHAnsi" w:hAnsiTheme="minorHAnsi" w:cstheme="minorHAnsi"/>
          <w:color w:val="000000"/>
        </w:rPr>
        <w:t>umentacji</w:t>
      </w:r>
      <w:r w:rsidR="00910728" w:rsidRPr="00910728">
        <w:rPr>
          <w:rFonts w:asciiTheme="minorHAnsi" w:hAnsiTheme="minorHAnsi" w:cstheme="minorHAnsi"/>
          <w:color w:val="000000"/>
        </w:rPr>
        <w:t xml:space="preserve"> proj</w:t>
      </w:r>
      <w:r w:rsidR="00835FE2">
        <w:rPr>
          <w:rFonts w:asciiTheme="minorHAnsi" w:hAnsiTheme="minorHAnsi" w:cstheme="minorHAnsi"/>
          <w:color w:val="000000"/>
        </w:rPr>
        <w:t>ektowej</w:t>
      </w:r>
      <w:r w:rsidR="00910728" w:rsidRPr="00910728">
        <w:rPr>
          <w:rFonts w:asciiTheme="minorHAnsi" w:hAnsiTheme="minorHAnsi" w:cstheme="minorHAnsi"/>
          <w:color w:val="000000"/>
        </w:rPr>
        <w:t xml:space="preserve"> takich inwestycji. </w:t>
      </w:r>
      <w:r w:rsidR="00910728" w:rsidRPr="006435A0">
        <w:rPr>
          <w:rFonts w:asciiTheme="minorHAnsi" w:hAnsiTheme="minorHAnsi" w:cstheme="minorHAnsi"/>
          <w:color w:val="000000"/>
        </w:rPr>
        <w:t>Audyt standardowy realizowany</w:t>
      </w:r>
      <w:r w:rsidR="00835FE2" w:rsidRPr="006435A0">
        <w:rPr>
          <w:rFonts w:asciiTheme="minorHAnsi" w:hAnsiTheme="minorHAnsi" w:cstheme="minorHAnsi"/>
          <w:color w:val="000000"/>
        </w:rPr>
        <w:t xml:space="preserve"> </w:t>
      </w:r>
      <w:r w:rsidR="00567BE5" w:rsidRPr="006435A0">
        <w:rPr>
          <w:rFonts w:asciiTheme="minorHAnsi" w:hAnsiTheme="minorHAnsi" w:cstheme="minorHAnsi"/>
          <w:color w:val="000000"/>
        </w:rPr>
        <w:t xml:space="preserve"> </w:t>
      </w:r>
      <w:r w:rsidR="00910728" w:rsidRPr="006435A0">
        <w:rPr>
          <w:rFonts w:asciiTheme="minorHAnsi" w:hAnsiTheme="minorHAnsi" w:cstheme="minorHAnsi"/>
          <w:color w:val="000000"/>
        </w:rPr>
        <w:t xml:space="preserve">przez </w:t>
      </w:r>
      <w:r w:rsidR="006435A0" w:rsidRPr="006435A0">
        <w:rPr>
          <w:rFonts w:asciiTheme="minorHAnsi" w:hAnsiTheme="minorHAnsi" w:cstheme="minorHAnsi"/>
          <w:color w:val="000000"/>
        </w:rPr>
        <w:t xml:space="preserve">ZWPP </w:t>
      </w:r>
      <w:r w:rsidR="00387032">
        <w:rPr>
          <w:rFonts w:asciiTheme="minorHAnsi" w:hAnsiTheme="minorHAnsi" w:cstheme="minorHAnsi"/>
          <w:color w:val="000000"/>
        </w:rPr>
        <w:t xml:space="preserve">będzie </w:t>
      </w:r>
      <w:r w:rsidR="00910728" w:rsidRPr="006435A0">
        <w:rPr>
          <w:rFonts w:asciiTheme="minorHAnsi" w:hAnsiTheme="minorHAnsi" w:cstheme="minorHAnsi"/>
          <w:color w:val="000000"/>
        </w:rPr>
        <w:t>dot</w:t>
      </w:r>
      <w:r w:rsidR="00835FE2" w:rsidRPr="006435A0">
        <w:rPr>
          <w:rFonts w:asciiTheme="minorHAnsi" w:hAnsiTheme="minorHAnsi" w:cstheme="minorHAnsi"/>
          <w:color w:val="000000"/>
        </w:rPr>
        <w:t>ycz</w:t>
      </w:r>
      <w:r w:rsidR="00387032">
        <w:rPr>
          <w:rFonts w:asciiTheme="minorHAnsi" w:hAnsiTheme="minorHAnsi" w:cstheme="minorHAnsi"/>
          <w:color w:val="000000"/>
        </w:rPr>
        <w:t xml:space="preserve">ył </w:t>
      </w:r>
      <w:r w:rsidR="00910728" w:rsidRPr="006435A0">
        <w:rPr>
          <w:rFonts w:asciiTheme="minorHAnsi" w:hAnsiTheme="minorHAnsi" w:cstheme="minorHAnsi"/>
          <w:color w:val="000000"/>
        </w:rPr>
        <w:t>podmiotów świadczących usługi o zasięgu reg</w:t>
      </w:r>
      <w:r w:rsidR="00835FE2" w:rsidRPr="006435A0">
        <w:rPr>
          <w:rFonts w:asciiTheme="minorHAnsi" w:hAnsiTheme="minorHAnsi" w:cstheme="minorHAnsi"/>
          <w:color w:val="000000"/>
        </w:rPr>
        <w:t>ionalnym</w:t>
      </w:r>
      <w:r w:rsidR="00910728" w:rsidRPr="006435A0">
        <w:rPr>
          <w:rFonts w:asciiTheme="minorHAnsi" w:hAnsiTheme="minorHAnsi" w:cstheme="minorHAnsi"/>
          <w:color w:val="000000"/>
        </w:rPr>
        <w:t xml:space="preserve"> i lokalnym</w:t>
      </w:r>
      <w:r w:rsidR="006435A0" w:rsidRPr="006435A0">
        <w:rPr>
          <w:rFonts w:asciiTheme="minorHAnsi" w:hAnsiTheme="minorHAnsi" w:cstheme="minorHAnsi"/>
          <w:color w:val="000000"/>
        </w:rPr>
        <w:t xml:space="preserve">. </w:t>
      </w:r>
    </w:p>
    <w:p w14:paraId="5183CE77" w14:textId="77777777" w:rsidR="002536C0" w:rsidRDefault="002536C0" w:rsidP="00200138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</w:p>
    <w:p w14:paraId="3551A80B" w14:textId="0A3C9744" w:rsidR="00910728" w:rsidRPr="00910728" w:rsidRDefault="00910728" w:rsidP="00200138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 w:rsidRPr="00910728">
        <w:rPr>
          <w:rFonts w:asciiTheme="minorHAnsi" w:hAnsiTheme="minorHAnsi" w:cstheme="minorHAnsi"/>
          <w:color w:val="000000"/>
        </w:rPr>
        <w:t xml:space="preserve">Wsparcie </w:t>
      </w:r>
      <w:r w:rsidR="00D12F63">
        <w:rPr>
          <w:rFonts w:asciiTheme="minorHAnsi" w:hAnsiTheme="minorHAnsi" w:cstheme="minorHAnsi"/>
          <w:color w:val="000000"/>
        </w:rPr>
        <w:t xml:space="preserve">dla PP </w:t>
      </w:r>
      <w:r w:rsidRPr="00910728">
        <w:rPr>
          <w:rFonts w:asciiTheme="minorHAnsi" w:hAnsiTheme="minorHAnsi" w:cstheme="minorHAnsi"/>
          <w:color w:val="000000"/>
        </w:rPr>
        <w:t>będzie udzielane na poziomie Zespołu Wsparcia Podmiotów Publicznych w zakresie</w:t>
      </w:r>
      <w:r w:rsidR="00645A78">
        <w:rPr>
          <w:rFonts w:asciiTheme="minorHAnsi" w:hAnsiTheme="minorHAnsi" w:cstheme="minorHAnsi"/>
          <w:color w:val="000000"/>
        </w:rPr>
        <w:t xml:space="preserve"> </w:t>
      </w:r>
      <w:r w:rsidRPr="00910728">
        <w:rPr>
          <w:rFonts w:asciiTheme="minorHAnsi" w:hAnsiTheme="minorHAnsi" w:cstheme="minorHAnsi"/>
          <w:color w:val="000000"/>
        </w:rPr>
        <w:t>mniejszych inwestycji (projekt i dostosowanie budynku i przestrzeni publicznej</w:t>
      </w:r>
      <w:r w:rsidR="001A3E19">
        <w:rPr>
          <w:rFonts w:asciiTheme="minorHAnsi" w:hAnsiTheme="minorHAnsi" w:cstheme="minorHAnsi"/>
          <w:color w:val="000000"/>
        </w:rPr>
        <w:t xml:space="preserve"> </w:t>
      </w:r>
      <w:r w:rsidRPr="00910728">
        <w:rPr>
          <w:rFonts w:asciiTheme="minorHAnsi" w:hAnsiTheme="minorHAnsi" w:cstheme="minorHAnsi"/>
          <w:color w:val="000000"/>
        </w:rPr>
        <w:t xml:space="preserve">do wymogów </w:t>
      </w:r>
      <w:r w:rsidR="001A3E19">
        <w:rPr>
          <w:rFonts w:asciiTheme="minorHAnsi" w:hAnsiTheme="minorHAnsi" w:cstheme="minorHAnsi"/>
          <w:color w:val="000000"/>
        </w:rPr>
        <w:t>ustawy o zapewnianiu dostępności</w:t>
      </w:r>
      <w:r w:rsidRPr="00910728">
        <w:rPr>
          <w:rFonts w:asciiTheme="minorHAnsi" w:hAnsiTheme="minorHAnsi" w:cstheme="minorHAnsi"/>
          <w:color w:val="000000"/>
        </w:rPr>
        <w:t>).</w:t>
      </w:r>
      <w:r w:rsidR="00200138" w:rsidRPr="00200138">
        <w:t xml:space="preserve"> </w:t>
      </w:r>
      <w:r w:rsidR="00200138" w:rsidRPr="00200138">
        <w:rPr>
          <w:rFonts w:asciiTheme="minorHAnsi" w:hAnsiTheme="minorHAnsi" w:cstheme="minorHAnsi"/>
          <w:color w:val="000000"/>
        </w:rPr>
        <w:t xml:space="preserve">Forma wsparcia i skład zespołu wspierającego dopasowane będą do zgłaszanych </w:t>
      </w:r>
      <w:r w:rsidR="00D12F63">
        <w:rPr>
          <w:rFonts w:asciiTheme="minorHAnsi" w:hAnsiTheme="minorHAnsi" w:cstheme="minorHAnsi"/>
          <w:color w:val="000000"/>
        </w:rPr>
        <w:t xml:space="preserve">oraz </w:t>
      </w:r>
      <w:r w:rsidR="00200138" w:rsidRPr="00200138">
        <w:rPr>
          <w:rFonts w:asciiTheme="minorHAnsi" w:hAnsiTheme="minorHAnsi" w:cstheme="minorHAnsi"/>
          <w:color w:val="000000"/>
        </w:rPr>
        <w:t>zdiagnozowanych potrzeb PP i zależeć będą od</w:t>
      </w:r>
      <w:r w:rsidR="00200138">
        <w:rPr>
          <w:rFonts w:asciiTheme="minorHAnsi" w:hAnsiTheme="minorHAnsi" w:cstheme="minorHAnsi"/>
          <w:color w:val="000000"/>
        </w:rPr>
        <w:t xml:space="preserve"> </w:t>
      </w:r>
      <w:r w:rsidR="00200138" w:rsidRPr="00200138">
        <w:rPr>
          <w:rFonts w:asciiTheme="minorHAnsi" w:hAnsiTheme="minorHAnsi" w:cstheme="minorHAnsi"/>
          <w:color w:val="000000"/>
        </w:rPr>
        <w:t>wielkości podmiotu (powierzchnia, liczba kondygnacji i pomieszczeń),</w:t>
      </w:r>
      <w:r w:rsidR="00200138">
        <w:rPr>
          <w:rFonts w:asciiTheme="minorHAnsi" w:hAnsiTheme="minorHAnsi" w:cstheme="minorHAnsi"/>
          <w:color w:val="000000"/>
        </w:rPr>
        <w:t xml:space="preserve"> </w:t>
      </w:r>
      <w:r w:rsidR="00200138" w:rsidRPr="00200138">
        <w:rPr>
          <w:rFonts w:asciiTheme="minorHAnsi" w:hAnsiTheme="minorHAnsi" w:cstheme="minorHAnsi"/>
          <w:color w:val="000000"/>
        </w:rPr>
        <w:t>typu tkanki architektonicznej,</w:t>
      </w:r>
      <w:r w:rsidR="00200138">
        <w:rPr>
          <w:rFonts w:asciiTheme="minorHAnsi" w:hAnsiTheme="minorHAnsi" w:cstheme="minorHAnsi"/>
          <w:color w:val="000000"/>
        </w:rPr>
        <w:t xml:space="preserve"> </w:t>
      </w:r>
      <w:r w:rsidR="00200138" w:rsidRPr="00200138">
        <w:rPr>
          <w:rFonts w:asciiTheme="minorHAnsi" w:hAnsiTheme="minorHAnsi" w:cstheme="minorHAnsi"/>
          <w:color w:val="000000"/>
        </w:rPr>
        <w:t>skali zdiagnozowanych barier architektonicznych,</w:t>
      </w:r>
      <w:r w:rsidR="00200138">
        <w:rPr>
          <w:rFonts w:asciiTheme="minorHAnsi" w:hAnsiTheme="minorHAnsi" w:cstheme="minorHAnsi"/>
          <w:color w:val="000000"/>
        </w:rPr>
        <w:t xml:space="preserve"> </w:t>
      </w:r>
      <w:r w:rsidR="00200138" w:rsidRPr="00200138">
        <w:rPr>
          <w:rFonts w:asciiTheme="minorHAnsi" w:hAnsiTheme="minorHAnsi" w:cstheme="minorHAnsi"/>
          <w:color w:val="000000"/>
        </w:rPr>
        <w:t>etapu inwestycji</w:t>
      </w:r>
      <w:r w:rsidR="00D12F63">
        <w:rPr>
          <w:rFonts w:asciiTheme="minorHAnsi" w:hAnsiTheme="minorHAnsi" w:cstheme="minorHAnsi"/>
          <w:color w:val="000000"/>
        </w:rPr>
        <w:t xml:space="preserve">, </w:t>
      </w:r>
      <w:r w:rsidR="00200138" w:rsidRPr="00200138">
        <w:rPr>
          <w:rFonts w:asciiTheme="minorHAnsi" w:hAnsiTheme="minorHAnsi" w:cstheme="minorHAnsi"/>
          <w:color w:val="000000"/>
        </w:rPr>
        <w:t>,</w:t>
      </w:r>
      <w:r w:rsidR="00200138">
        <w:rPr>
          <w:rFonts w:asciiTheme="minorHAnsi" w:hAnsiTheme="minorHAnsi" w:cstheme="minorHAnsi"/>
          <w:color w:val="000000"/>
        </w:rPr>
        <w:t xml:space="preserve"> </w:t>
      </w:r>
      <w:r w:rsidR="00200138" w:rsidRPr="00200138">
        <w:rPr>
          <w:rFonts w:asciiTheme="minorHAnsi" w:hAnsiTheme="minorHAnsi" w:cstheme="minorHAnsi"/>
          <w:color w:val="000000"/>
        </w:rPr>
        <w:t>deklarowan</w:t>
      </w:r>
      <w:r w:rsidR="00D12F63">
        <w:rPr>
          <w:rFonts w:asciiTheme="minorHAnsi" w:hAnsiTheme="minorHAnsi" w:cstheme="minorHAnsi"/>
          <w:color w:val="000000"/>
        </w:rPr>
        <w:t xml:space="preserve">ych </w:t>
      </w:r>
      <w:r w:rsidR="00200138" w:rsidRPr="00200138">
        <w:rPr>
          <w:rFonts w:asciiTheme="minorHAnsi" w:hAnsiTheme="minorHAnsi" w:cstheme="minorHAnsi"/>
          <w:color w:val="000000"/>
        </w:rPr>
        <w:t>i rozpoznan</w:t>
      </w:r>
      <w:r w:rsidR="00D12F63">
        <w:rPr>
          <w:rFonts w:asciiTheme="minorHAnsi" w:hAnsiTheme="minorHAnsi" w:cstheme="minorHAnsi"/>
          <w:color w:val="000000"/>
        </w:rPr>
        <w:t>ych</w:t>
      </w:r>
      <w:r w:rsidR="00200138" w:rsidRPr="00200138">
        <w:rPr>
          <w:rFonts w:asciiTheme="minorHAnsi" w:hAnsiTheme="minorHAnsi" w:cstheme="minorHAnsi"/>
          <w:color w:val="000000"/>
        </w:rPr>
        <w:t xml:space="preserve"> potrzeb podmiotu</w:t>
      </w:r>
      <w:r w:rsidR="00D12F63">
        <w:rPr>
          <w:rFonts w:asciiTheme="minorHAnsi" w:hAnsiTheme="minorHAnsi" w:cstheme="minorHAnsi"/>
          <w:color w:val="000000"/>
        </w:rPr>
        <w:t xml:space="preserve"> oraz </w:t>
      </w:r>
      <w:r w:rsidR="00200138" w:rsidRPr="00200138">
        <w:rPr>
          <w:rFonts w:asciiTheme="minorHAnsi" w:hAnsiTheme="minorHAnsi" w:cstheme="minorHAnsi"/>
          <w:color w:val="000000"/>
        </w:rPr>
        <w:t>uzależnione od dotychczas podjętych działań związanych z zapewnieniem dostępności.</w:t>
      </w:r>
    </w:p>
    <w:p w14:paraId="64F12A28" w14:textId="77777777" w:rsidR="00D12F63" w:rsidRDefault="00910728" w:rsidP="00D12F63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 w:rsidRPr="00910728">
        <w:rPr>
          <w:rFonts w:asciiTheme="minorHAnsi" w:hAnsiTheme="minorHAnsi" w:cstheme="minorHAnsi"/>
          <w:color w:val="000000"/>
        </w:rPr>
        <w:t xml:space="preserve">Odpowiedni dobór </w:t>
      </w:r>
      <w:r w:rsidR="00A058B4">
        <w:rPr>
          <w:rFonts w:asciiTheme="minorHAnsi" w:hAnsiTheme="minorHAnsi" w:cstheme="minorHAnsi"/>
          <w:color w:val="000000"/>
        </w:rPr>
        <w:t xml:space="preserve">eksperta - </w:t>
      </w:r>
      <w:r w:rsidRPr="00910728">
        <w:rPr>
          <w:rFonts w:asciiTheme="minorHAnsi" w:hAnsiTheme="minorHAnsi" w:cstheme="minorHAnsi"/>
          <w:color w:val="000000"/>
        </w:rPr>
        <w:t>architekta/projektanta pozwoli na proponowanie rozwiązań odpowiednich do</w:t>
      </w:r>
      <w:r w:rsidR="00B12BB6">
        <w:rPr>
          <w:rFonts w:asciiTheme="minorHAnsi" w:hAnsiTheme="minorHAnsi" w:cstheme="minorHAnsi"/>
          <w:color w:val="000000"/>
        </w:rPr>
        <w:t xml:space="preserve"> </w:t>
      </w:r>
      <w:r w:rsidRPr="00910728">
        <w:rPr>
          <w:rFonts w:asciiTheme="minorHAnsi" w:hAnsiTheme="minorHAnsi" w:cstheme="minorHAnsi"/>
          <w:color w:val="000000"/>
        </w:rPr>
        <w:t xml:space="preserve">zgłaszanych i zdiagnozowanych potrzeb PP. </w:t>
      </w:r>
    </w:p>
    <w:p w14:paraId="3D6450EF" w14:textId="0EBC32AF" w:rsidR="00D12F63" w:rsidRPr="00910728" w:rsidRDefault="00D12F63" w:rsidP="00D12F63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Szacowana maksymalna liczba godzin świadczenia usług – 920.</w:t>
      </w:r>
    </w:p>
    <w:p w14:paraId="1AA756E3" w14:textId="364E9C08" w:rsidR="00697621" w:rsidRPr="0079311E" w:rsidRDefault="0079311E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="00910728" w:rsidRPr="0079311E">
        <w:rPr>
          <w:rFonts w:asciiTheme="minorHAnsi" w:hAnsiTheme="minorHAnsi" w:cstheme="minorHAnsi"/>
          <w:b/>
          <w:bCs/>
          <w:color w:val="000000"/>
        </w:rPr>
        <w:t xml:space="preserve">. Wymagania wobec </w:t>
      </w:r>
      <w:r w:rsidR="00A058B4" w:rsidRPr="0079311E">
        <w:rPr>
          <w:rFonts w:asciiTheme="minorHAnsi" w:hAnsiTheme="minorHAnsi" w:cstheme="minorHAnsi"/>
          <w:b/>
          <w:bCs/>
          <w:color w:val="000000"/>
        </w:rPr>
        <w:t>eksperta</w:t>
      </w:r>
      <w:r w:rsidR="00276D2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058B4" w:rsidRPr="0079311E"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910728" w:rsidRPr="0079311E">
        <w:rPr>
          <w:rFonts w:asciiTheme="minorHAnsi" w:hAnsiTheme="minorHAnsi" w:cstheme="minorHAnsi"/>
          <w:b/>
          <w:bCs/>
          <w:color w:val="000000"/>
        </w:rPr>
        <w:t>architekta/projektanta</w:t>
      </w:r>
      <w:r w:rsidR="00200138">
        <w:rPr>
          <w:rFonts w:asciiTheme="minorHAnsi" w:hAnsiTheme="minorHAnsi" w:cstheme="minorHAnsi"/>
          <w:b/>
          <w:bCs/>
          <w:color w:val="000000"/>
        </w:rPr>
        <w:t>.</w:t>
      </w:r>
      <w:r w:rsidR="00910728" w:rsidRPr="0079311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5E24C63A" w14:textId="00C49EAD" w:rsidR="00697621" w:rsidRPr="00910728" w:rsidRDefault="001D33F1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Ekspert</w:t>
      </w:r>
      <w:r w:rsidR="00697621" w:rsidRPr="00910728">
        <w:rPr>
          <w:rFonts w:asciiTheme="minorHAnsi" w:hAnsiTheme="minorHAnsi" w:cstheme="minorHAnsi"/>
          <w:color w:val="000000"/>
        </w:rPr>
        <w:t xml:space="preserve"> </w:t>
      </w:r>
      <w:r w:rsidR="00697621">
        <w:rPr>
          <w:rFonts w:asciiTheme="minorHAnsi" w:hAnsiTheme="minorHAnsi" w:cstheme="minorHAnsi"/>
          <w:color w:val="000000"/>
        </w:rPr>
        <w:t>musi posiada</w:t>
      </w:r>
      <w:r w:rsidR="00F863DC">
        <w:rPr>
          <w:rFonts w:asciiTheme="minorHAnsi" w:hAnsiTheme="minorHAnsi" w:cstheme="minorHAnsi"/>
          <w:color w:val="000000"/>
        </w:rPr>
        <w:t xml:space="preserve">ć </w:t>
      </w:r>
      <w:r w:rsidR="00697621" w:rsidRPr="00910728">
        <w:rPr>
          <w:rFonts w:asciiTheme="minorHAnsi" w:hAnsiTheme="minorHAnsi" w:cstheme="minorHAnsi"/>
          <w:color w:val="000000"/>
        </w:rPr>
        <w:t>doświadczenie w</w:t>
      </w:r>
      <w:r w:rsidR="00697621">
        <w:rPr>
          <w:rFonts w:asciiTheme="minorHAnsi" w:hAnsiTheme="minorHAnsi" w:cstheme="minorHAnsi"/>
          <w:color w:val="000000"/>
        </w:rPr>
        <w:t xml:space="preserve"> </w:t>
      </w:r>
      <w:r w:rsidR="00697621" w:rsidRPr="00910728">
        <w:rPr>
          <w:rFonts w:asciiTheme="minorHAnsi" w:hAnsiTheme="minorHAnsi" w:cstheme="minorHAnsi"/>
          <w:color w:val="000000"/>
        </w:rPr>
        <w:t>zaprojektowaniu nowych lub przebudowie/rozbudowie min. 3 budynków/przestrzeni publicznych</w:t>
      </w:r>
      <w:r w:rsidR="00F863DC">
        <w:rPr>
          <w:rFonts w:asciiTheme="minorHAnsi" w:hAnsiTheme="minorHAnsi" w:cstheme="minorHAnsi"/>
          <w:color w:val="000000"/>
        </w:rPr>
        <w:t>,</w:t>
      </w:r>
      <w:r w:rsidR="00697621">
        <w:rPr>
          <w:rFonts w:asciiTheme="minorHAnsi" w:hAnsiTheme="minorHAnsi" w:cstheme="minorHAnsi"/>
          <w:color w:val="000000"/>
        </w:rPr>
        <w:t xml:space="preserve"> </w:t>
      </w:r>
      <w:r w:rsidR="00697621" w:rsidRPr="00910728">
        <w:rPr>
          <w:rFonts w:asciiTheme="minorHAnsi" w:hAnsiTheme="minorHAnsi" w:cstheme="minorHAnsi"/>
          <w:color w:val="000000"/>
        </w:rPr>
        <w:t xml:space="preserve">zgodnie z zasadami uniwersalnego projektowania w okresie ostatnich 2 lat. </w:t>
      </w:r>
      <w:r w:rsidR="00F863DC">
        <w:rPr>
          <w:rFonts w:asciiTheme="minorHAnsi" w:hAnsiTheme="minorHAnsi" w:cstheme="minorHAnsi"/>
          <w:color w:val="000000"/>
        </w:rPr>
        <w:t xml:space="preserve">Niezbędne jest </w:t>
      </w:r>
      <w:r w:rsidR="00697621" w:rsidRPr="00910728">
        <w:rPr>
          <w:rFonts w:asciiTheme="minorHAnsi" w:hAnsiTheme="minorHAnsi" w:cstheme="minorHAnsi"/>
          <w:color w:val="000000"/>
        </w:rPr>
        <w:t>także posiada</w:t>
      </w:r>
      <w:r w:rsidR="00F863DC">
        <w:rPr>
          <w:rFonts w:asciiTheme="minorHAnsi" w:hAnsiTheme="minorHAnsi" w:cstheme="minorHAnsi"/>
          <w:color w:val="000000"/>
        </w:rPr>
        <w:t xml:space="preserve">nie </w:t>
      </w:r>
      <w:r w:rsidR="00697621" w:rsidRPr="00910728">
        <w:rPr>
          <w:rFonts w:asciiTheme="minorHAnsi" w:hAnsiTheme="minorHAnsi" w:cstheme="minorHAnsi"/>
          <w:color w:val="000000"/>
        </w:rPr>
        <w:t>aktualn</w:t>
      </w:r>
      <w:r w:rsidR="00F863DC">
        <w:rPr>
          <w:rFonts w:asciiTheme="minorHAnsi" w:hAnsiTheme="minorHAnsi" w:cstheme="minorHAnsi"/>
          <w:color w:val="000000"/>
        </w:rPr>
        <w:t>ej</w:t>
      </w:r>
      <w:r w:rsidR="00697621" w:rsidRPr="00910728">
        <w:rPr>
          <w:rFonts w:asciiTheme="minorHAnsi" w:hAnsiTheme="minorHAnsi" w:cstheme="minorHAnsi"/>
          <w:color w:val="000000"/>
        </w:rPr>
        <w:t xml:space="preserve"> wiedz</w:t>
      </w:r>
      <w:r w:rsidR="00276D21">
        <w:rPr>
          <w:rFonts w:asciiTheme="minorHAnsi" w:hAnsiTheme="minorHAnsi" w:cstheme="minorHAnsi"/>
          <w:color w:val="000000"/>
        </w:rPr>
        <w:t>y</w:t>
      </w:r>
      <w:r w:rsidR="00697621" w:rsidRPr="00910728">
        <w:rPr>
          <w:rFonts w:asciiTheme="minorHAnsi" w:hAnsiTheme="minorHAnsi" w:cstheme="minorHAnsi"/>
          <w:color w:val="000000"/>
        </w:rPr>
        <w:t xml:space="preserve"> z zakresu projektowania uniwersalnego oraz stosowania racjonalnych usprawnień.</w:t>
      </w:r>
    </w:p>
    <w:p w14:paraId="725D19B1" w14:textId="67F153DD" w:rsidR="00FC0024" w:rsidRPr="00087682" w:rsidRDefault="00FC0024" w:rsidP="00FC0024">
      <w:pPr>
        <w:pStyle w:val="NormalnyWeb"/>
        <w:spacing w:before="322" w:beforeAutospacing="0" w:after="0" w:afterAutospacing="0" w:line="360" w:lineRule="auto"/>
        <w:ind w:left="2" w:right="31" w:hanging="2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Wynagrodzenie zostanie wypłacone wyłącznie za rzeczywiście świadczone usługi</w:t>
      </w:r>
      <w:r w:rsidR="002A1C45">
        <w:rPr>
          <w:rFonts w:asciiTheme="minorHAnsi" w:hAnsiTheme="minorHAnsi" w:cstheme="minorHAnsi"/>
          <w:color w:val="000000"/>
        </w:rPr>
        <w:t xml:space="preserve">, tj. </w:t>
      </w:r>
      <w:r w:rsidRPr="00087682">
        <w:rPr>
          <w:rFonts w:asciiTheme="minorHAnsi" w:hAnsiTheme="minorHAnsi" w:cstheme="minorHAnsi"/>
          <w:color w:val="000000"/>
        </w:rPr>
        <w:t xml:space="preserve"> (zrealizowane godziny świadczenia usług przez eksperta). Co do zasady rozliczenie zrealizowanych godzin będzie następowało w systemie nie dłuższym niż miesięczny z płatnością z dołu. Jeżeli w trakcie realizacji zamówienia zasadne będzie wydłużenie okresu rozliczeniowego, okres </w:t>
      </w:r>
      <w:r w:rsidR="00D12F63">
        <w:rPr>
          <w:rFonts w:asciiTheme="minorHAnsi" w:hAnsiTheme="minorHAnsi" w:cstheme="minorHAnsi"/>
          <w:color w:val="000000"/>
        </w:rPr>
        <w:t xml:space="preserve">ten </w:t>
      </w:r>
      <w:r w:rsidRPr="00087682">
        <w:rPr>
          <w:rFonts w:asciiTheme="minorHAnsi" w:hAnsiTheme="minorHAnsi" w:cstheme="minorHAnsi"/>
          <w:color w:val="000000"/>
        </w:rPr>
        <w:t>zostanie wydłużony</w:t>
      </w:r>
      <w:r w:rsidR="00200138">
        <w:rPr>
          <w:rFonts w:asciiTheme="minorHAnsi" w:hAnsiTheme="minorHAnsi" w:cstheme="minorHAnsi"/>
          <w:color w:val="000000"/>
        </w:rPr>
        <w:t xml:space="preserve">, za zgodą stron. 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78AF858C" w14:textId="3A46213E" w:rsidR="00FC0024" w:rsidRDefault="00FC0024" w:rsidP="00DD6AAC">
      <w:pPr>
        <w:pStyle w:val="NormalnyWeb"/>
        <w:spacing w:before="15" w:beforeAutospacing="0" w:after="0" w:afterAutospacing="0" w:line="360" w:lineRule="auto"/>
        <w:ind w:left="5" w:hanging="12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>Zamawiający gwarantuje udzielenie zamówienia na poziomie nie niższym niż 60% planowanej szacowanej liczby godzin. </w:t>
      </w:r>
      <w:r w:rsidRPr="0065595B">
        <w:rPr>
          <w:rFonts w:asciiTheme="minorHAnsi" w:hAnsiTheme="minorHAnsi" w:cstheme="minorHAnsi"/>
          <w:color w:val="000000"/>
        </w:rPr>
        <w:t>Ekspertowi nie przysługuje roszczenie co do niezrealizowania  szacowanej liczby godzin.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0587615C" w14:textId="01F5795B" w:rsidR="003C3A30" w:rsidRDefault="00A276AA" w:rsidP="00DD6AAC">
      <w:pPr>
        <w:pStyle w:val="NormalnyWeb"/>
        <w:spacing w:before="15" w:after="0" w:line="360" w:lineRule="auto"/>
        <w:ind w:left="-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Szacowana</w:t>
      </w:r>
      <w:r w:rsidR="001D33F1">
        <w:rPr>
          <w:rFonts w:asciiTheme="minorHAnsi" w:hAnsiTheme="minorHAnsi" w:cstheme="minorHAnsi"/>
          <w:color w:val="000000"/>
        </w:rPr>
        <w:t xml:space="preserve"> maksymalna</w:t>
      </w:r>
      <w:r>
        <w:rPr>
          <w:rFonts w:asciiTheme="minorHAnsi" w:hAnsiTheme="minorHAnsi" w:cstheme="minorHAnsi"/>
          <w:color w:val="000000"/>
        </w:rPr>
        <w:t xml:space="preserve"> liczba godzin to 920.</w:t>
      </w:r>
    </w:p>
    <w:p w14:paraId="67C57F15" w14:textId="77777777" w:rsidR="003C3A30" w:rsidRPr="003C3A30" w:rsidRDefault="003C3A30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b/>
          <w:bCs/>
          <w:color w:val="000000"/>
          <w:u w:val="single"/>
        </w:rPr>
      </w:pPr>
      <w:r w:rsidRPr="00F81488">
        <w:rPr>
          <w:rFonts w:asciiTheme="minorHAnsi" w:hAnsiTheme="minorHAnsi" w:cstheme="minorHAnsi"/>
          <w:b/>
          <w:bCs/>
          <w:color w:val="000000"/>
          <w:u w:val="single"/>
        </w:rPr>
        <w:t>Zakres obowiązków:</w:t>
      </w:r>
    </w:p>
    <w:p w14:paraId="5BDB0D66" w14:textId="3BFA6CA8" w:rsidR="003C3A30" w:rsidRPr="003C3A30" w:rsidRDefault="001D33F1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 w:rsidR="003C3A30" w:rsidRPr="003C3A30">
        <w:rPr>
          <w:rFonts w:asciiTheme="minorHAnsi" w:hAnsiTheme="minorHAnsi" w:cstheme="minorHAnsi"/>
          <w:color w:val="000000"/>
        </w:rPr>
        <w:t xml:space="preserve">koordynacja merytoryczna w ścisłej współpracy ze starszym ekspertem ds. dostępności, </w:t>
      </w:r>
    </w:p>
    <w:p w14:paraId="2EEF5080" w14:textId="5A383076" w:rsidR="003C3A30" w:rsidRPr="003C3A30" w:rsidRDefault="001D33F1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b) </w:t>
      </w:r>
      <w:r w:rsidR="003C3A30" w:rsidRPr="003C3A30">
        <w:rPr>
          <w:rFonts w:asciiTheme="minorHAnsi" w:hAnsiTheme="minorHAnsi" w:cstheme="minorHAnsi"/>
          <w:color w:val="000000"/>
        </w:rPr>
        <w:t xml:space="preserve">wsparcie i </w:t>
      </w:r>
      <w:proofErr w:type="spellStart"/>
      <w:r w:rsidR="003C3A30" w:rsidRPr="003C3A30">
        <w:rPr>
          <w:rFonts w:asciiTheme="minorHAnsi" w:hAnsiTheme="minorHAnsi" w:cstheme="minorHAnsi"/>
          <w:color w:val="000000"/>
        </w:rPr>
        <w:t>superwizja</w:t>
      </w:r>
      <w:proofErr w:type="spellEnd"/>
      <w:r w:rsidR="003C3A30" w:rsidRPr="003C3A30">
        <w:rPr>
          <w:rFonts w:asciiTheme="minorHAnsi" w:hAnsiTheme="minorHAnsi" w:cstheme="minorHAnsi"/>
          <w:color w:val="000000"/>
        </w:rPr>
        <w:t xml:space="preserve"> zadań realizowanych przez zespoły ekspertów w ramach usług wsparcia PP na</w:t>
      </w:r>
      <w:r w:rsidR="00284BEB">
        <w:rPr>
          <w:rFonts w:asciiTheme="minorHAnsi" w:hAnsiTheme="minorHAnsi" w:cstheme="minorHAnsi"/>
          <w:color w:val="000000"/>
        </w:rPr>
        <w:t xml:space="preserve"> </w:t>
      </w:r>
      <w:r w:rsidR="003C3A30" w:rsidRPr="003C3A30">
        <w:rPr>
          <w:rFonts w:asciiTheme="minorHAnsi" w:hAnsiTheme="minorHAnsi" w:cstheme="minorHAnsi"/>
          <w:color w:val="000000"/>
        </w:rPr>
        <w:t>poziomie i standardowym</w:t>
      </w:r>
      <w:r w:rsidR="00475D4C">
        <w:rPr>
          <w:rFonts w:asciiTheme="minorHAnsi" w:hAnsiTheme="minorHAnsi" w:cstheme="minorHAnsi"/>
          <w:color w:val="000000"/>
        </w:rPr>
        <w:t>,</w:t>
      </w:r>
    </w:p>
    <w:p w14:paraId="6AB54362" w14:textId="687F2593" w:rsidR="003C3A30" w:rsidRPr="003C3A30" w:rsidRDefault="00B47BA4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c) </w:t>
      </w:r>
      <w:r w:rsidR="003C3A30" w:rsidRPr="003C3A30">
        <w:rPr>
          <w:rFonts w:asciiTheme="minorHAnsi" w:hAnsiTheme="minorHAnsi" w:cstheme="minorHAnsi"/>
          <w:color w:val="000000"/>
        </w:rPr>
        <w:t>bieżąca weryfikacja modelu prowadzenia usług wsparcia PP w zakresie dost</w:t>
      </w:r>
      <w:r w:rsidR="00B553B8">
        <w:rPr>
          <w:rFonts w:asciiTheme="minorHAnsi" w:hAnsiTheme="minorHAnsi" w:cstheme="minorHAnsi"/>
          <w:color w:val="000000"/>
        </w:rPr>
        <w:t xml:space="preserve">ępności </w:t>
      </w:r>
      <w:r w:rsidR="003C3A30" w:rsidRPr="003C3A30">
        <w:rPr>
          <w:rFonts w:asciiTheme="minorHAnsi" w:hAnsiTheme="minorHAnsi" w:cstheme="minorHAnsi"/>
          <w:color w:val="000000"/>
        </w:rPr>
        <w:t>architektonicznej na</w:t>
      </w:r>
      <w:r w:rsidR="00284BEB">
        <w:rPr>
          <w:rFonts w:asciiTheme="minorHAnsi" w:hAnsiTheme="minorHAnsi" w:cstheme="minorHAnsi"/>
          <w:color w:val="000000"/>
        </w:rPr>
        <w:t xml:space="preserve"> </w:t>
      </w:r>
      <w:r w:rsidR="003C3A30" w:rsidRPr="003C3A30">
        <w:rPr>
          <w:rFonts w:asciiTheme="minorHAnsi" w:hAnsiTheme="minorHAnsi" w:cstheme="minorHAnsi"/>
          <w:color w:val="000000"/>
        </w:rPr>
        <w:t>podstawie inf</w:t>
      </w:r>
      <w:r w:rsidR="00284BEB">
        <w:rPr>
          <w:rFonts w:asciiTheme="minorHAnsi" w:hAnsiTheme="minorHAnsi" w:cstheme="minorHAnsi"/>
          <w:color w:val="000000"/>
        </w:rPr>
        <w:t>ormacji</w:t>
      </w:r>
      <w:r w:rsidR="003C3A30" w:rsidRPr="003C3A30">
        <w:rPr>
          <w:rFonts w:asciiTheme="minorHAnsi" w:hAnsiTheme="minorHAnsi" w:cstheme="minorHAnsi"/>
          <w:color w:val="000000"/>
        </w:rPr>
        <w:t xml:space="preserve"> i danych uzyskiwanych od audytorów i pozostałych specjalistów</w:t>
      </w:r>
      <w:r w:rsidR="00CD27D0">
        <w:rPr>
          <w:rFonts w:asciiTheme="minorHAnsi" w:hAnsiTheme="minorHAnsi" w:cstheme="minorHAnsi"/>
          <w:color w:val="000000"/>
        </w:rPr>
        <w:t>,</w:t>
      </w:r>
    </w:p>
    <w:p w14:paraId="46E704DB" w14:textId="70D16DF6" w:rsidR="003C3A30" w:rsidRPr="003C3A30" w:rsidRDefault="00B47BA4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d) </w:t>
      </w:r>
      <w:r w:rsidR="003C3A30" w:rsidRPr="003C3A30">
        <w:rPr>
          <w:rFonts w:asciiTheme="minorHAnsi" w:hAnsiTheme="minorHAnsi" w:cstheme="minorHAnsi"/>
          <w:color w:val="000000"/>
        </w:rPr>
        <w:t>zatwierdzanie raportów z audytów oraz rekomendacji dla PP</w:t>
      </w:r>
      <w:r w:rsidR="00CD27D0">
        <w:rPr>
          <w:rFonts w:asciiTheme="minorHAnsi" w:hAnsiTheme="minorHAnsi" w:cstheme="minorHAnsi"/>
          <w:color w:val="000000"/>
        </w:rPr>
        <w:t>,</w:t>
      </w:r>
    </w:p>
    <w:p w14:paraId="27B221DF" w14:textId="2D747659" w:rsidR="003C3A30" w:rsidRPr="003C3A30" w:rsidRDefault="00B47BA4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e) </w:t>
      </w:r>
      <w:r w:rsidR="003C3A30" w:rsidRPr="003C3A30">
        <w:rPr>
          <w:rFonts w:asciiTheme="minorHAnsi" w:hAnsiTheme="minorHAnsi" w:cstheme="minorHAnsi"/>
          <w:color w:val="000000"/>
        </w:rPr>
        <w:t xml:space="preserve">współudział w bezpośrednich usługach adresowanych do PP na poziomie </w:t>
      </w:r>
      <w:r w:rsidR="00D76943">
        <w:rPr>
          <w:rFonts w:asciiTheme="minorHAnsi" w:hAnsiTheme="minorHAnsi" w:cstheme="minorHAnsi"/>
          <w:color w:val="000000"/>
        </w:rPr>
        <w:t>standardowym</w:t>
      </w:r>
      <w:r w:rsidR="00CD27D0">
        <w:rPr>
          <w:rFonts w:asciiTheme="minorHAnsi" w:hAnsiTheme="minorHAnsi" w:cstheme="minorHAnsi"/>
          <w:color w:val="000000"/>
        </w:rPr>
        <w:t>,</w:t>
      </w:r>
    </w:p>
    <w:p w14:paraId="77CA3975" w14:textId="6B99862A" w:rsidR="003C3A30" w:rsidRPr="003C3A30" w:rsidRDefault="00B47BA4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f) </w:t>
      </w:r>
      <w:r w:rsidR="003C3A30" w:rsidRPr="003C3A30">
        <w:rPr>
          <w:rFonts w:asciiTheme="minorHAnsi" w:hAnsiTheme="minorHAnsi" w:cstheme="minorHAnsi"/>
          <w:color w:val="000000"/>
        </w:rPr>
        <w:t>współudział w opracowaniu raportu dotyczącego prowadzenia usług dostępności dla PP w formule OWDA,</w:t>
      </w:r>
    </w:p>
    <w:p w14:paraId="5B17DF6F" w14:textId="0B93A29D" w:rsidR="003C3A30" w:rsidRPr="003C3A30" w:rsidRDefault="00B47BA4" w:rsidP="00DD6AAC">
      <w:pPr>
        <w:pStyle w:val="NormalnyWeb"/>
        <w:spacing w:before="15" w:after="0" w:line="360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g) </w:t>
      </w:r>
      <w:r w:rsidR="002A1C45" w:rsidRPr="002A1C45">
        <w:rPr>
          <w:rFonts w:asciiTheme="minorHAnsi" w:hAnsiTheme="minorHAnsi" w:cstheme="minorHAnsi"/>
          <w:color w:val="000000"/>
        </w:rPr>
        <w:t>promowanie koncepcji projektowania architektonicznego oraz dostępności architektonicznej oraz usług dostępności dla PP</w:t>
      </w:r>
      <w:r w:rsidR="000D412D">
        <w:rPr>
          <w:rFonts w:asciiTheme="minorHAnsi" w:hAnsiTheme="minorHAnsi" w:cstheme="minorHAnsi"/>
          <w:color w:val="000000"/>
        </w:rPr>
        <w:t>.</w:t>
      </w:r>
      <w:r w:rsidR="002A1C45" w:rsidRPr="002A1C45">
        <w:rPr>
          <w:rFonts w:asciiTheme="minorHAnsi" w:hAnsiTheme="minorHAnsi" w:cstheme="minorHAnsi"/>
          <w:color w:val="000000"/>
        </w:rPr>
        <w:t xml:space="preserve"> </w:t>
      </w:r>
    </w:p>
    <w:p w14:paraId="6ED8637F" w14:textId="12A8503C" w:rsidR="00836073" w:rsidRPr="00087682" w:rsidRDefault="00836073" w:rsidP="00DD6AAC">
      <w:pPr>
        <w:pStyle w:val="NormalnyWeb"/>
        <w:spacing w:before="17" w:beforeAutospacing="0" w:after="0" w:afterAutospacing="0" w:line="360" w:lineRule="auto"/>
        <w:ind w:left="15" w:firstLine="2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Usługi eksperckie będą realizowane sukcesywnie, w okresie obowiązywania umowy, tj. od dnia jej </w:t>
      </w:r>
      <w:r w:rsidR="00073F8D" w:rsidRPr="00087682">
        <w:rPr>
          <w:rFonts w:asciiTheme="minorHAnsi" w:hAnsiTheme="minorHAnsi" w:cstheme="minorHAnsi"/>
          <w:color w:val="000000"/>
        </w:rPr>
        <w:t>zawarcia</w:t>
      </w:r>
      <w:r w:rsidRPr="00087682">
        <w:rPr>
          <w:rFonts w:asciiTheme="minorHAnsi" w:hAnsiTheme="minorHAnsi" w:cstheme="minorHAnsi"/>
          <w:color w:val="000000"/>
        </w:rPr>
        <w:t xml:space="preserve"> przez</w:t>
      </w:r>
      <w:r w:rsidR="00B47BA4">
        <w:rPr>
          <w:rFonts w:asciiTheme="minorHAnsi" w:hAnsiTheme="minorHAnsi" w:cstheme="minorHAnsi"/>
          <w:color w:val="000000"/>
        </w:rPr>
        <w:t xml:space="preserve"> maksymalnie</w:t>
      </w:r>
      <w:r w:rsidRPr="00087682">
        <w:rPr>
          <w:rFonts w:asciiTheme="minorHAnsi" w:hAnsiTheme="minorHAnsi" w:cstheme="minorHAnsi"/>
          <w:color w:val="000000"/>
        </w:rPr>
        <w:t xml:space="preserve"> 24 miesiące, lecz nie dłużej jednak niż do września 2023 r</w:t>
      </w:r>
      <w:r w:rsidR="00475D4C">
        <w:rPr>
          <w:rFonts w:asciiTheme="minorHAnsi" w:hAnsiTheme="minorHAnsi" w:cstheme="minorHAnsi"/>
          <w:color w:val="000000"/>
        </w:rPr>
        <w:t>oku</w:t>
      </w:r>
      <w:r w:rsidRPr="00087682">
        <w:rPr>
          <w:rFonts w:asciiTheme="minorHAnsi" w:hAnsiTheme="minorHAnsi" w:cstheme="minorHAnsi"/>
          <w:color w:val="000000"/>
        </w:rPr>
        <w:t>.  </w:t>
      </w:r>
    </w:p>
    <w:p w14:paraId="76D47240" w14:textId="404E816A" w:rsidR="00836073" w:rsidRPr="00087682" w:rsidRDefault="00836073" w:rsidP="00B47BA4">
      <w:pPr>
        <w:pStyle w:val="NormalnyWeb"/>
        <w:spacing w:before="12" w:beforeAutospacing="0" w:after="0" w:afterAutospacing="0" w:line="360" w:lineRule="auto"/>
        <w:ind w:left="5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Wykonawca pokrywa wszelkie koszty związane z realizacją zamówienia</w:t>
      </w:r>
      <w:r w:rsidR="00DD6AAC">
        <w:rPr>
          <w:rFonts w:asciiTheme="minorHAnsi" w:hAnsiTheme="minorHAnsi" w:cstheme="minorHAnsi"/>
          <w:color w:val="000000"/>
        </w:rPr>
        <w:t>.</w:t>
      </w:r>
    </w:p>
    <w:p w14:paraId="60617B0E" w14:textId="1B943090" w:rsidR="00C9486A" w:rsidRDefault="00475D4C" w:rsidP="00475D4C">
      <w:pPr>
        <w:pStyle w:val="NormalnyWeb"/>
        <w:spacing w:before="295" w:beforeAutospacing="0" w:after="0" w:afterAutospacing="0" w:line="360" w:lineRule="auto"/>
        <w:ind w:left="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4. </w:t>
      </w:r>
      <w:r w:rsidR="00836073" w:rsidRPr="00087682">
        <w:rPr>
          <w:rFonts w:asciiTheme="minorHAnsi" w:hAnsiTheme="minorHAnsi" w:cstheme="minorHAnsi"/>
          <w:b/>
          <w:bCs/>
          <w:color w:val="000000"/>
        </w:rPr>
        <w:t xml:space="preserve"> Dodatkowe wymaganie formalne, które musi spełnić </w:t>
      </w:r>
      <w:r w:rsidR="00C9486A">
        <w:rPr>
          <w:rFonts w:asciiTheme="minorHAnsi" w:hAnsiTheme="minorHAnsi" w:cstheme="minorHAnsi"/>
          <w:b/>
          <w:bCs/>
          <w:color w:val="000000"/>
        </w:rPr>
        <w:t>e</w:t>
      </w:r>
      <w:r w:rsidR="00284BEB">
        <w:rPr>
          <w:rFonts w:asciiTheme="minorHAnsi" w:hAnsiTheme="minorHAnsi" w:cstheme="minorHAnsi"/>
          <w:b/>
          <w:bCs/>
          <w:color w:val="000000"/>
        </w:rPr>
        <w:t xml:space="preserve">kspert w zakresie </w:t>
      </w:r>
      <w:r w:rsidR="00FD34B0">
        <w:rPr>
          <w:rFonts w:asciiTheme="minorHAnsi" w:hAnsiTheme="minorHAnsi" w:cstheme="minorHAnsi"/>
          <w:b/>
          <w:bCs/>
          <w:color w:val="000000"/>
        </w:rPr>
        <w:t>architektury – inwestycje standardowe</w:t>
      </w:r>
      <w:r w:rsidR="00CD1490">
        <w:rPr>
          <w:rFonts w:asciiTheme="minorHAnsi" w:hAnsiTheme="minorHAnsi" w:cstheme="minorHAnsi"/>
          <w:b/>
          <w:bCs/>
          <w:color w:val="000000"/>
        </w:rPr>
        <w:t>:</w:t>
      </w:r>
    </w:p>
    <w:p w14:paraId="6474972F" w14:textId="0B58953A" w:rsidR="00836073" w:rsidRPr="00087682" w:rsidRDefault="00836073" w:rsidP="00087682">
      <w:pPr>
        <w:pStyle w:val="NormalnyWeb"/>
        <w:spacing w:before="326" w:beforeAutospacing="0" w:after="0" w:afterAutospacing="0" w:line="360" w:lineRule="auto"/>
        <w:ind w:left="14" w:right="883" w:hanging="3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87682">
        <w:rPr>
          <w:rFonts w:asciiTheme="minorHAnsi" w:hAnsiTheme="minorHAnsi" w:cstheme="minorHAnsi"/>
          <w:color w:val="000000"/>
        </w:rPr>
        <w:t>Nie pozostaje w stosunku pracy z: </w:t>
      </w:r>
    </w:p>
    <w:p w14:paraId="67D8C322" w14:textId="77777777" w:rsidR="00836073" w:rsidRPr="00087682" w:rsidRDefault="00836073" w:rsidP="00DD6AAC">
      <w:pPr>
        <w:pStyle w:val="NormalnyWeb"/>
        <w:spacing w:before="12" w:beforeAutospacing="0" w:after="0" w:afterAutospacing="0" w:line="360" w:lineRule="auto"/>
        <w:ind w:left="642" w:hanging="369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a) Instytucją Zarządzającą i Instytucją Pośredniczącą – Ministerstwem Funduszy i Polityki  Regionalnej;  </w:t>
      </w:r>
    </w:p>
    <w:p w14:paraId="2C1CC6E7" w14:textId="7B9ABF48" w:rsidR="00836073" w:rsidRPr="00C9486A" w:rsidRDefault="00836073" w:rsidP="00DD6AAC">
      <w:pPr>
        <w:pStyle w:val="NormalnyWeb"/>
        <w:spacing w:before="15" w:beforeAutospacing="0" w:after="0" w:afterAutospacing="0" w:line="360" w:lineRule="auto"/>
        <w:ind w:left="651" w:hanging="342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lastRenderedPageBreak/>
        <w:t xml:space="preserve">b) Państwowym Funduszem Rehabilitacji Osób Niepełnosprawnych ani partnerami projektu  „Ośrodek Wsparcia Architektury Dostępnej (OWDA) - kompleksowe usługi w zakresie dostępności architektonicznej dla podmiotów publicznych”, tj. Fundacją Aktywnej Rehabilitacji,  </w:t>
      </w:r>
      <w:proofErr w:type="spellStart"/>
      <w:r w:rsidRPr="00087682">
        <w:rPr>
          <w:rFonts w:asciiTheme="minorHAnsi" w:hAnsiTheme="minorHAnsi" w:cstheme="minorHAnsi"/>
          <w:color w:val="000000"/>
        </w:rPr>
        <w:t>ARQieteka</w:t>
      </w:r>
      <w:proofErr w:type="spellEnd"/>
      <w:r w:rsidRPr="00087682">
        <w:rPr>
          <w:rFonts w:asciiTheme="minorHAnsi" w:hAnsiTheme="minorHAnsi" w:cstheme="minorHAnsi"/>
          <w:color w:val="000000"/>
        </w:rPr>
        <w:t xml:space="preserve"> Biuro Projektowe Marta Kulik.</w:t>
      </w:r>
    </w:p>
    <w:p w14:paraId="32C27AD3" w14:textId="77777777" w:rsidR="00F36A8F" w:rsidRPr="00087682" w:rsidRDefault="00F36A8F" w:rsidP="00087682">
      <w:pPr>
        <w:spacing w:line="360" w:lineRule="auto"/>
        <w:rPr>
          <w:rFonts w:cstheme="minorHAnsi"/>
          <w:sz w:val="24"/>
          <w:szCs w:val="24"/>
        </w:rPr>
      </w:pPr>
    </w:p>
    <w:sectPr w:rsidR="00F36A8F" w:rsidRPr="00087682" w:rsidSect="00D30B86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3E91" w14:textId="77777777" w:rsidR="00BC5572" w:rsidRDefault="00BC5572" w:rsidP="001F3DF8">
      <w:pPr>
        <w:spacing w:after="0" w:line="240" w:lineRule="auto"/>
      </w:pPr>
      <w:r>
        <w:separator/>
      </w:r>
    </w:p>
  </w:endnote>
  <w:endnote w:type="continuationSeparator" w:id="0">
    <w:p w14:paraId="23009778" w14:textId="77777777" w:rsidR="00BC5572" w:rsidRDefault="00BC5572" w:rsidP="001F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A2812" w14:textId="77777777" w:rsidR="00BC5572" w:rsidRDefault="00BC5572" w:rsidP="001F3DF8">
      <w:pPr>
        <w:spacing w:after="0" w:line="240" w:lineRule="auto"/>
      </w:pPr>
      <w:r>
        <w:separator/>
      </w:r>
    </w:p>
  </w:footnote>
  <w:footnote w:type="continuationSeparator" w:id="0">
    <w:p w14:paraId="49127BAD" w14:textId="77777777" w:rsidR="00BC5572" w:rsidRDefault="00BC5572" w:rsidP="001F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1675" w14:textId="1418FE5C" w:rsidR="00C9486A" w:rsidRDefault="009F09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E2D09D" wp14:editId="62725116">
          <wp:simplePos x="0" y="0"/>
          <wp:positionH relativeFrom="page">
            <wp:posOffset>99695</wp:posOffset>
          </wp:positionH>
          <wp:positionV relativeFrom="paragraph">
            <wp:posOffset>-445135</wp:posOffset>
          </wp:positionV>
          <wp:extent cx="7562848" cy="1045770"/>
          <wp:effectExtent l="0" t="0" r="635" b="2540"/>
          <wp:wrapNone/>
          <wp:docPr id="2" name="Obraz 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73"/>
    <w:rsid w:val="00073F8D"/>
    <w:rsid w:val="00075538"/>
    <w:rsid w:val="000812CE"/>
    <w:rsid w:val="00081B7B"/>
    <w:rsid w:val="00087682"/>
    <w:rsid w:val="000D412D"/>
    <w:rsid w:val="00153A6B"/>
    <w:rsid w:val="0016620E"/>
    <w:rsid w:val="001A3E19"/>
    <w:rsid w:val="001D33F1"/>
    <w:rsid w:val="001F3DF8"/>
    <w:rsid w:val="00200138"/>
    <w:rsid w:val="002332EC"/>
    <w:rsid w:val="002536C0"/>
    <w:rsid w:val="002708F7"/>
    <w:rsid w:val="00276D21"/>
    <w:rsid w:val="00284BEB"/>
    <w:rsid w:val="002A1C45"/>
    <w:rsid w:val="002D4131"/>
    <w:rsid w:val="002F1995"/>
    <w:rsid w:val="00330618"/>
    <w:rsid w:val="00344915"/>
    <w:rsid w:val="00387032"/>
    <w:rsid w:val="003A2CC1"/>
    <w:rsid w:val="003C3A30"/>
    <w:rsid w:val="003D5305"/>
    <w:rsid w:val="003E4394"/>
    <w:rsid w:val="00473C8E"/>
    <w:rsid w:val="00475D4C"/>
    <w:rsid w:val="00485360"/>
    <w:rsid w:val="004878AF"/>
    <w:rsid w:val="004A360B"/>
    <w:rsid w:val="005450D6"/>
    <w:rsid w:val="00567BE5"/>
    <w:rsid w:val="0057701D"/>
    <w:rsid w:val="005F5CC9"/>
    <w:rsid w:val="00600AFC"/>
    <w:rsid w:val="006435A0"/>
    <w:rsid w:val="00645A78"/>
    <w:rsid w:val="0065595B"/>
    <w:rsid w:val="006754C1"/>
    <w:rsid w:val="00677B61"/>
    <w:rsid w:val="00680022"/>
    <w:rsid w:val="00697621"/>
    <w:rsid w:val="00751C36"/>
    <w:rsid w:val="00765EC4"/>
    <w:rsid w:val="007766CA"/>
    <w:rsid w:val="0079311E"/>
    <w:rsid w:val="007A1148"/>
    <w:rsid w:val="007A3C74"/>
    <w:rsid w:val="00835FE2"/>
    <w:rsid w:val="00836073"/>
    <w:rsid w:val="008440A1"/>
    <w:rsid w:val="0086750A"/>
    <w:rsid w:val="00905530"/>
    <w:rsid w:val="00910728"/>
    <w:rsid w:val="00936217"/>
    <w:rsid w:val="00974F6E"/>
    <w:rsid w:val="00984C86"/>
    <w:rsid w:val="009E0B38"/>
    <w:rsid w:val="009E3AF7"/>
    <w:rsid w:val="009F09A0"/>
    <w:rsid w:val="00A03681"/>
    <w:rsid w:val="00A058B4"/>
    <w:rsid w:val="00A276AA"/>
    <w:rsid w:val="00A43323"/>
    <w:rsid w:val="00A50752"/>
    <w:rsid w:val="00B12BB6"/>
    <w:rsid w:val="00B34940"/>
    <w:rsid w:val="00B47BA4"/>
    <w:rsid w:val="00B553B8"/>
    <w:rsid w:val="00B6283A"/>
    <w:rsid w:val="00BC5572"/>
    <w:rsid w:val="00C05A24"/>
    <w:rsid w:val="00C60B1B"/>
    <w:rsid w:val="00C909C0"/>
    <w:rsid w:val="00C9486A"/>
    <w:rsid w:val="00CA638F"/>
    <w:rsid w:val="00CA68D8"/>
    <w:rsid w:val="00CD1490"/>
    <w:rsid w:val="00CD27D0"/>
    <w:rsid w:val="00D12F63"/>
    <w:rsid w:val="00D30B86"/>
    <w:rsid w:val="00D33B4C"/>
    <w:rsid w:val="00D76943"/>
    <w:rsid w:val="00D77FEC"/>
    <w:rsid w:val="00DD6AAC"/>
    <w:rsid w:val="00E87FC4"/>
    <w:rsid w:val="00EC245C"/>
    <w:rsid w:val="00ED0872"/>
    <w:rsid w:val="00F0732E"/>
    <w:rsid w:val="00F36A8F"/>
    <w:rsid w:val="00F40D07"/>
    <w:rsid w:val="00F81488"/>
    <w:rsid w:val="00F863DC"/>
    <w:rsid w:val="00FC0024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8DD78"/>
  <w15:chartTrackingRefBased/>
  <w15:docId w15:val="{857CF2AA-253A-41A7-9970-B270146A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0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0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F8"/>
  </w:style>
  <w:style w:type="paragraph" w:styleId="Stopka">
    <w:name w:val="footer"/>
    <w:basedOn w:val="Normalny"/>
    <w:link w:val="StopkaZnak"/>
    <w:uiPriority w:val="99"/>
    <w:unhideWhenUsed/>
    <w:rsid w:val="001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F8"/>
  </w:style>
  <w:style w:type="paragraph" w:styleId="Tekstdymka">
    <w:name w:val="Balloon Text"/>
    <w:basedOn w:val="Normalny"/>
    <w:link w:val="TekstdymkaZnak"/>
    <w:uiPriority w:val="99"/>
    <w:semiHidden/>
    <w:unhideWhenUsed/>
    <w:rsid w:val="0034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Banach-Zdziarska Anna</cp:lastModifiedBy>
  <cp:revision>3</cp:revision>
  <dcterms:created xsi:type="dcterms:W3CDTF">2021-11-19T13:19:00Z</dcterms:created>
  <dcterms:modified xsi:type="dcterms:W3CDTF">2021-11-19T13:25:00Z</dcterms:modified>
</cp:coreProperties>
</file>